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4F7" w:rsidRPr="0088358A" w:rsidRDefault="003214F7" w:rsidP="0088358A">
      <w:pPr>
        <w:pStyle w:val="ConsPlusNormal"/>
        <w:widowControl/>
        <w:spacing w:line="360" w:lineRule="auto"/>
        <w:ind w:firstLine="540"/>
        <w:jc w:val="center"/>
        <w:rPr>
          <w:rFonts w:ascii="Times New Roman" w:hAnsi="Times New Roman" w:cs="Times New Roman"/>
          <w:b/>
          <w:iCs/>
          <w:sz w:val="28"/>
          <w:szCs w:val="28"/>
        </w:rPr>
      </w:pPr>
      <w:r w:rsidRPr="0088358A">
        <w:rPr>
          <w:rFonts w:ascii="Times New Roman" w:hAnsi="Times New Roman" w:cs="Times New Roman"/>
          <w:b/>
          <w:iCs/>
          <w:sz w:val="28"/>
          <w:szCs w:val="28"/>
        </w:rPr>
        <w:t>Отчет</w:t>
      </w:r>
      <w:r w:rsidR="005866C9" w:rsidRPr="0088358A">
        <w:rPr>
          <w:rFonts w:ascii="Times New Roman" w:hAnsi="Times New Roman" w:cs="Times New Roman"/>
          <w:b/>
          <w:iCs/>
          <w:sz w:val="28"/>
          <w:szCs w:val="28"/>
        </w:rPr>
        <w:t xml:space="preserve"> </w:t>
      </w:r>
      <w:r w:rsidRPr="0088358A">
        <w:rPr>
          <w:rFonts w:ascii="Times New Roman" w:hAnsi="Times New Roman" w:cs="Times New Roman"/>
          <w:b/>
          <w:iCs/>
          <w:sz w:val="28"/>
          <w:szCs w:val="28"/>
        </w:rPr>
        <w:t xml:space="preserve"> о результатах деят</w:t>
      </w:r>
      <w:r w:rsidR="000C5910" w:rsidRPr="0088358A">
        <w:rPr>
          <w:rFonts w:ascii="Times New Roman" w:hAnsi="Times New Roman" w:cs="Times New Roman"/>
          <w:b/>
          <w:iCs/>
          <w:sz w:val="28"/>
          <w:szCs w:val="28"/>
        </w:rPr>
        <w:t xml:space="preserve">ельности администрации </w:t>
      </w:r>
      <w:r w:rsidR="00D63B85" w:rsidRPr="0088358A">
        <w:rPr>
          <w:rFonts w:ascii="Times New Roman" w:hAnsi="Times New Roman" w:cs="Times New Roman"/>
          <w:b/>
          <w:iCs/>
          <w:sz w:val="28"/>
          <w:szCs w:val="28"/>
        </w:rPr>
        <w:t xml:space="preserve">Володарского муниципального </w:t>
      </w:r>
      <w:r w:rsidR="00BD6FAA" w:rsidRPr="0088358A">
        <w:rPr>
          <w:rFonts w:ascii="Times New Roman" w:hAnsi="Times New Roman" w:cs="Times New Roman"/>
          <w:b/>
          <w:iCs/>
          <w:sz w:val="28"/>
          <w:szCs w:val="28"/>
        </w:rPr>
        <w:t>округа</w:t>
      </w:r>
      <w:r w:rsidR="000C5910" w:rsidRPr="0088358A">
        <w:rPr>
          <w:rFonts w:ascii="Times New Roman" w:hAnsi="Times New Roman" w:cs="Times New Roman"/>
          <w:b/>
          <w:iCs/>
          <w:sz w:val="28"/>
          <w:szCs w:val="28"/>
        </w:rPr>
        <w:t xml:space="preserve">  в</w:t>
      </w:r>
      <w:r w:rsidRPr="0088358A">
        <w:rPr>
          <w:rFonts w:ascii="Times New Roman" w:hAnsi="Times New Roman" w:cs="Times New Roman"/>
          <w:b/>
          <w:iCs/>
          <w:sz w:val="28"/>
          <w:szCs w:val="28"/>
        </w:rPr>
        <w:t xml:space="preserve">  20</w:t>
      </w:r>
      <w:r w:rsidR="00ED180F" w:rsidRPr="0088358A">
        <w:rPr>
          <w:rFonts w:ascii="Times New Roman" w:hAnsi="Times New Roman" w:cs="Times New Roman"/>
          <w:b/>
          <w:iCs/>
          <w:sz w:val="28"/>
          <w:szCs w:val="28"/>
        </w:rPr>
        <w:t>2</w:t>
      </w:r>
      <w:r w:rsidR="005631F8">
        <w:rPr>
          <w:rFonts w:ascii="Times New Roman" w:hAnsi="Times New Roman" w:cs="Times New Roman"/>
          <w:b/>
          <w:iCs/>
          <w:sz w:val="28"/>
          <w:szCs w:val="28"/>
        </w:rPr>
        <w:t>5</w:t>
      </w:r>
      <w:r w:rsidRPr="0088358A">
        <w:rPr>
          <w:rFonts w:ascii="Times New Roman" w:hAnsi="Times New Roman" w:cs="Times New Roman"/>
          <w:b/>
          <w:iCs/>
          <w:sz w:val="28"/>
          <w:szCs w:val="28"/>
        </w:rPr>
        <w:t xml:space="preserve"> год</w:t>
      </w:r>
      <w:r w:rsidR="000C5910" w:rsidRPr="0088358A">
        <w:rPr>
          <w:rFonts w:ascii="Times New Roman" w:hAnsi="Times New Roman" w:cs="Times New Roman"/>
          <w:b/>
          <w:iCs/>
          <w:sz w:val="28"/>
          <w:szCs w:val="28"/>
        </w:rPr>
        <w:t>у</w:t>
      </w:r>
      <w:r w:rsidR="009925FF" w:rsidRPr="0088358A">
        <w:rPr>
          <w:rFonts w:ascii="Times New Roman" w:hAnsi="Times New Roman" w:cs="Times New Roman"/>
          <w:b/>
          <w:iCs/>
          <w:sz w:val="28"/>
          <w:szCs w:val="28"/>
        </w:rPr>
        <w:t xml:space="preserve"> (Управление ЖКХ и дорожной деятельности)</w:t>
      </w:r>
    </w:p>
    <w:p w:rsidR="003214F7" w:rsidRPr="0088358A" w:rsidRDefault="003214F7" w:rsidP="0088358A">
      <w:pPr>
        <w:spacing w:line="360" w:lineRule="auto"/>
        <w:jc w:val="center"/>
        <w:rPr>
          <w:sz w:val="28"/>
          <w:szCs w:val="28"/>
        </w:rPr>
      </w:pPr>
    </w:p>
    <w:p w:rsidR="00F7401F" w:rsidRPr="005631F8" w:rsidRDefault="00580FB1" w:rsidP="0088358A">
      <w:pPr>
        <w:spacing w:line="360" w:lineRule="auto"/>
        <w:ind w:hanging="426"/>
        <w:rPr>
          <w:b/>
          <w:color w:val="000000"/>
          <w:sz w:val="28"/>
          <w:szCs w:val="28"/>
          <w:highlight w:val="yellow"/>
        </w:rPr>
      </w:pPr>
      <w:r w:rsidRPr="0088358A">
        <w:rPr>
          <w:sz w:val="28"/>
          <w:szCs w:val="28"/>
        </w:rPr>
        <w:t xml:space="preserve"> </w:t>
      </w:r>
      <w:r w:rsidR="008C4EA8" w:rsidRPr="0088358A">
        <w:rPr>
          <w:sz w:val="28"/>
          <w:szCs w:val="28"/>
        </w:rPr>
        <w:tab/>
      </w:r>
      <w:r w:rsidR="00F7401F" w:rsidRPr="005631F8">
        <w:rPr>
          <w:b/>
          <w:color w:val="000000"/>
          <w:sz w:val="28"/>
          <w:szCs w:val="28"/>
        </w:rPr>
        <w:t>3.1. Улучшение жилищных условий граждан</w:t>
      </w:r>
    </w:p>
    <w:p w:rsidR="001F2746" w:rsidRPr="00610316" w:rsidRDefault="001F2746" w:rsidP="001F2746">
      <w:pPr>
        <w:pStyle w:val="a4"/>
        <w:shd w:val="clear" w:color="auto" w:fill="FFFFFF"/>
        <w:spacing w:before="0" w:beforeAutospacing="0" w:after="0" w:afterAutospacing="0" w:line="360" w:lineRule="auto"/>
        <w:ind w:firstLine="426"/>
        <w:rPr>
          <w:color w:val="000000"/>
          <w:sz w:val="28"/>
          <w:szCs w:val="28"/>
        </w:rPr>
      </w:pPr>
      <w:r w:rsidRPr="0088358A">
        <w:rPr>
          <w:color w:val="000000"/>
          <w:sz w:val="28"/>
          <w:szCs w:val="28"/>
        </w:rPr>
        <w:t xml:space="preserve">С целью повышения  качества жилищных условий граждан  на территории Володарского округа реализуются нацпроект «Жилье и городская среда» и ряд </w:t>
      </w:r>
      <w:r w:rsidRPr="00610316">
        <w:rPr>
          <w:color w:val="000000"/>
          <w:sz w:val="28"/>
          <w:szCs w:val="28"/>
        </w:rPr>
        <w:t>муниципальных, федеральных и региональных программ.</w:t>
      </w:r>
    </w:p>
    <w:p w:rsidR="001F2746" w:rsidRPr="00610316" w:rsidRDefault="001F2746" w:rsidP="001F2746">
      <w:pPr>
        <w:spacing w:line="360" w:lineRule="auto"/>
        <w:ind w:firstLine="567"/>
        <w:rPr>
          <w:color w:val="000000" w:themeColor="text1"/>
          <w:sz w:val="28"/>
          <w:szCs w:val="28"/>
        </w:rPr>
      </w:pPr>
      <w:proofErr w:type="gramStart"/>
      <w:r w:rsidRPr="00610316">
        <w:rPr>
          <w:color w:val="000000" w:themeColor="text1"/>
          <w:sz w:val="28"/>
          <w:szCs w:val="28"/>
        </w:rPr>
        <w:t>В целях улучшения жилищных условий граждан, проживающих на территории Володарского муниципального округа, путём переселения из аварийного жилого фонда выполнены мероприятия по включению 40 многоквартирных домов признанных аварийным</w:t>
      </w:r>
      <w:r>
        <w:rPr>
          <w:color w:val="000000" w:themeColor="text1"/>
          <w:sz w:val="28"/>
          <w:szCs w:val="28"/>
        </w:rPr>
        <w:t>и  в период с 01.01.2017 г. до 0</w:t>
      </w:r>
      <w:r w:rsidRPr="00610316">
        <w:rPr>
          <w:color w:val="000000" w:themeColor="text1"/>
          <w:sz w:val="28"/>
          <w:szCs w:val="28"/>
        </w:rPr>
        <w:t>1.01 2022 г. в региональную адресную программу «Переселение граждан на территории Нижегородской области в период с 2024 по 2028 годы из аварийного жилищного фонда, признанного таковым с</w:t>
      </w:r>
      <w:proofErr w:type="gramEnd"/>
      <w:r w:rsidRPr="00610316">
        <w:rPr>
          <w:color w:val="000000" w:themeColor="text1"/>
          <w:sz w:val="28"/>
          <w:szCs w:val="28"/>
        </w:rPr>
        <w:t xml:space="preserve"> 1 января 2017 г. до 1 января 2022 г.», </w:t>
      </w:r>
      <w:proofErr w:type="gramStart"/>
      <w:r w:rsidRPr="00610316">
        <w:rPr>
          <w:color w:val="000000" w:themeColor="text1"/>
          <w:sz w:val="28"/>
          <w:szCs w:val="28"/>
        </w:rPr>
        <w:t>утвержденную</w:t>
      </w:r>
      <w:proofErr w:type="gramEnd"/>
      <w:r w:rsidRPr="00610316">
        <w:rPr>
          <w:color w:val="000000" w:themeColor="text1"/>
          <w:sz w:val="28"/>
          <w:szCs w:val="28"/>
        </w:rPr>
        <w:t xml:space="preserve"> постановлением Правительства Нижегородской области от 04.07.2024 № 399. </w:t>
      </w:r>
    </w:p>
    <w:tbl>
      <w:tblPr>
        <w:tblW w:w="10460" w:type="dxa"/>
        <w:tblInd w:w="93" w:type="dxa"/>
        <w:tblLook w:val="04A0" w:firstRow="1" w:lastRow="0" w:firstColumn="1" w:lastColumn="0" w:noHBand="0" w:noVBand="1"/>
      </w:tblPr>
      <w:tblGrid>
        <w:gridCol w:w="1505"/>
        <w:gridCol w:w="1626"/>
        <w:gridCol w:w="3922"/>
        <w:gridCol w:w="1047"/>
        <w:gridCol w:w="1180"/>
        <w:gridCol w:w="1180"/>
      </w:tblGrid>
      <w:tr w:rsidR="001F2746" w:rsidRPr="00610316" w:rsidTr="00EC4A3B">
        <w:trPr>
          <w:trHeight w:val="1950"/>
        </w:trPr>
        <w:tc>
          <w:tcPr>
            <w:tcW w:w="7053" w:type="dxa"/>
            <w:gridSpan w:val="3"/>
            <w:vMerge w:val="restart"/>
            <w:tcBorders>
              <w:top w:val="single" w:sz="4" w:space="0" w:color="auto"/>
              <w:left w:val="nil"/>
              <w:bottom w:val="nil"/>
              <w:right w:val="nil"/>
            </w:tcBorders>
            <w:shd w:val="clear" w:color="auto" w:fill="auto"/>
            <w:vAlign w:val="center"/>
            <w:hideMark/>
          </w:tcPr>
          <w:p w:rsidR="001F2746" w:rsidRPr="00610316" w:rsidRDefault="001F2746" w:rsidP="00EC4A3B">
            <w:pPr>
              <w:jc w:val="center"/>
              <w:rPr>
                <w:color w:val="000000"/>
                <w:sz w:val="20"/>
                <w:szCs w:val="20"/>
              </w:rPr>
            </w:pPr>
            <w:r w:rsidRPr="00610316">
              <w:rPr>
                <w:color w:val="000000"/>
                <w:sz w:val="20"/>
                <w:szCs w:val="20"/>
              </w:rPr>
              <w:t>Володарский муниципальный округ</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746" w:rsidRPr="00610316" w:rsidRDefault="001F2746" w:rsidP="00EC4A3B">
            <w:pPr>
              <w:jc w:val="center"/>
              <w:rPr>
                <w:color w:val="000000"/>
                <w:sz w:val="20"/>
                <w:szCs w:val="20"/>
              </w:rPr>
            </w:pPr>
            <w:r w:rsidRPr="00610316">
              <w:rPr>
                <w:color w:val="000000"/>
                <w:sz w:val="20"/>
                <w:szCs w:val="20"/>
              </w:rPr>
              <w:t>общая площадь</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F2746" w:rsidRPr="00610316" w:rsidRDefault="001F2746" w:rsidP="00EC4A3B">
            <w:pPr>
              <w:jc w:val="center"/>
              <w:rPr>
                <w:color w:val="000000"/>
                <w:sz w:val="20"/>
                <w:szCs w:val="20"/>
              </w:rPr>
            </w:pPr>
            <w:r w:rsidRPr="00610316">
              <w:rPr>
                <w:color w:val="000000"/>
                <w:sz w:val="20"/>
                <w:szCs w:val="20"/>
              </w:rPr>
              <w:t>количество человек</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F2746" w:rsidRPr="00610316" w:rsidRDefault="001F2746" w:rsidP="00EC4A3B">
            <w:pPr>
              <w:jc w:val="center"/>
              <w:rPr>
                <w:color w:val="000000"/>
                <w:sz w:val="20"/>
                <w:szCs w:val="20"/>
              </w:rPr>
            </w:pPr>
            <w:r w:rsidRPr="00610316">
              <w:rPr>
                <w:color w:val="000000"/>
                <w:sz w:val="20"/>
                <w:szCs w:val="20"/>
              </w:rPr>
              <w:t>количество семей</w:t>
            </w:r>
          </w:p>
        </w:tc>
      </w:tr>
      <w:tr w:rsidR="001F2746" w:rsidRPr="00610316" w:rsidTr="00EC4A3B">
        <w:trPr>
          <w:trHeight w:val="765"/>
        </w:trPr>
        <w:tc>
          <w:tcPr>
            <w:tcW w:w="7053" w:type="dxa"/>
            <w:gridSpan w:val="3"/>
            <w:vMerge/>
            <w:tcBorders>
              <w:top w:val="single" w:sz="4" w:space="0" w:color="auto"/>
              <w:left w:val="nil"/>
              <w:bottom w:val="nil"/>
              <w:right w:val="nil"/>
            </w:tcBorders>
            <w:vAlign w:val="center"/>
            <w:hideMark/>
          </w:tcPr>
          <w:p w:rsidR="001F2746" w:rsidRPr="00610316" w:rsidRDefault="001F2746" w:rsidP="00EC4A3B">
            <w:pPr>
              <w:jc w:val="left"/>
              <w:rPr>
                <w:color w:val="000000"/>
                <w:sz w:val="20"/>
                <w:szCs w:val="20"/>
              </w:rPr>
            </w:pPr>
          </w:p>
        </w:tc>
        <w:tc>
          <w:tcPr>
            <w:tcW w:w="1047" w:type="dxa"/>
            <w:tcBorders>
              <w:top w:val="nil"/>
              <w:left w:val="single" w:sz="4" w:space="0" w:color="000000"/>
              <w:bottom w:val="single" w:sz="4" w:space="0" w:color="000000"/>
              <w:right w:val="single" w:sz="4" w:space="0" w:color="000000"/>
            </w:tcBorders>
            <w:shd w:val="clear" w:color="auto" w:fill="auto"/>
            <w:vAlign w:val="center"/>
            <w:hideMark/>
          </w:tcPr>
          <w:p w:rsidR="001F2746" w:rsidRPr="00610316" w:rsidRDefault="001F2746" w:rsidP="00EC4A3B">
            <w:pPr>
              <w:jc w:val="center"/>
              <w:rPr>
                <w:b/>
                <w:bCs/>
                <w:color w:val="000000"/>
                <w:sz w:val="20"/>
                <w:szCs w:val="20"/>
              </w:rPr>
            </w:pPr>
            <w:r w:rsidRPr="00610316">
              <w:rPr>
                <w:b/>
                <w:bCs/>
                <w:color w:val="000000"/>
                <w:sz w:val="20"/>
                <w:szCs w:val="20"/>
              </w:rPr>
              <w:t>13 714,10</w:t>
            </w:r>
          </w:p>
        </w:tc>
        <w:tc>
          <w:tcPr>
            <w:tcW w:w="1180" w:type="dxa"/>
            <w:tcBorders>
              <w:top w:val="nil"/>
              <w:left w:val="nil"/>
              <w:bottom w:val="single" w:sz="4" w:space="0" w:color="000000"/>
              <w:right w:val="single" w:sz="4" w:space="0" w:color="000000"/>
            </w:tcBorders>
            <w:shd w:val="clear" w:color="auto" w:fill="auto"/>
            <w:vAlign w:val="center"/>
            <w:hideMark/>
          </w:tcPr>
          <w:p w:rsidR="001F2746" w:rsidRPr="00610316" w:rsidRDefault="001F2746" w:rsidP="00EC4A3B">
            <w:pPr>
              <w:jc w:val="center"/>
              <w:rPr>
                <w:b/>
                <w:bCs/>
                <w:color w:val="000000"/>
                <w:sz w:val="20"/>
                <w:szCs w:val="20"/>
              </w:rPr>
            </w:pPr>
            <w:r w:rsidRPr="00610316">
              <w:rPr>
                <w:b/>
                <w:bCs/>
                <w:color w:val="000000"/>
                <w:sz w:val="20"/>
                <w:szCs w:val="20"/>
              </w:rPr>
              <w:t>358</w:t>
            </w:r>
          </w:p>
        </w:tc>
        <w:tc>
          <w:tcPr>
            <w:tcW w:w="1180" w:type="dxa"/>
            <w:tcBorders>
              <w:top w:val="nil"/>
              <w:left w:val="nil"/>
              <w:bottom w:val="single" w:sz="4" w:space="0" w:color="000000"/>
              <w:right w:val="single" w:sz="4" w:space="0" w:color="000000"/>
            </w:tcBorders>
            <w:shd w:val="clear" w:color="auto" w:fill="auto"/>
            <w:vAlign w:val="center"/>
            <w:hideMark/>
          </w:tcPr>
          <w:p w:rsidR="001F2746" w:rsidRPr="00610316" w:rsidRDefault="001F2746" w:rsidP="00EC4A3B">
            <w:pPr>
              <w:jc w:val="center"/>
              <w:rPr>
                <w:b/>
                <w:bCs/>
                <w:color w:val="000000"/>
                <w:sz w:val="20"/>
                <w:szCs w:val="20"/>
              </w:rPr>
            </w:pPr>
            <w:r w:rsidRPr="00610316">
              <w:rPr>
                <w:b/>
                <w:bCs/>
                <w:color w:val="000000"/>
                <w:sz w:val="20"/>
                <w:szCs w:val="20"/>
              </w:rPr>
              <w:t>301</w:t>
            </w:r>
          </w:p>
        </w:tc>
      </w:tr>
      <w:tr w:rsidR="001F2746" w:rsidRPr="00610316" w:rsidTr="00EC4A3B">
        <w:trPr>
          <w:trHeight w:val="540"/>
        </w:trPr>
        <w:tc>
          <w:tcPr>
            <w:tcW w:w="150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w:t>
            </w:r>
          </w:p>
        </w:tc>
        <w:tc>
          <w:tcPr>
            <w:tcW w:w="1626" w:type="dxa"/>
            <w:tcBorders>
              <w:top w:val="single" w:sz="4" w:space="0" w:color="000000"/>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Володарск</w:t>
            </w:r>
          </w:p>
        </w:tc>
        <w:tc>
          <w:tcPr>
            <w:tcW w:w="3922" w:type="dxa"/>
            <w:tcBorders>
              <w:top w:val="single" w:sz="4" w:space="0" w:color="auto"/>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r w:rsidRPr="00610316">
              <w:rPr>
                <w:sz w:val="20"/>
                <w:szCs w:val="20"/>
              </w:rPr>
              <w:t xml:space="preserve">г. Володарск, ул. </w:t>
            </w:r>
            <w:proofErr w:type="gramStart"/>
            <w:r w:rsidRPr="00610316">
              <w:rPr>
                <w:sz w:val="20"/>
                <w:szCs w:val="20"/>
              </w:rPr>
              <w:t>Первомайская</w:t>
            </w:r>
            <w:proofErr w:type="gramEnd"/>
            <w:r w:rsidRPr="00610316">
              <w:rPr>
                <w:sz w:val="20"/>
                <w:szCs w:val="20"/>
              </w:rPr>
              <w:t>, д. 27</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222,70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Володарск</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r w:rsidRPr="00610316">
              <w:rPr>
                <w:sz w:val="20"/>
                <w:szCs w:val="20"/>
              </w:rPr>
              <w:t xml:space="preserve">г. Володарск, ул. </w:t>
            </w:r>
            <w:proofErr w:type="gramStart"/>
            <w:r w:rsidRPr="00610316">
              <w:rPr>
                <w:sz w:val="20"/>
                <w:szCs w:val="20"/>
              </w:rPr>
              <w:t>Южная</w:t>
            </w:r>
            <w:proofErr w:type="gramEnd"/>
            <w:r w:rsidRPr="00610316">
              <w:rPr>
                <w:sz w:val="20"/>
                <w:szCs w:val="20"/>
              </w:rPr>
              <w:t>, д. 22</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379,90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17</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r w:rsidRPr="00610316">
              <w:rPr>
                <w:sz w:val="20"/>
                <w:szCs w:val="20"/>
              </w:rPr>
              <w:t xml:space="preserve">п. Голышево, ул. </w:t>
            </w:r>
            <w:proofErr w:type="gramStart"/>
            <w:r w:rsidRPr="00610316">
              <w:rPr>
                <w:sz w:val="20"/>
                <w:szCs w:val="20"/>
              </w:rPr>
              <w:t>Совхозная</w:t>
            </w:r>
            <w:proofErr w:type="gramEnd"/>
            <w:r w:rsidRPr="00610316">
              <w:rPr>
                <w:sz w:val="20"/>
                <w:szCs w:val="20"/>
              </w:rPr>
              <w:t>, д. 5</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98,30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r w:rsidRPr="00610316">
              <w:rPr>
                <w:sz w:val="20"/>
                <w:szCs w:val="20"/>
              </w:rPr>
              <w:t xml:space="preserve">п. Голышево, ул. </w:t>
            </w:r>
            <w:proofErr w:type="gramStart"/>
            <w:r w:rsidRPr="00610316">
              <w:rPr>
                <w:sz w:val="20"/>
                <w:szCs w:val="20"/>
              </w:rPr>
              <w:t>Совхозная</w:t>
            </w:r>
            <w:proofErr w:type="gramEnd"/>
            <w:r w:rsidRPr="00610316">
              <w:rPr>
                <w:sz w:val="20"/>
                <w:szCs w:val="20"/>
              </w:rPr>
              <w:t>, д. 7</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454,40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r w:rsidRPr="00610316">
              <w:rPr>
                <w:sz w:val="20"/>
                <w:szCs w:val="20"/>
              </w:rPr>
              <w:t xml:space="preserve">п. Голышево, ул. </w:t>
            </w:r>
            <w:proofErr w:type="gramStart"/>
            <w:r w:rsidRPr="00610316">
              <w:rPr>
                <w:sz w:val="20"/>
                <w:szCs w:val="20"/>
              </w:rPr>
              <w:t>Совхозная</w:t>
            </w:r>
            <w:proofErr w:type="gramEnd"/>
            <w:r w:rsidRPr="00610316">
              <w:rPr>
                <w:sz w:val="20"/>
                <w:szCs w:val="20"/>
              </w:rPr>
              <w:t>, д. 8</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522,30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Железнодорожная, д. 1</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97,00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Железнодорожная, д. 2</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60,70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Железнодорожная, д. 3</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137,90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Ленина, д. 36</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53,10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10</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Ленина, д. 37</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98,20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11</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Ленина, д. 38</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114,20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Красная Горка</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Ленина, д. 39</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74,70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lastRenderedPageBreak/>
              <w:t>13</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gramStart"/>
            <w:r w:rsidRPr="00610316">
              <w:rPr>
                <w:color w:val="000000"/>
                <w:sz w:val="20"/>
                <w:szCs w:val="20"/>
              </w:rPr>
              <w:t>п</w:t>
            </w:r>
            <w:proofErr w:type="gramEnd"/>
            <w:r w:rsidRPr="00610316">
              <w:rPr>
                <w:color w:val="000000"/>
                <w:sz w:val="20"/>
                <w:szCs w:val="20"/>
              </w:rPr>
              <w:t xml:space="preserve"> Голышево</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Ленина, д. 40</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336,10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14</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gramStart"/>
            <w:r w:rsidRPr="00610316">
              <w:rPr>
                <w:color w:val="000000"/>
                <w:sz w:val="20"/>
                <w:szCs w:val="20"/>
              </w:rPr>
              <w:t>п</w:t>
            </w:r>
            <w:proofErr w:type="gramEnd"/>
            <w:r w:rsidRPr="00610316">
              <w:rPr>
                <w:color w:val="000000"/>
                <w:sz w:val="20"/>
                <w:szCs w:val="20"/>
              </w:rPr>
              <w:t xml:space="preserve"> Голышево</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Полевая, д. 2</w:t>
            </w:r>
            <w:proofErr w:type="gramStart"/>
            <w:r w:rsidRPr="00610316">
              <w:rPr>
                <w:sz w:val="20"/>
                <w:szCs w:val="20"/>
              </w:rPr>
              <w:t xml:space="preserve"> А</w:t>
            </w:r>
            <w:proofErr w:type="gramEnd"/>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112,10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15</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gramStart"/>
            <w:r w:rsidRPr="00610316">
              <w:rPr>
                <w:color w:val="000000"/>
                <w:sz w:val="20"/>
                <w:szCs w:val="20"/>
              </w:rPr>
              <w:t>п</w:t>
            </w:r>
            <w:proofErr w:type="gramEnd"/>
            <w:r w:rsidRPr="00610316">
              <w:rPr>
                <w:color w:val="000000"/>
                <w:sz w:val="20"/>
                <w:szCs w:val="20"/>
              </w:rPr>
              <w:t xml:space="preserve"> Голышево</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Красная Горка, ул. Северная, д. 1</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493,70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21</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16</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Решетиха</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Решетиха</w:t>
            </w:r>
            <w:proofErr w:type="spellEnd"/>
            <w:r w:rsidRPr="00610316">
              <w:rPr>
                <w:sz w:val="20"/>
                <w:szCs w:val="20"/>
              </w:rPr>
              <w:t>, ул. Санаторная, д. 15</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120,10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17</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Смолино</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Нагорная</w:t>
            </w:r>
            <w:proofErr w:type="gramEnd"/>
            <w:r w:rsidRPr="00610316">
              <w:rPr>
                <w:sz w:val="20"/>
                <w:szCs w:val="20"/>
              </w:rPr>
              <w:t>, д. 48</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199,40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18</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Нагорная</w:t>
            </w:r>
            <w:proofErr w:type="gramEnd"/>
            <w:r w:rsidRPr="00610316">
              <w:rPr>
                <w:sz w:val="20"/>
                <w:szCs w:val="20"/>
              </w:rPr>
              <w:t>, д. 56</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94,60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19</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Профсоюзная</w:t>
            </w:r>
            <w:proofErr w:type="gramEnd"/>
            <w:r w:rsidRPr="00610316">
              <w:rPr>
                <w:sz w:val="20"/>
                <w:szCs w:val="20"/>
              </w:rPr>
              <w:t>, д. 1</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164,70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20</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Профсоюзная</w:t>
            </w:r>
            <w:proofErr w:type="gramEnd"/>
            <w:r w:rsidRPr="00610316">
              <w:rPr>
                <w:sz w:val="20"/>
                <w:szCs w:val="20"/>
              </w:rPr>
              <w:t>, д. 2</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281,00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21</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Профсоюзная</w:t>
            </w:r>
            <w:proofErr w:type="gramEnd"/>
            <w:r w:rsidRPr="00610316">
              <w:rPr>
                <w:sz w:val="20"/>
                <w:szCs w:val="20"/>
              </w:rPr>
              <w:t>, д. 24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64,50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Северная</w:t>
            </w:r>
            <w:proofErr w:type="gramEnd"/>
            <w:r w:rsidRPr="00610316">
              <w:rPr>
                <w:sz w:val="20"/>
                <w:szCs w:val="20"/>
              </w:rPr>
              <w:t>, д. 8, стр. а</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221,00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11</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23</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Советская</w:t>
            </w:r>
            <w:proofErr w:type="gramEnd"/>
            <w:r w:rsidRPr="00610316">
              <w:rPr>
                <w:sz w:val="20"/>
                <w:szCs w:val="20"/>
              </w:rPr>
              <w:t>, д. 18</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43,80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24</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Советская</w:t>
            </w:r>
            <w:proofErr w:type="gramEnd"/>
            <w:r w:rsidRPr="00610316">
              <w:rPr>
                <w:sz w:val="20"/>
                <w:szCs w:val="20"/>
              </w:rPr>
              <w:t>, д. 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99,40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25</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Советская</w:t>
            </w:r>
            <w:proofErr w:type="gramEnd"/>
            <w:r w:rsidRPr="00610316">
              <w:rPr>
                <w:sz w:val="20"/>
                <w:szCs w:val="20"/>
              </w:rPr>
              <w:t>, д. 5</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235,40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11</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10</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26</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Советская</w:t>
            </w:r>
            <w:proofErr w:type="gramEnd"/>
            <w:r w:rsidRPr="00610316">
              <w:rPr>
                <w:sz w:val="20"/>
                <w:szCs w:val="20"/>
              </w:rPr>
              <w:t>, д. 7</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77,10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27</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Спортивная</w:t>
            </w:r>
            <w:proofErr w:type="gramEnd"/>
            <w:r w:rsidRPr="00610316">
              <w:rPr>
                <w:sz w:val="20"/>
                <w:szCs w:val="20"/>
              </w:rPr>
              <w:t>, д. 54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101,50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28</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Спортивная</w:t>
            </w:r>
            <w:proofErr w:type="gramEnd"/>
            <w:r w:rsidRPr="00610316">
              <w:rPr>
                <w:sz w:val="20"/>
                <w:szCs w:val="20"/>
              </w:rPr>
              <w:t>, д. 55</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155,40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29</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Станционная</w:t>
            </w:r>
            <w:proofErr w:type="gramEnd"/>
            <w:r w:rsidRPr="00610316">
              <w:rPr>
                <w:sz w:val="20"/>
                <w:szCs w:val="20"/>
              </w:rPr>
              <w:t>, д. 14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106,60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30</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Центральный, ул. </w:t>
            </w:r>
            <w:proofErr w:type="gramStart"/>
            <w:r w:rsidRPr="00610316">
              <w:rPr>
                <w:sz w:val="20"/>
                <w:szCs w:val="20"/>
              </w:rPr>
              <w:t>Комсомольская</w:t>
            </w:r>
            <w:proofErr w:type="gramEnd"/>
            <w:r w:rsidRPr="00610316">
              <w:rPr>
                <w:sz w:val="20"/>
                <w:szCs w:val="20"/>
              </w:rPr>
              <w:t>, д. 12</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528,50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31</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Фролищи</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Центральный, ул. </w:t>
            </w:r>
            <w:proofErr w:type="gramStart"/>
            <w:r w:rsidRPr="00610316">
              <w:rPr>
                <w:sz w:val="20"/>
                <w:szCs w:val="20"/>
              </w:rPr>
              <w:t>Комсомольская</w:t>
            </w:r>
            <w:proofErr w:type="gramEnd"/>
            <w:r w:rsidRPr="00610316">
              <w:rPr>
                <w:sz w:val="20"/>
                <w:szCs w:val="20"/>
              </w:rPr>
              <w:t>, д. 8</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593,90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32</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Центральный</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Центральный, ул. </w:t>
            </w:r>
            <w:proofErr w:type="gramStart"/>
            <w:r w:rsidRPr="00610316">
              <w:rPr>
                <w:sz w:val="20"/>
                <w:szCs w:val="20"/>
              </w:rPr>
              <w:t>Комсомольская</w:t>
            </w:r>
            <w:proofErr w:type="gramEnd"/>
            <w:r w:rsidRPr="00610316">
              <w:rPr>
                <w:sz w:val="20"/>
                <w:szCs w:val="20"/>
              </w:rPr>
              <w:t>, д. 9</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602,10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33</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Центральный</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Восточная, д. 6</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238,30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34</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r w:rsidRPr="00610316">
              <w:rPr>
                <w:color w:val="000000"/>
                <w:sz w:val="20"/>
                <w:szCs w:val="20"/>
              </w:rPr>
              <w:t>Центральный</w:t>
            </w:r>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Центральная, д. 11</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242,90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35</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Центральная, д. 13</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229,80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36</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Центральная, д. 15</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229,40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7</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37</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Центральная, д. 7</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238,40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38</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w:t>
            </w:r>
            <w:proofErr w:type="spellStart"/>
            <w:r w:rsidRPr="00610316">
              <w:rPr>
                <w:sz w:val="20"/>
                <w:szCs w:val="20"/>
              </w:rPr>
              <w:t>Юганец</w:t>
            </w:r>
            <w:proofErr w:type="spellEnd"/>
            <w:r w:rsidRPr="00610316">
              <w:rPr>
                <w:sz w:val="20"/>
                <w:szCs w:val="20"/>
              </w:rPr>
              <w:t>, ул. Центральная, д. 9</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225,60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39</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Смолино, ул. Ленина, д. 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575,40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16</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16</w:t>
            </w:r>
          </w:p>
        </w:tc>
      </w:tr>
      <w:tr w:rsidR="001F2746" w:rsidRPr="00610316" w:rsidTr="00EC4A3B">
        <w:trPr>
          <w:trHeight w:val="255"/>
        </w:trPr>
        <w:tc>
          <w:tcPr>
            <w:tcW w:w="1505" w:type="dxa"/>
            <w:tcBorders>
              <w:top w:val="nil"/>
              <w:left w:val="single" w:sz="4" w:space="0" w:color="000000"/>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40</w:t>
            </w:r>
          </w:p>
        </w:tc>
        <w:tc>
          <w:tcPr>
            <w:tcW w:w="1626"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left"/>
              <w:rPr>
                <w:color w:val="000000"/>
                <w:sz w:val="20"/>
                <w:szCs w:val="20"/>
              </w:rPr>
            </w:pPr>
            <w:proofErr w:type="spellStart"/>
            <w:r w:rsidRPr="00610316">
              <w:rPr>
                <w:color w:val="000000"/>
                <w:sz w:val="20"/>
                <w:szCs w:val="20"/>
              </w:rPr>
              <w:t>Юганец</w:t>
            </w:r>
            <w:proofErr w:type="spellEnd"/>
          </w:p>
        </w:tc>
        <w:tc>
          <w:tcPr>
            <w:tcW w:w="3922" w:type="dxa"/>
            <w:tcBorders>
              <w:top w:val="nil"/>
              <w:left w:val="nil"/>
              <w:bottom w:val="single" w:sz="4" w:space="0" w:color="auto"/>
              <w:right w:val="single" w:sz="4" w:space="0" w:color="auto"/>
            </w:tcBorders>
            <w:shd w:val="clear" w:color="000000" w:fill="FFFFFF"/>
            <w:vAlign w:val="center"/>
            <w:hideMark/>
          </w:tcPr>
          <w:p w:rsidR="001F2746" w:rsidRPr="00610316" w:rsidRDefault="001F2746" w:rsidP="00EC4A3B">
            <w:pPr>
              <w:jc w:val="left"/>
              <w:rPr>
                <w:sz w:val="20"/>
                <w:szCs w:val="20"/>
              </w:rPr>
            </w:pPr>
            <w:proofErr w:type="spellStart"/>
            <w:r w:rsidRPr="00610316">
              <w:rPr>
                <w:sz w:val="20"/>
                <w:szCs w:val="20"/>
              </w:rPr>
              <w:t>рп</w:t>
            </w:r>
            <w:proofErr w:type="spellEnd"/>
            <w:r w:rsidRPr="00610316">
              <w:rPr>
                <w:sz w:val="20"/>
                <w:szCs w:val="20"/>
              </w:rPr>
              <w:t xml:space="preserve">. Фролищи, ул. </w:t>
            </w:r>
            <w:proofErr w:type="gramStart"/>
            <w:r w:rsidRPr="00610316">
              <w:rPr>
                <w:sz w:val="20"/>
                <w:szCs w:val="20"/>
              </w:rPr>
              <w:t>Южная</w:t>
            </w:r>
            <w:proofErr w:type="gramEnd"/>
            <w:r w:rsidRPr="00610316">
              <w:rPr>
                <w:sz w:val="20"/>
                <w:szCs w:val="20"/>
              </w:rPr>
              <w:t>, д. 14</w:t>
            </w:r>
          </w:p>
        </w:tc>
        <w:tc>
          <w:tcPr>
            <w:tcW w:w="1047"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4 790,00</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91</w:t>
            </w:r>
          </w:p>
        </w:tc>
        <w:tc>
          <w:tcPr>
            <w:tcW w:w="1180" w:type="dxa"/>
            <w:tcBorders>
              <w:top w:val="nil"/>
              <w:left w:val="nil"/>
              <w:bottom w:val="single" w:sz="4" w:space="0" w:color="000000"/>
              <w:right w:val="single" w:sz="4" w:space="0" w:color="000000"/>
            </w:tcBorders>
            <w:shd w:val="clear" w:color="000000" w:fill="FFFFFF"/>
            <w:vAlign w:val="center"/>
            <w:hideMark/>
          </w:tcPr>
          <w:p w:rsidR="001F2746" w:rsidRPr="00610316" w:rsidRDefault="001F2746" w:rsidP="00EC4A3B">
            <w:pPr>
              <w:jc w:val="center"/>
              <w:rPr>
                <w:color w:val="000000"/>
                <w:sz w:val="20"/>
                <w:szCs w:val="20"/>
              </w:rPr>
            </w:pPr>
            <w:r w:rsidRPr="00610316">
              <w:rPr>
                <w:color w:val="000000"/>
                <w:sz w:val="20"/>
                <w:szCs w:val="20"/>
              </w:rPr>
              <w:t>83</w:t>
            </w:r>
          </w:p>
        </w:tc>
      </w:tr>
    </w:tbl>
    <w:p w:rsidR="001F2746" w:rsidRDefault="001F2746" w:rsidP="001F2746">
      <w:pPr>
        <w:spacing w:line="360" w:lineRule="auto"/>
        <w:ind w:firstLine="567"/>
        <w:rPr>
          <w:color w:val="000000" w:themeColor="text1"/>
          <w:sz w:val="28"/>
          <w:szCs w:val="28"/>
        </w:rPr>
      </w:pPr>
    </w:p>
    <w:p w:rsidR="001F2746" w:rsidRDefault="001F2746" w:rsidP="001F2746">
      <w:pPr>
        <w:spacing w:line="360" w:lineRule="auto"/>
        <w:ind w:firstLine="567"/>
        <w:rPr>
          <w:color w:val="000000" w:themeColor="text1"/>
          <w:sz w:val="28"/>
          <w:szCs w:val="28"/>
        </w:rPr>
      </w:pPr>
      <w:r w:rsidRPr="00610316">
        <w:rPr>
          <w:color w:val="000000" w:themeColor="text1"/>
          <w:sz w:val="28"/>
          <w:szCs w:val="28"/>
        </w:rPr>
        <w:t xml:space="preserve">В 2025 </w:t>
      </w:r>
      <w:r>
        <w:rPr>
          <w:color w:val="000000" w:themeColor="text1"/>
          <w:sz w:val="28"/>
          <w:szCs w:val="28"/>
        </w:rPr>
        <w:t>начато</w:t>
      </w:r>
      <w:r w:rsidRPr="00610316">
        <w:rPr>
          <w:color w:val="000000" w:themeColor="text1"/>
          <w:sz w:val="28"/>
          <w:szCs w:val="28"/>
        </w:rPr>
        <w:t xml:space="preserve"> строительство многоквартирн</w:t>
      </w:r>
      <w:r>
        <w:rPr>
          <w:color w:val="000000" w:themeColor="text1"/>
          <w:sz w:val="28"/>
          <w:szCs w:val="28"/>
        </w:rPr>
        <w:t>ого</w:t>
      </w:r>
      <w:r w:rsidRPr="00610316">
        <w:rPr>
          <w:color w:val="000000" w:themeColor="text1"/>
          <w:sz w:val="28"/>
          <w:szCs w:val="28"/>
        </w:rPr>
        <w:t xml:space="preserve"> дом</w:t>
      </w:r>
      <w:r>
        <w:rPr>
          <w:color w:val="000000" w:themeColor="text1"/>
          <w:sz w:val="28"/>
          <w:szCs w:val="28"/>
        </w:rPr>
        <w:t>а</w:t>
      </w:r>
      <w:r w:rsidRPr="00610316">
        <w:rPr>
          <w:color w:val="000000" w:themeColor="text1"/>
          <w:sz w:val="28"/>
          <w:szCs w:val="28"/>
        </w:rPr>
        <w:t xml:space="preserve"> в </w:t>
      </w:r>
      <w:proofErr w:type="spellStart"/>
      <w:r w:rsidRPr="00610316">
        <w:rPr>
          <w:color w:val="000000" w:themeColor="text1"/>
          <w:sz w:val="28"/>
          <w:szCs w:val="28"/>
        </w:rPr>
        <w:t>г</w:t>
      </w:r>
      <w:proofErr w:type="gramStart"/>
      <w:r w:rsidRPr="00610316">
        <w:rPr>
          <w:color w:val="000000" w:themeColor="text1"/>
          <w:sz w:val="28"/>
          <w:szCs w:val="28"/>
        </w:rPr>
        <w:t>.В</w:t>
      </w:r>
      <w:proofErr w:type="gramEnd"/>
      <w:r w:rsidRPr="00610316">
        <w:rPr>
          <w:color w:val="000000" w:themeColor="text1"/>
          <w:sz w:val="28"/>
          <w:szCs w:val="28"/>
        </w:rPr>
        <w:t>олодарск</w:t>
      </w:r>
      <w:proofErr w:type="spellEnd"/>
      <w:r w:rsidRPr="00610316">
        <w:rPr>
          <w:color w:val="000000" w:themeColor="text1"/>
          <w:sz w:val="28"/>
          <w:szCs w:val="28"/>
        </w:rPr>
        <w:t xml:space="preserve"> для переселения граждан из аварийного жилья</w:t>
      </w:r>
      <w:r>
        <w:rPr>
          <w:color w:val="000000" w:themeColor="text1"/>
          <w:sz w:val="28"/>
          <w:szCs w:val="28"/>
        </w:rPr>
        <w:t xml:space="preserve">. Для реализации указанных целей заключено 4 муниципальных контракта на общую сумму 350,2 </w:t>
      </w:r>
      <w:proofErr w:type="spellStart"/>
      <w:r>
        <w:rPr>
          <w:color w:val="000000" w:themeColor="text1"/>
          <w:sz w:val="28"/>
          <w:szCs w:val="28"/>
        </w:rPr>
        <w:t>млн</w:t>
      </w:r>
      <w:proofErr w:type="gramStart"/>
      <w:r>
        <w:rPr>
          <w:color w:val="000000" w:themeColor="text1"/>
          <w:sz w:val="28"/>
          <w:szCs w:val="28"/>
        </w:rPr>
        <w:t>.р</w:t>
      </w:r>
      <w:proofErr w:type="gramEnd"/>
      <w:r>
        <w:rPr>
          <w:color w:val="000000" w:themeColor="text1"/>
          <w:sz w:val="28"/>
          <w:szCs w:val="28"/>
        </w:rPr>
        <w:t>уб</w:t>
      </w:r>
      <w:proofErr w:type="spellEnd"/>
      <w:r>
        <w:rPr>
          <w:color w:val="000000" w:themeColor="text1"/>
          <w:sz w:val="28"/>
          <w:szCs w:val="28"/>
        </w:rPr>
        <w:t>.</w:t>
      </w:r>
    </w:p>
    <w:p w:rsidR="001F2746" w:rsidRDefault="001F2746" w:rsidP="001F2746">
      <w:pPr>
        <w:pStyle w:val="a4"/>
        <w:shd w:val="clear" w:color="auto" w:fill="FFFFFF"/>
        <w:spacing w:before="0" w:beforeAutospacing="0" w:line="360" w:lineRule="auto"/>
        <w:ind w:firstLine="567"/>
        <w:rPr>
          <w:bCs/>
          <w:sz w:val="28"/>
          <w:szCs w:val="28"/>
        </w:rPr>
      </w:pPr>
      <w:r w:rsidRPr="009D0A11">
        <w:rPr>
          <w:bCs/>
          <w:sz w:val="28"/>
          <w:szCs w:val="28"/>
        </w:rPr>
        <w:t>Для обеспечения жильем детей-сирот и детей, оставшихся без попечения родителей, в соответствии Законом Нижегородской области от 30.09.2008г. №116-3 «О наделении органов местного самоуправления муниципальных районов и городских округов Нижегородской области отдельными государственными полномочиями в области жилищных отношений», в 202</w:t>
      </w:r>
      <w:r>
        <w:rPr>
          <w:bCs/>
          <w:sz w:val="28"/>
          <w:szCs w:val="28"/>
        </w:rPr>
        <w:t>5</w:t>
      </w:r>
      <w:r w:rsidRPr="009D0A11">
        <w:rPr>
          <w:bCs/>
          <w:sz w:val="28"/>
          <w:szCs w:val="28"/>
        </w:rPr>
        <w:t xml:space="preserve"> году приобретено </w:t>
      </w:r>
      <w:r>
        <w:rPr>
          <w:bCs/>
          <w:sz w:val="28"/>
          <w:szCs w:val="28"/>
        </w:rPr>
        <w:t>7</w:t>
      </w:r>
      <w:r w:rsidRPr="009D0A11">
        <w:rPr>
          <w:bCs/>
          <w:sz w:val="28"/>
          <w:szCs w:val="28"/>
        </w:rPr>
        <w:t xml:space="preserve"> благоустроенных квартир общей стоимостью </w:t>
      </w:r>
      <w:r>
        <w:rPr>
          <w:bCs/>
          <w:sz w:val="28"/>
          <w:szCs w:val="28"/>
        </w:rPr>
        <w:t>20</w:t>
      </w:r>
      <w:r w:rsidRPr="009D0A11">
        <w:rPr>
          <w:bCs/>
          <w:sz w:val="28"/>
          <w:szCs w:val="28"/>
        </w:rPr>
        <w:t>,</w:t>
      </w:r>
      <w:r>
        <w:rPr>
          <w:bCs/>
          <w:sz w:val="28"/>
          <w:szCs w:val="28"/>
        </w:rPr>
        <w:t>7</w:t>
      </w:r>
      <w:r w:rsidRPr="009D0A11">
        <w:rPr>
          <w:bCs/>
          <w:sz w:val="28"/>
          <w:szCs w:val="28"/>
        </w:rPr>
        <w:t xml:space="preserve"> млн. рублей</w:t>
      </w:r>
      <w:r>
        <w:rPr>
          <w:bCs/>
          <w:sz w:val="28"/>
          <w:szCs w:val="28"/>
        </w:rPr>
        <w:t xml:space="preserve"> из них</w:t>
      </w:r>
      <w:r w:rsidRPr="009D0A11">
        <w:rPr>
          <w:bCs/>
          <w:sz w:val="28"/>
          <w:szCs w:val="28"/>
        </w:rPr>
        <w:t xml:space="preserve"> </w:t>
      </w:r>
      <w:r>
        <w:rPr>
          <w:bCs/>
          <w:sz w:val="28"/>
          <w:szCs w:val="28"/>
        </w:rPr>
        <w:t>с</w:t>
      </w:r>
      <w:r w:rsidRPr="009D0A11">
        <w:rPr>
          <w:bCs/>
          <w:sz w:val="28"/>
          <w:szCs w:val="28"/>
        </w:rPr>
        <w:t>редства федерального бюджета составили 1,</w:t>
      </w:r>
      <w:r>
        <w:rPr>
          <w:bCs/>
          <w:sz w:val="28"/>
          <w:szCs w:val="28"/>
        </w:rPr>
        <w:t>7</w:t>
      </w:r>
      <w:r w:rsidRPr="009D0A11">
        <w:rPr>
          <w:bCs/>
          <w:sz w:val="28"/>
          <w:szCs w:val="28"/>
        </w:rPr>
        <w:t xml:space="preserve"> млн. рублей</w:t>
      </w:r>
      <w:r>
        <w:rPr>
          <w:bCs/>
          <w:sz w:val="28"/>
          <w:szCs w:val="28"/>
        </w:rPr>
        <w:t xml:space="preserve">, областного бюджета – 19,0 млн. руб. Одно жилое помещение предоставлено из </w:t>
      </w:r>
      <w:r w:rsidRPr="00610316">
        <w:rPr>
          <w:bCs/>
          <w:sz w:val="28"/>
          <w:szCs w:val="28"/>
        </w:rPr>
        <w:t>состава имеющегося муниципального жилищного фонда</w:t>
      </w:r>
      <w:r>
        <w:rPr>
          <w:bCs/>
          <w:sz w:val="28"/>
          <w:szCs w:val="28"/>
        </w:rPr>
        <w:t>. Стоимость в</w:t>
      </w:r>
      <w:r w:rsidRPr="00610316">
        <w:rPr>
          <w:bCs/>
          <w:sz w:val="28"/>
          <w:szCs w:val="28"/>
        </w:rPr>
        <w:t>озмещени</w:t>
      </w:r>
      <w:r>
        <w:rPr>
          <w:bCs/>
          <w:sz w:val="28"/>
          <w:szCs w:val="28"/>
        </w:rPr>
        <w:t>я</w:t>
      </w:r>
      <w:r w:rsidRPr="00610316">
        <w:rPr>
          <w:bCs/>
          <w:sz w:val="28"/>
          <w:szCs w:val="28"/>
        </w:rPr>
        <w:t xml:space="preserve"> </w:t>
      </w:r>
      <w:r>
        <w:rPr>
          <w:bCs/>
          <w:sz w:val="28"/>
          <w:szCs w:val="28"/>
        </w:rPr>
        <w:t>за жилое помещение составило 2,7 млн. руб. областного бюджета. Одно жилое помещение предоставлено после проведения ремонта.</w:t>
      </w:r>
    </w:p>
    <w:p w:rsidR="001F2746" w:rsidRDefault="001F2746" w:rsidP="001F2746">
      <w:pPr>
        <w:pStyle w:val="a4"/>
        <w:shd w:val="clear" w:color="auto" w:fill="FFFFFF"/>
        <w:spacing w:line="360" w:lineRule="auto"/>
        <w:jc w:val="left"/>
        <w:rPr>
          <w:bCs/>
          <w:sz w:val="28"/>
          <w:szCs w:val="28"/>
        </w:rPr>
      </w:pPr>
      <w:r>
        <w:rPr>
          <w:bCs/>
          <w:noProof/>
          <w:sz w:val="28"/>
          <w:szCs w:val="28"/>
        </w:rPr>
        <w:lastRenderedPageBreak/>
        <w:drawing>
          <wp:inline distT="0" distB="0" distL="0" distR="0" wp14:anchorId="10095DA2" wp14:editId="5259D383">
            <wp:extent cx="2821782" cy="3762375"/>
            <wp:effectExtent l="0" t="0" r="0" b="0"/>
            <wp:docPr id="17" name="Рисунок 17" descr="C:\Users\User\Desktop\РАБОЧИЙ СТОЛ ЗАХАРОВА С.А. ДО 01.01.2023 Г\Жилфонд\ПОКУПКА квартир\Покупка 2025 год\Ильиногорск Больничная 14-18 (Корнев Ю.А.) МК 89 кварт 7\Фото 02.07.2025\175155033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ЧИЙ СТОЛ ЗАХАРОВА С.А. ДО 01.01.2023 Г\Жилфонд\ПОКУПКА квартир\Покупка 2025 год\Ильиногорск Больничная 14-18 (Корнев Ю.А.) МК 89 кварт 7\Фото 02.07.2025\17515503397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6211" cy="3768281"/>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14:anchorId="5B142340" wp14:editId="2E994636">
            <wp:extent cx="2857500" cy="3771900"/>
            <wp:effectExtent l="0" t="0" r="0" b="0"/>
            <wp:docPr id="18" name="Рисунок 18" descr="C:\Users\User\Desktop\РАБОЧИЙ СТОЛ ЗАХАРОВА С.А. ДО 01.01.2023 Г\Жилфонд\ПОКУПКА квартир\Покупка 2025 год\Володарск Володарского д.15 кв.2 (ООО Ткацкая деревня) МК 73 кварт 3\Фото 18.03.2025\17423023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Й СТОЛ ЗАХАРОВА С.А. ДО 01.01.2023 Г\Жилфонд\ПОКУПКА квартир\Покупка 2025 год\Володарск Володарского д.15 кв.2 (ООО Ткацкая деревня) МК 73 кварт 3\Фото 18.03.2025\17423023002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901" cy="3773749"/>
                    </a:xfrm>
                    <a:prstGeom prst="rect">
                      <a:avLst/>
                    </a:prstGeom>
                    <a:noFill/>
                    <a:ln>
                      <a:noFill/>
                    </a:ln>
                  </pic:spPr>
                </pic:pic>
              </a:graphicData>
            </a:graphic>
          </wp:inline>
        </w:drawing>
      </w:r>
      <w:r>
        <w:rPr>
          <w:bCs/>
          <w:noProof/>
          <w:sz w:val="28"/>
          <w:szCs w:val="28"/>
        </w:rPr>
        <w:drawing>
          <wp:inline distT="0" distB="0" distL="0" distR="0" wp14:anchorId="4927580A" wp14:editId="056949FC">
            <wp:extent cx="2819400" cy="3657600"/>
            <wp:effectExtent l="0" t="0" r="0" b="0"/>
            <wp:docPr id="19" name="Рисунок 19" descr="C:\Users\User\Desktop\РАБОЧИЙ СТОЛ ЗАХАРОВА С.А. ДО 01.01.2023 Г\Жилфонд\ПОКУПКА квартир\Покупка 2025 год\Володарск Володарского д.15 кв.2 (ООО Ткацкая деревня) МК 73 кварт 3\Фото 18.03.2025\17423023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ИЙ СТОЛ ЗАХАРОВА С.А. ДО 01.01.2023 Г\Жилфонд\ПОКУПКА квартир\Покупка 2025 год\Володарск Володарского д.15 кв.2 (ООО Ткацкая деревня) МК 73 кварт 3\Фото 18.03.2025\1742302300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782" cy="3659393"/>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14:anchorId="3347ED90" wp14:editId="69717CCF">
            <wp:extent cx="2847975" cy="3653476"/>
            <wp:effectExtent l="0" t="0" r="0" b="0"/>
            <wp:docPr id="20" name="Рисунок 20" descr="C:\Users\User\Desktop\РАБОЧИЙ СТОЛ ЗАХАРОВА С.А. ДО 01.01.2023 Г\Жилфонд\ПОКУПКА квартир\Покупка 2025 год\Ильиногорск Больничная 14-18 (Корнев Ю.А.) МК 89 кварт 7\Фото 02.07.2025\175155032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ЧИЙ СТОЛ ЗАХАРОВА С.А. ДО 01.01.2023 Г\Жилфонд\ПОКУПКА квартир\Покупка 2025 год\Ильиногорск Больничная 14-18 (Корнев Ю.А.) МК 89 кварт 7\Фото 02.07.2025\1751550322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069" cy="3657445"/>
                    </a:xfrm>
                    <a:prstGeom prst="rect">
                      <a:avLst/>
                    </a:prstGeom>
                    <a:noFill/>
                    <a:ln>
                      <a:noFill/>
                    </a:ln>
                  </pic:spPr>
                </pic:pic>
              </a:graphicData>
            </a:graphic>
          </wp:inline>
        </w:drawing>
      </w:r>
    </w:p>
    <w:p w:rsidR="001F2746" w:rsidRDefault="001F2746" w:rsidP="001F2746">
      <w:pPr>
        <w:pStyle w:val="a4"/>
        <w:shd w:val="clear" w:color="auto" w:fill="FFFFFF"/>
        <w:spacing w:line="360" w:lineRule="auto"/>
        <w:jc w:val="left"/>
        <w:rPr>
          <w:bCs/>
          <w:sz w:val="28"/>
          <w:szCs w:val="28"/>
        </w:rPr>
      </w:pPr>
      <w:r>
        <w:rPr>
          <w:bCs/>
          <w:noProof/>
          <w:sz w:val="28"/>
          <w:szCs w:val="28"/>
        </w:rPr>
        <w:lastRenderedPageBreak/>
        <w:drawing>
          <wp:inline distT="0" distB="0" distL="0" distR="0" wp14:anchorId="41CE06B0" wp14:editId="17E36096">
            <wp:extent cx="2800350" cy="3638550"/>
            <wp:effectExtent l="0" t="0" r="0" b="0"/>
            <wp:docPr id="21" name="Рисунок 21" descr="C:\Users\User\Desktop\РАБОЧИЙ СТОЛ ЗАХАРОВА С.А. ДО 01.01.2023 Г\Жилфонд\ПОКУПКА квартир\Покупка 2025 год\Ильиногорск Больничная 14-18 (Корнев Ю.А.) МК 89 кварт 7\Фото 02.07.2025\175155033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 ЗАХАРОВА С.А. ДО 01.01.2023 Г\Жилфонд\ПОКУПКА квартир\Покупка 2025 год\Ильиногорск Больничная 14-18 (Корнев Ю.А.) МК 89 кварт 7\Фото 02.07.2025\17515503398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087" cy="3638208"/>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14:anchorId="08FD1B62" wp14:editId="71103D9D">
            <wp:extent cx="2778918" cy="3638550"/>
            <wp:effectExtent l="0" t="0" r="0" b="0"/>
            <wp:docPr id="22" name="Рисунок 22" descr="C:\Users\User\Desktop\РАБОЧИЙ СТОЛ ЗАХАРОВА С.А. ДО 01.01.2023 Г\Жилфонд\ПОКУПКА квартир\Покупка 2025 год\Ильиногорск Больничная д.14 кв.30 (Корнев Ю.А.) МК 37 кварт 4\Фото 20.03.2025\1743156458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АБОЧИЙ СТОЛ ЗАХАРОВА С.А. ДО 01.01.2023 Г\Жилфонд\ПОКУПКА квартир\Покупка 2025 год\Ильиногорск Больничная д.14 кв.30 (Корнев Ю.А.) МК 37 кварт 4\Фото 20.03.2025\1743156458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663" cy="3643453"/>
                    </a:xfrm>
                    <a:prstGeom prst="rect">
                      <a:avLst/>
                    </a:prstGeom>
                    <a:noFill/>
                    <a:ln>
                      <a:noFill/>
                    </a:ln>
                  </pic:spPr>
                </pic:pic>
              </a:graphicData>
            </a:graphic>
          </wp:inline>
        </w:drawing>
      </w:r>
    </w:p>
    <w:p w:rsidR="001F2746" w:rsidRDefault="001F2746" w:rsidP="001F2746">
      <w:pPr>
        <w:pStyle w:val="a4"/>
        <w:shd w:val="clear" w:color="auto" w:fill="FFFFFF"/>
        <w:spacing w:before="0" w:beforeAutospacing="0" w:after="0" w:afterAutospacing="0" w:line="360" w:lineRule="auto"/>
        <w:ind w:firstLine="567"/>
        <w:rPr>
          <w:bCs/>
          <w:sz w:val="28"/>
          <w:szCs w:val="28"/>
        </w:rPr>
      </w:pPr>
      <w:r w:rsidRPr="009D0A11">
        <w:rPr>
          <w:bCs/>
          <w:sz w:val="28"/>
          <w:szCs w:val="28"/>
        </w:rPr>
        <w:t xml:space="preserve">Переоформлено договоров найма жилого помещения для детей-сирот и детей, оставшихся без попечения родителей, лиц из числа детей-сирот и детей, оставшихся без попечения родителей на договора социального найма по истечении пятилетнего срока - </w:t>
      </w:r>
      <w:r>
        <w:rPr>
          <w:bCs/>
          <w:sz w:val="28"/>
          <w:szCs w:val="28"/>
        </w:rPr>
        <w:t>6</w:t>
      </w:r>
      <w:r w:rsidRPr="009D0A11">
        <w:rPr>
          <w:bCs/>
          <w:sz w:val="28"/>
          <w:szCs w:val="28"/>
        </w:rPr>
        <w:t xml:space="preserve"> шт., продление на новый пятилетний срок – </w:t>
      </w:r>
      <w:r>
        <w:rPr>
          <w:bCs/>
          <w:sz w:val="28"/>
          <w:szCs w:val="28"/>
        </w:rPr>
        <w:t>4</w:t>
      </w:r>
      <w:r w:rsidRPr="009D0A11">
        <w:rPr>
          <w:bCs/>
          <w:sz w:val="28"/>
          <w:szCs w:val="28"/>
        </w:rPr>
        <w:t xml:space="preserve"> шт.</w:t>
      </w:r>
    </w:p>
    <w:p w:rsidR="001F2746" w:rsidRDefault="001F2746" w:rsidP="001F2746">
      <w:pPr>
        <w:spacing w:before="60" w:line="360" w:lineRule="auto"/>
        <w:ind w:firstLine="567"/>
        <w:rPr>
          <w:sz w:val="28"/>
          <w:szCs w:val="28"/>
        </w:rPr>
      </w:pPr>
      <w:r>
        <w:rPr>
          <w:sz w:val="28"/>
          <w:szCs w:val="28"/>
        </w:rPr>
        <w:t xml:space="preserve">В 2025 году заключено 5 муниципальных контрактов на приобретение в муниципальную собственность жилых помещений в рамках </w:t>
      </w:r>
      <w:r w:rsidRPr="009C4BDE">
        <w:rPr>
          <w:sz w:val="28"/>
          <w:szCs w:val="28"/>
        </w:rPr>
        <w:t>реализации государственной программы «Комплексное развитие сельских территорий», утвержденной постановлением Правительства Российской Федерации от 31.05.2019 года № 696</w:t>
      </w:r>
      <w:r>
        <w:rPr>
          <w:sz w:val="28"/>
          <w:szCs w:val="28"/>
        </w:rPr>
        <w:t>.</w:t>
      </w:r>
    </w:p>
    <w:p w:rsidR="001F2746" w:rsidRPr="009D0A11" w:rsidRDefault="001F2746" w:rsidP="001F2746">
      <w:pPr>
        <w:spacing w:before="60" w:line="360" w:lineRule="auto"/>
        <w:ind w:firstLine="567"/>
        <w:rPr>
          <w:sz w:val="28"/>
          <w:szCs w:val="28"/>
        </w:rPr>
      </w:pPr>
      <w:r w:rsidRPr="009D0A11">
        <w:rPr>
          <w:sz w:val="28"/>
          <w:szCs w:val="28"/>
        </w:rPr>
        <w:t>Также за период 202</w:t>
      </w:r>
      <w:r>
        <w:rPr>
          <w:sz w:val="28"/>
          <w:szCs w:val="28"/>
        </w:rPr>
        <w:t>5</w:t>
      </w:r>
      <w:r w:rsidRPr="009D0A11">
        <w:rPr>
          <w:sz w:val="28"/>
          <w:szCs w:val="28"/>
        </w:rPr>
        <w:t xml:space="preserve"> года в рамках реализации проектов и выполнения полномочий специалистами Сектора муниципального жилищного контроля и распределения жилья было подготовлено: </w:t>
      </w:r>
    </w:p>
    <w:p w:rsidR="001F2746" w:rsidRPr="009D0A11" w:rsidRDefault="001F2746" w:rsidP="001F2746">
      <w:pPr>
        <w:spacing w:before="60" w:line="360" w:lineRule="auto"/>
        <w:ind w:firstLine="567"/>
        <w:rPr>
          <w:sz w:val="28"/>
          <w:szCs w:val="28"/>
        </w:rPr>
      </w:pPr>
      <w:r w:rsidRPr="009D0A11">
        <w:rPr>
          <w:sz w:val="28"/>
          <w:szCs w:val="28"/>
        </w:rPr>
        <w:t>- договоров  социального найма и специализированного жилищного фонда,  а также дополнительных соглашений к ним  – 3</w:t>
      </w:r>
      <w:r>
        <w:rPr>
          <w:sz w:val="28"/>
          <w:szCs w:val="28"/>
        </w:rPr>
        <w:t>10</w:t>
      </w:r>
      <w:r w:rsidRPr="009D0A11">
        <w:rPr>
          <w:sz w:val="28"/>
          <w:szCs w:val="28"/>
        </w:rPr>
        <w:t xml:space="preserve"> шт.</w:t>
      </w:r>
    </w:p>
    <w:p w:rsidR="001F2746" w:rsidRPr="009D0A11" w:rsidRDefault="001F2746" w:rsidP="001F2746">
      <w:pPr>
        <w:spacing w:before="60" w:line="360" w:lineRule="auto"/>
        <w:ind w:firstLine="567"/>
        <w:rPr>
          <w:sz w:val="28"/>
          <w:szCs w:val="28"/>
        </w:rPr>
      </w:pPr>
      <w:r w:rsidRPr="009D0A11">
        <w:rPr>
          <w:sz w:val="28"/>
          <w:szCs w:val="28"/>
        </w:rPr>
        <w:t xml:space="preserve">- договоров о безвозмездной передаче жилого помещения в собственность граждан – </w:t>
      </w:r>
      <w:r>
        <w:rPr>
          <w:sz w:val="28"/>
          <w:szCs w:val="28"/>
        </w:rPr>
        <w:t>71</w:t>
      </w:r>
      <w:r w:rsidRPr="009D0A11">
        <w:rPr>
          <w:sz w:val="28"/>
          <w:szCs w:val="28"/>
        </w:rPr>
        <w:t xml:space="preserve"> шт.</w:t>
      </w:r>
    </w:p>
    <w:p w:rsidR="001F2746" w:rsidRPr="009D0A11" w:rsidRDefault="001F2746" w:rsidP="001F2746">
      <w:pPr>
        <w:spacing w:before="60" w:line="360" w:lineRule="auto"/>
        <w:ind w:firstLine="567"/>
        <w:rPr>
          <w:sz w:val="28"/>
          <w:szCs w:val="28"/>
        </w:rPr>
      </w:pPr>
      <w:r w:rsidRPr="009D0A11">
        <w:rPr>
          <w:sz w:val="28"/>
          <w:szCs w:val="28"/>
        </w:rPr>
        <w:lastRenderedPageBreak/>
        <w:t xml:space="preserve">- организованно и проведено заседаний комиссий при администрации и межведомственных  комиссий – </w:t>
      </w:r>
      <w:r>
        <w:rPr>
          <w:sz w:val="28"/>
          <w:szCs w:val="28"/>
        </w:rPr>
        <w:t>48</w:t>
      </w:r>
      <w:r w:rsidRPr="009D0A11">
        <w:rPr>
          <w:sz w:val="28"/>
          <w:szCs w:val="28"/>
        </w:rPr>
        <w:t xml:space="preserve"> шт.</w:t>
      </w:r>
    </w:p>
    <w:p w:rsidR="001F2746" w:rsidRDefault="001F2746" w:rsidP="001F2746">
      <w:pPr>
        <w:spacing w:before="60" w:line="360" w:lineRule="auto"/>
        <w:ind w:firstLine="567"/>
        <w:rPr>
          <w:sz w:val="28"/>
          <w:szCs w:val="28"/>
        </w:rPr>
      </w:pPr>
      <w:r w:rsidRPr="009D0A11">
        <w:rPr>
          <w:sz w:val="28"/>
          <w:szCs w:val="28"/>
        </w:rPr>
        <w:t xml:space="preserve">- признано граждан </w:t>
      </w:r>
      <w:proofErr w:type="gramStart"/>
      <w:r w:rsidRPr="009D0A11">
        <w:rPr>
          <w:sz w:val="28"/>
          <w:szCs w:val="28"/>
        </w:rPr>
        <w:t>малоимущими</w:t>
      </w:r>
      <w:proofErr w:type="gramEnd"/>
      <w:r w:rsidRPr="009D0A11">
        <w:rPr>
          <w:sz w:val="28"/>
          <w:szCs w:val="28"/>
        </w:rPr>
        <w:t xml:space="preserve"> в целях принятия на учет в качестве нуждающихся в жилом помещении, предоставляемого п</w:t>
      </w:r>
      <w:r>
        <w:rPr>
          <w:sz w:val="28"/>
          <w:szCs w:val="28"/>
        </w:rPr>
        <w:t>о договору социального найма – 5</w:t>
      </w:r>
      <w:r w:rsidRPr="009D0A11">
        <w:rPr>
          <w:sz w:val="28"/>
          <w:szCs w:val="28"/>
        </w:rPr>
        <w:t xml:space="preserve"> шт.</w:t>
      </w:r>
    </w:p>
    <w:p w:rsidR="00323A5C" w:rsidRPr="005631F8" w:rsidRDefault="00323A5C" w:rsidP="0088358A">
      <w:pPr>
        <w:pStyle w:val="a4"/>
        <w:shd w:val="clear" w:color="auto" w:fill="FFFFFF"/>
        <w:spacing w:before="0" w:beforeAutospacing="0" w:after="0" w:afterAutospacing="0" w:line="360" w:lineRule="auto"/>
        <w:ind w:firstLine="362"/>
        <w:rPr>
          <w:color w:val="000000"/>
          <w:sz w:val="28"/>
          <w:szCs w:val="28"/>
          <w:highlight w:val="yellow"/>
        </w:rPr>
      </w:pPr>
    </w:p>
    <w:p w:rsidR="00323A5C" w:rsidRDefault="00323A5C" w:rsidP="005631F8">
      <w:pPr>
        <w:pStyle w:val="a4"/>
        <w:shd w:val="clear" w:color="auto" w:fill="FFFFFF"/>
        <w:spacing w:before="0" w:beforeAutospacing="0" w:after="0" w:afterAutospacing="0" w:line="360" w:lineRule="auto"/>
        <w:ind w:left="40"/>
        <w:rPr>
          <w:b/>
          <w:color w:val="000000"/>
          <w:sz w:val="28"/>
          <w:szCs w:val="28"/>
        </w:rPr>
      </w:pPr>
      <w:r w:rsidRPr="005631F8">
        <w:rPr>
          <w:b/>
          <w:color w:val="000000"/>
          <w:sz w:val="28"/>
          <w:szCs w:val="28"/>
        </w:rPr>
        <w:t>3.2. Строительство социальной и инженерной инфраструктуры, транспортное обслуживание населения</w:t>
      </w:r>
    </w:p>
    <w:p w:rsidR="002E64F2" w:rsidRPr="0088358A" w:rsidRDefault="002E64F2" w:rsidP="002E64F2">
      <w:pPr>
        <w:tabs>
          <w:tab w:val="left" w:pos="0"/>
        </w:tabs>
        <w:spacing w:line="360" w:lineRule="auto"/>
        <w:ind w:firstLine="426"/>
        <w:outlineLvl w:val="0"/>
        <w:rPr>
          <w:sz w:val="28"/>
          <w:szCs w:val="28"/>
        </w:rPr>
      </w:pPr>
      <w:r w:rsidRPr="00F82BCB">
        <w:rPr>
          <w:sz w:val="28"/>
          <w:szCs w:val="28"/>
        </w:rPr>
        <w:t xml:space="preserve">Основной задачей </w:t>
      </w:r>
      <w:r>
        <w:rPr>
          <w:sz w:val="28"/>
          <w:szCs w:val="28"/>
        </w:rPr>
        <w:t xml:space="preserve">отдела ЖКХ, управления ЖКХ и дорожной деятельности </w:t>
      </w:r>
      <w:r w:rsidRPr="00F82BCB">
        <w:rPr>
          <w:sz w:val="28"/>
          <w:szCs w:val="28"/>
        </w:rPr>
        <w:t xml:space="preserve">администрации </w:t>
      </w:r>
      <w:r>
        <w:rPr>
          <w:sz w:val="28"/>
          <w:szCs w:val="28"/>
        </w:rPr>
        <w:t xml:space="preserve">Володарского муниципального </w:t>
      </w:r>
      <w:r w:rsidRPr="00F82BCB">
        <w:rPr>
          <w:sz w:val="28"/>
          <w:szCs w:val="28"/>
        </w:rPr>
        <w:t>округа в сфере ЖКХ является организация и координация работ всех организаций (не зависимо от формы собственности) по качественному предоставлению коммунальных услуг жителям Володарского округа, а так же недопущению чрезвычайных ситуаций на объектах коммунальной инфраструктуры.</w:t>
      </w:r>
    </w:p>
    <w:p w:rsidR="002E64F2" w:rsidRPr="00145059" w:rsidRDefault="002E64F2" w:rsidP="002E64F2">
      <w:pPr>
        <w:spacing w:line="360" w:lineRule="auto"/>
        <w:ind w:right="45" w:firstLine="720"/>
        <w:rPr>
          <w:sz w:val="28"/>
          <w:szCs w:val="28"/>
        </w:rPr>
      </w:pPr>
      <w:r w:rsidRPr="00145059">
        <w:rPr>
          <w:sz w:val="28"/>
          <w:szCs w:val="28"/>
        </w:rPr>
        <w:t>В коммунальную инфраструктуру Володарского округа входят: тепловые сети и сети горячего водоснабжения протяженностью 195,7 км</w:t>
      </w:r>
      <w:proofErr w:type="gramStart"/>
      <w:r w:rsidRPr="00145059">
        <w:rPr>
          <w:sz w:val="28"/>
          <w:szCs w:val="28"/>
        </w:rPr>
        <w:t xml:space="preserve">., </w:t>
      </w:r>
      <w:proofErr w:type="gramEnd"/>
      <w:r w:rsidRPr="00145059">
        <w:rPr>
          <w:sz w:val="28"/>
          <w:szCs w:val="28"/>
        </w:rPr>
        <w:t>35 источников теплоснабжения, 213,5 км водопроводных сетей, 213 км сетей канализации, 32 водозаборных сооружения, 21 канализационная насосная станция, 4 очистных сооружений канализации.</w:t>
      </w:r>
    </w:p>
    <w:p w:rsidR="002E64F2" w:rsidRDefault="002E64F2" w:rsidP="002E64F2">
      <w:pPr>
        <w:spacing w:line="360" w:lineRule="auto"/>
        <w:ind w:right="45" w:firstLine="720"/>
        <w:rPr>
          <w:sz w:val="28"/>
          <w:szCs w:val="28"/>
        </w:rPr>
      </w:pPr>
      <w:r w:rsidRPr="00145059">
        <w:rPr>
          <w:sz w:val="28"/>
          <w:szCs w:val="28"/>
        </w:rPr>
        <w:t xml:space="preserve">На территории Володарского муниципального округа функционирует 14 управляющих компаний, 15 ТСЖ (ТСН) и 11 </w:t>
      </w:r>
      <w:proofErr w:type="spellStart"/>
      <w:r w:rsidRPr="00145059">
        <w:rPr>
          <w:sz w:val="28"/>
          <w:szCs w:val="28"/>
        </w:rPr>
        <w:t>ресурсоснабжающих</w:t>
      </w:r>
      <w:proofErr w:type="spellEnd"/>
      <w:r w:rsidRPr="00145059">
        <w:rPr>
          <w:sz w:val="28"/>
          <w:szCs w:val="28"/>
        </w:rPr>
        <w:t xml:space="preserve"> организаций, предоставляющих жилищно-коммунальные услуги жителям многоквартирных домов. За деятельностью унитарных предприятий и управляющих компаний администрацией округа осуществляется систематический контроль. Так же для оперативного решения проблем, возникающих при предоставлении жилищн</w:t>
      </w:r>
      <w:proofErr w:type="gramStart"/>
      <w:r w:rsidRPr="00145059">
        <w:rPr>
          <w:sz w:val="28"/>
          <w:szCs w:val="28"/>
        </w:rPr>
        <w:t>о-</w:t>
      </w:r>
      <w:proofErr w:type="gramEnd"/>
      <w:r w:rsidRPr="00145059">
        <w:rPr>
          <w:sz w:val="28"/>
          <w:szCs w:val="28"/>
        </w:rPr>
        <w:t xml:space="preserve"> коммунальных услуг, проводятся селекторные совещания с руководителями предприятий, проводится анализ задолженности организаций перед </w:t>
      </w:r>
      <w:proofErr w:type="spellStart"/>
      <w:r w:rsidRPr="00145059">
        <w:rPr>
          <w:sz w:val="28"/>
          <w:szCs w:val="28"/>
        </w:rPr>
        <w:t>ресурсоснабжающими</w:t>
      </w:r>
      <w:proofErr w:type="spellEnd"/>
      <w:r w:rsidRPr="00145059">
        <w:rPr>
          <w:sz w:val="28"/>
          <w:szCs w:val="28"/>
        </w:rPr>
        <w:t xml:space="preserve"> организациями  округа для проведения соответствующих мероприятий.</w:t>
      </w:r>
    </w:p>
    <w:p w:rsidR="002E64F2" w:rsidRPr="0088358A" w:rsidRDefault="002E64F2" w:rsidP="002E64F2">
      <w:pPr>
        <w:spacing w:line="360" w:lineRule="auto"/>
        <w:ind w:right="45" w:firstLine="720"/>
        <w:rPr>
          <w:sz w:val="28"/>
          <w:szCs w:val="28"/>
        </w:rPr>
      </w:pPr>
      <w:r w:rsidRPr="0088358A">
        <w:rPr>
          <w:sz w:val="28"/>
          <w:szCs w:val="28"/>
        </w:rPr>
        <w:lastRenderedPageBreak/>
        <w:t>Устойчивая работа инженерных сетей коммунального хозяйства обеспечивалась выполнением комплекса необходимых ремонтных и профилактических работ. За 202</w:t>
      </w:r>
      <w:r>
        <w:rPr>
          <w:sz w:val="28"/>
          <w:szCs w:val="28"/>
        </w:rPr>
        <w:t>5</w:t>
      </w:r>
      <w:r w:rsidRPr="0088358A">
        <w:rPr>
          <w:sz w:val="28"/>
          <w:szCs w:val="28"/>
        </w:rPr>
        <w:t xml:space="preserve"> год предприятиями, предоставляющими коммунальные услуги, был проведен текущий и капитальный ремонт: </w:t>
      </w:r>
      <w:r>
        <w:rPr>
          <w:sz w:val="28"/>
          <w:szCs w:val="28"/>
        </w:rPr>
        <w:t>тепловых, водопроводных</w:t>
      </w:r>
      <w:r w:rsidRPr="0088358A">
        <w:rPr>
          <w:sz w:val="28"/>
          <w:szCs w:val="28"/>
        </w:rPr>
        <w:t xml:space="preserve"> </w:t>
      </w:r>
      <w:r>
        <w:rPr>
          <w:sz w:val="28"/>
          <w:szCs w:val="28"/>
        </w:rPr>
        <w:t xml:space="preserve">и </w:t>
      </w:r>
      <w:r w:rsidRPr="0088358A">
        <w:rPr>
          <w:sz w:val="28"/>
          <w:szCs w:val="28"/>
        </w:rPr>
        <w:t>канализац</w:t>
      </w:r>
      <w:r>
        <w:rPr>
          <w:sz w:val="28"/>
          <w:szCs w:val="28"/>
        </w:rPr>
        <w:t>ионных сетей</w:t>
      </w:r>
      <w:r w:rsidRPr="0088358A">
        <w:rPr>
          <w:sz w:val="28"/>
          <w:szCs w:val="28"/>
        </w:rPr>
        <w:t>.</w:t>
      </w:r>
    </w:p>
    <w:p w:rsidR="002E64F2" w:rsidRPr="0088358A" w:rsidRDefault="002E64F2" w:rsidP="002E64F2">
      <w:pPr>
        <w:spacing w:line="360" w:lineRule="auto"/>
        <w:ind w:right="45" w:firstLine="720"/>
        <w:rPr>
          <w:sz w:val="28"/>
          <w:szCs w:val="28"/>
        </w:rPr>
      </w:pPr>
      <w:r w:rsidRPr="0088358A">
        <w:rPr>
          <w:sz w:val="28"/>
          <w:szCs w:val="28"/>
        </w:rPr>
        <w:t>В 202</w:t>
      </w:r>
      <w:r>
        <w:rPr>
          <w:sz w:val="28"/>
          <w:szCs w:val="28"/>
        </w:rPr>
        <w:t>5</w:t>
      </w:r>
      <w:r w:rsidRPr="0088358A">
        <w:rPr>
          <w:sz w:val="28"/>
          <w:szCs w:val="28"/>
        </w:rPr>
        <w:t xml:space="preserve"> году на объектах коммунальной инфраструктуры было зафиксировано </w:t>
      </w:r>
      <w:r>
        <w:rPr>
          <w:sz w:val="28"/>
          <w:szCs w:val="28"/>
        </w:rPr>
        <w:t>37</w:t>
      </w:r>
      <w:r w:rsidRPr="0088358A">
        <w:rPr>
          <w:sz w:val="28"/>
          <w:szCs w:val="28"/>
        </w:rPr>
        <w:t xml:space="preserve"> технологических нарушения. Все нарушения произошли в связи с высокой изношенностью сетей. Сотрудниками управления ЖКХ и дорожной деятельности администрации округа организованы мероприятия по оповещению населения о планируемых отключениях для производства работ. При ликвидации технологических нарушений специалисты администрации округа принимали участие в планировании мероприятий по устранению, координировали взаимодействие служб и организаций, участвующих в устранении нарушений.</w:t>
      </w:r>
    </w:p>
    <w:p w:rsidR="002E64F2" w:rsidRDefault="002E64F2" w:rsidP="002E64F2">
      <w:pPr>
        <w:spacing w:line="360" w:lineRule="auto"/>
        <w:ind w:right="45" w:firstLine="720"/>
        <w:rPr>
          <w:sz w:val="28"/>
          <w:szCs w:val="28"/>
        </w:rPr>
      </w:pPr>
      <w:r w:rsidRPr="0088358A">
        <w:rPr>
          <w:sz w:val="28"/>
          <w:szCs w:val="28"/>
        </w:rPr>
        <w:t>В части газификации населенных пунктов Володарского округа в 202</w:t>
      </w:r>
      <w:r>
        <w:rPr>
          <w:sz w:val="28"/>
          <w:szCs w:val="28"/>
        </w:rPr>
        <w:t>5</w:t>
      </w:r>
      <w:r w:rsidRPr="0088358A">
        <w:rPr>
          <w:sz w:val="28"/>
          <w:szCs w:val="28"/>
        </w:rPr>
        <w:t xml:space="preserve"> году: с 2021 года в Володарском округе в рамках региональной программы по газификации Нижегородской области, утвержденной постановлением Правительства Нижегородской области от 29.12.2020г. № 1114, </w:t>
      </w:r>
      <w:r>
        <w:rPr>
          <w:sz w:val="28"/>
          <w:szCs w:val="28"/>
        </w:rPr>
        <w:t xml:space="preserve">продолжаются </w:t>
      </w:r>
      <w:proofErr w:type="gramStart"/>
      <w:r>
        <w:rPr>
          <w:sz w:val="28"/>
          <w:szCs w:val="28"/>
        </w:rPr>
        <w:t>проводится</w:t>
      </w:r>
      <w:proofErr w:type="gramEnd"/>
      <w:r>
        <w:rPr>
          <w:sz w:val="28"/>
          <w:szCs w:val="28"/>
        </w:rPr>
        <w:t xml:space="preserve"> </w:t>
      </w:r>
      <w:r w:rsidRPr="0088358A">
        <w:rPr>
          <w:sz w:val="28"/>
          <w:szCs w:val="28"/>
        </w:rPr>
        <w:t>мероприятия по «</w:t>
      </w:r>
      <w:proofErr w:type="spellStart"/>
      <w:r w:rsidRPr="0088358A">
        <w:rPr>
          <w:sz w:val="28"/>
          <w:szCs w:val="28"/>
        </w:rPr>
        <w:t>догазификации</w:t>
      </w:r>
      <w:proofErr w:type="spellEnd"/>
      <w:r w:rsidRPr="0088358A">
        <w:rPr>
          <w:sz w:val="28"/>
          <w:szCs w:val="28"/>
        </w:rPr>
        <w:t>». «</w:t>
      </w:r>
      <w:proofErr w:type="spellStart"/>
      <w:r w:rsidRPr="0088358A">
        <w:rPr>
          <w:sz w:val="28"/>
          <w:szCs w:val="28"/>
        </w:rPr>
        <w:t>Догазификация</w:t>
      </w:r>
      <w:proofErr w:type="spellEnd"/>
      <w:r w:rsidRPr="0088358A">
        <w:rPr>
          <w:sz w:val="28"/>
          <w:szCs w:val="28"/>
        </w:rPr>
        <w:t xml:space="preserve">» - это подведение газа до границ </w:t>
      </w:r>
      <w:proofErr w:type="spellStart"/>
      <w:r w:rsidRPr="0088358A">
        <w:rPr>
          <w:sz w:val="28"/>
          <w:szCs w:val="28"/>
        </w:rPr>
        <w:t>негазифицированных</w:t>
      </w:r>
      <w:proofErr w:type="spellEnd"/>
      <w:r w:rsidRPr="0088358A">
        <w:rPr>
          <w:sz w:val="28"/>
          <w:szCs w:val="28"/>
        </w:rPr>
        <w:t xml:space="preserve"> домовладений в газифицированных населенных пунктах без привлечения средств потребителей. Планируется газификация в населенных пункт</w:t>
      </w:r>
      <w:r>
        <w:rPr>
          <w:sz w:val="28"/>
          <w:szCs w:val="28"/>
        </w:rPr>
        <w:t>ах в следующем порядке</w:t>
      </w:r>
      <w:r w:rsidRPr="0088358A">
        <w:rPr>
          <w:sz w:val="28"/>
          <w:szCs w:val="28"/>
        </w:rPr>
        <w:t xml:space="preserve">: </w:t>
      </w:r>
      <w:proofErr w:type="spellStart"/>
      <w:r>
        <w:rPr>
          <w:sz w:val="28"/>
          <w:szCs w:val="28"/>
        </w:rPr>
        <w:t>с</w:t>
      </w:r>
      <w:proofErr w:type="gramStart"/>
      <w:r>
        <w:rPr>
          <w:sz w:val="28"/>
          <w:szCs w:val="28"/>
        </w:rPr>
        <w:t>.М</w:t>
      </w:r>
      <w:proofErr w:type="gramEnd"/>
      <w:r>
        <w:rPr>
          <w:sz w:val="28"/>
          <w:szCs w:val="28"/>
        </w:rPr>
        <w:t>ячково</w:t>
      </w:r>
      <w:proofErr w:type="spellEnd"/>
      <w:r>
        <w:rPr>
          <w:sz w:val="28"/>
          <w:szCs w:val="28"/>
        </w:rPr>
        <w:t>,</w:t>
      </w:r>
      <w:r w:rsidRPr="008B6C5D">
        <w:t xml:space="preserve"> </w:t>
      </w:r>
      <w:r w:rsidRPr="008B6C5D">
        <w:rPr>
          <w:sz w:val="28"/>
          <w:szCs w:val="28"/>
        </w:rPr>
        <w:t xml:space="preserve">д. </w:t>
      </w:r>
      <w:proofErr w:type="spellStart"/>
      <w:r w:rsidRPr="008B6C5D">
        <w:rPr>
          <w:sz w:val="28"/>
          <w:szCs w:val="28"/>
        </w:rPr>
        <w:t>Чичерево</w:t>
      </w:r>
      <w:proofErr w:type="spellEnd"/>
      <w:r>
        <w:rPr>
          <w:sz w:val="28"/>
          <w:szCs w:val="28"/>
        </w:rPr>
        <w:t xml:space="preserve">, д. Объезд д. Красные Ударники, д. </w:t>
      </w:r>
      <w:proofErr w:type="spellStart"/>
      <w:r>
        <w:rPr>
          <w:sz w:val="28"/>
          <w:szCs w:val="28"/>
        </w:rPr>
        <w:t>Щелапино</w:t>
      </w:r>
      <w:proofErr w:type="spellEnd"/>
      <w:r>
        <w:rPr>
          <w:sz w:val="28"/>
          <w:szCs w:val="28"/>
        </w:rPr>
        <w:t>, д. Соловьево</w:t>
      </w:r>
      <w:r w:rsidRPr="0088358A">
        <w:rPr>
          <w:sz w:val="28"/>
          <w:szCs w:val="28"/>
        </w:rPr>
        <w:t xml:space="preserve">. </w:t>
      </w:r>
      <w:r>
        <w:rPr>
          <w:sz w:val="28"/>
          <w:szCs w:val="28"/>
        </w:rPr>
        <w:t xml:space="preserve">Сроки газификации населённых пунктов будут известны после утверждения </w:t>
      </w:r>
      <w:r w:rsidRPr="008B6C5D">
        <w:rPr>
          <w:sz w:val="28"/>
          <w:szCs w:val="28"/>
        </w:rPr>
        <w:t>Программы развития газоснабжения и газификации Нижегородской области на период 202</w:t>
      </w:r>
      <w:r>
        <w:rPr>
          <w:sz w:val="28"/>
          <w:szCs w:val="28"/>
        </w:rPr>
        <w:t>6</w:t>
      </w:r>
      <w:r w:rsidRPr="008B6C5D">
        <w:rPr>
          <w:sz w:val="28"/>
          <w:szCs w:val="28"/>
        </w:rPr>
        <w:t>-20</w:t>
      </w:r>
      <w:r>
        <w:rPr>
          <w:sz w:val="28"/>
          <w:szCs w:val="28"/>
        </w:rPr>
        <w:t>30</w:t>
      </w:r>
      <w:r w:rsidRPr="008B6C5D">
        <w:rPr>
          <w:sz w:val="28"/>
          <w:szCs w:val="28"/>
        </w:rPr>
        <w:t xml:space="preserve"> года</w:t>
      </w:r>
      <w:r>
        <w:rPr>
          <w:sz w:val="28"/>
          <w:szCs w:val="28"/>
        </w:rPr>
        <w:t xml:space="preserve"> министерством энергетики и жилищно – коммунального хозяйства Нижегородской области</w:t>
      </w:r>
    </w:p>
    <w:p w:rsidR="002E64F2" w:rsidRDefault="002E64F2" w:rsidP="002E64F2">
      <w:pPr>
        <w:spacing w:line="360" w:lineRule="auto"/>
        <w:ind w:right="45" w:firstLine="720"/>
        <w:rPr>
          <w:sz w:val="28"/>
          <w:szCs w:val="28"/>
        </w:rPr>
      </w:pPr>
      <w:r w:rsidRPr="0088358A">
        <w:rPr>
          <w:sz w:val="28"/>
          <w:szCs w:val="28"/>
        </w:rPr>
        <w:t>Всего с начала «</w:t>
      </w:r>
      <w:proofErr w:type="spellStart"/>
      <w:r w:rsidRPr="0088358A">
        <w:rPr>
          <w:sz w:val="28"/>
          <w:szCs w:val="28"/>
        </w:rPr>
        <w:t>догазификации</w:t>
      </w:r>
      <w:proofErr w:type="spellEnd"/>
      <w:r w:rsidRPr="0088358A">
        <w:rPr>
          <w:sz w:val="28"/>
          <w:szCs w:val="28"/>
        </w:rPr>
        <w:t>» поступило 1</w:t>
      </w:r>
      <w:r>
        <w:rPr>
          <w:sz w:val="28"/>
          <w:szCs w:val="28"/>
        </w:rPr>
        <w:t>995</w:t>
      </w:r>
      <w:r w:rsidRPr="0088358A">
        <w:rPr>
          <w:sz w:val="28"/>
          <w:szCs w:val="28"/>
        </w:rPr>
        <w:t xml:space="preserve"> заявок от жителей округа. Заключено 7</w:t>
      </w:r>
      <w:r>
        <w:rPr>
          <w:sz w:val="28"/>
          <w:szCs w:val="28"/>
        </w:rPr>
        <w:t>85</w:t>
      </w:r>
      <w:r w:rsidRPr="0088358A">
        <w:rPr>
          <w:sz w:val="28"/>
          <w:szCs w:val="28"/>
        </w:rPr>
        <w:t xml:space="preserve"> договоров. Газопровод построен до границ земельных участков </w:t>
      </w:r>
      <w:r>
        <w:rPr>
          <w:sz w:val="28"/>
          <w:szCs w:val="28"/>
        </w:rPr>
        <w:t>633</w:t>
      </w:r>
      <w:r w:rsidRPr="0088358A">
        <w:rPr>
          <w:sz w:val="28"/>
          <w:szCs w:val="28"/>
        </w:rPr>
        <w:t xml:space="preserve"> заявителей. Подключено к газу </w:t>
      </w:r>
      <w:r>
        <w:rPr>
          <w:sz w:val="28"/>
          <w:szCs w:val="28"/>
        </w:rPr>
        <w:t>497</w:t>
      </w:r>
      <w:r w:rsidRPr="0088358A">
        <w:rPr>
          <w:sz w:val="28"/>
          <w:szCs w:val="28"/>
        </w:rPr>
        <w:t xml:space="preserve"> домовладений. </w:t>
      </w:r>
    </w:p>
    <w:p w:rsidR="002E64F2" w:rsidRPr="0088358A" w:rsidRDefault="002E64F2" w:rsidP="002E64F2">
      <w:pPr>
        <w:spacing w:line="360" w:lineRule="auto"/>
        <w:ind w:right="45" w:firstLine="720"/>
        <w:rPr>
          <w:sz w:val="28"/>
          <w:szCs w:val="28"/>
        </w:rPr>
      </w:pPr>
      <w:r w:rsidRPr="0088358A">
        <w:rPr>
          <w:sz w:val="28"/>
          <w:szCs w:val="28"/>
        </w:rPr>
        <w:t>В рамках реализации программы по модернизации систем коммунальной инфраструктуры по Володарско</w:t>
      </w:r>
      <w:r>
        <w:rPr>
          <w:sz w:val="28"/>
          <w:szCs w:val="28"/>
        </w:rPr>
        <w:t>му</w:t>
      </w:r>
      <w:r w:rsidRPr="0088358A">
        <w:rPr>
          <w:sz w:val="28"/>
          <w:szCs w:val="28"/>
        </w:rPr>
        <w:t xml:space="preserve"> муниципальному округу заключено 6 </w:t>
      </w:r>
      <w:r w:rsidRPr="0088358A">
        <w:rPr>
          <w:sz w:val="28"/>
          <w:szCs w:val="28"/>
        </w:rPr>
        <w:lastRenderedPageBreak/>
        <w:t>муниципальных контрактов на выполнение проектных, изыскательских и комплекса строительных работ:</w:t>
      </w:r>
    </w:p>
    <w:p w:rsidR="002E64F2" w:rsidRDefault="002E64F2" w:rsidP="002E64F2">
      <w:pPr>
        <w:spacing w:line="360" w:lineRule="auto"/>
        <w:ind w:right="45" w:firstLine="720"/>
        <w:rPr>
          <w:sz w:val="28"/>
          <w:szCs w:val="28"/>
        </w:rPr>
      </w:pPr>
      <w:r w:rsidRPr="0088358A">
        <w:rPr>
          <w:sz w:val="28"/>
          <w:szCs w:val="28"/>
        </w:rPr>
        <w:t xml:space="preserve">1. по объекту «реконструкция системы теплоснабжения со строительством </w:t>
      </w:r>
      <w:proofErr w:type="spellStart"/>
      <w:r w:rsidRPr="0088358A">
        <w:rPr>
          <w:sz w:val="28"/>
          <w:szCs w:val="28"/>
        </w:rPr>
        <w:t>блочно</w:t>
      </w:r>
      <w:proofErr w:type="spellEnd"/>
      <w:r w:rsidRPr="0088358A">
        <w:rPr>
          <w:sz w:val="28"/>
          <w:szCs w:val="28"/>
        </w:rPr>
        <w:t xml:space="preserve">-модульной котельной и тепловых сетей (1,95 км) в </w:t>
      </w:r>
      <w:proofErr w:type="spellStart"/>
      <w:r w:rsidRPr="0088358A">
        <w:rPr>
          <w:sz w:val="28"/>
          <w:szCs w:val="28"/>
        </w:rPr>
        <w:t>р.п</w:t>
      </w:r>
      <w:proofErr w:type="spellEnd"/>
      <w:r w:rsidRPr="0088358A">
        <w:rPr>
          <w:sz w:val="28"/>
          <w:szCs w:val="28"/>
        </w:rPr>
        <w:t xml:space="preserve">. </w:t>
      </w:r>
      <w:proofErr w:type="gramStart"/>
      <w:r w:rsidRPr="0088358A">
        <w:rPr>
          <w:sz w:val="28"/>
          <w:szCs w:val="28"/>
        </w:rPr>
        <w:t>Центральном</w:t>
      </w:r>
      <w:proofErr w:type="gramEnd"/>
      <w:r w:rsidRPr="0088358A">
        <w:rPr>
          <w:sz w:val="28"/>
          <w:szCs w:val="28"/>
        </w:rPr>
        <w:t xml:space="preserve"> по </w:t>
      </w:r>
      <w:r>
        <w:rPr>
          <w:sz w:val="28"/>
          <w:szCs w:val="28"/>
        </w:rPr>
        <w:br/>
      </w:r>
      <w:r w:rsidRPr="0088358A">
        <w:rPr>
          <w:sz w:val="28"/>
          <w:szCs w:val="28"/>
        </w:rPr>
        <w:t>ул.</w:t>
      </w:r>
      <w:r>
        <w:rPr>
          <w:sz w:val="28"/>
          <w:szCs w:val="28"/>
        </w:rPr>
        <w:t xml:space="preserve"> 60 лет Октября</w:t>
      </w:r>
    </w:p>
    <w:p w:rsidR="002E64F2" w:rsidRPr="0088358A" w:rsidRDefault="002E64F2" w:rsidP="002E64F2">
      <w:pPr>
        <w:spacing w:line="360" w:lineRule="auto"/>
        <w:ind w:right="45" w:firstLine="720"/>
        <w:rPr>
          <w:sz w:val="28"/>
          <w:szCs w:val="28"/>
        </w:rPr>
      </w:pPr>
      <w:r>
        <w:rPr>
          <w:noProof/>
          <w:sz w:val="28"/>
          <w:szCs w:val="28"/>
        </w:rPr>
        <w:drawing>
          <wp:inline distT="0" distB="0" distL="0" distR="0" wp14:anchorId="4C95EC58" wp14:editId="2E98D41F">
            <wp:extent cx="1531604" cy="32361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5190" cy="3243757"/>
                    </a:xfrm>
                    <a:prstGeom prst="rect">
                      <a:avLst/>
                    </a:prstGeom>
                    <a:noFill/>
                  </pic:spPr>
                </pic:pic>
              </a:graphicData>
            </a:graphic>
          </wp:inline>
        </w:drawing>
      </w:r>
    </w:p>
    <w:p w:rsidR="002E64F2" w:rsidRDefault="002E64F2" w:rsidP="002E64F2">
      <w:pPr>
        <w:spacing w:line="360" w:lineRule="auto"/>
        <w:ind w:right="45" w:firstLine="720"/>
        <w:rPr>
          <w:sz w:val="28"/>
          <w:szCs w:val="28"/>
        </w:rPr>
      </w:pPr>
      <w:r w:rsidRPr="0088358A">
        <w:rPr>
          <w:sz w:val="28"/>
          <w:szCs w:val="28"/>
        </w:rPr>
        <w:t xml:space="preserve">2. по объекту «реконструкция системы теплоснабжения со строительством </w:t>
      </w:r>
      <w:proofErr w:type="spellStart"/>
      <w:r w:rsidRPr="0088358A">
        <w:rPr>
          <w:sz w:val="28"/>
          <w:szCs w:val="28"/>
        </w:rPr>
        <w:t>блочно</w:t>
      </w:r>
      <w:proofErr w:type="spellEnd"/>
      <w:r w:rsidRPr="0088358A">
        <w:rPr>
          <w:sz w:val="28"/>
          <w:szCs w:val="28"/>
        </w:rPr>
        <w:t xml:space="preserve">-модульной котельной (мощностью 5 мВт) и </w:t>
      </w:r>
      <w:r>
        <w:rPr>
          <w:sz w:val="28"/>
          <w:szCs w:val="28"/>
        </w:rPr>
        <w:t xml:space="preserve">тепловых сетей (2,49 км) в </w:t>
      </w:r>
      <w:r>
        <w:rPr>
          <w:sz w:val="28"/>
          <w:szCs w:val="28"/>
        </w:rPr>
        <w:br/>
      </w:r>
      <w:proofErr w:type="spellStart"/>
      <w:r>
        <w:rPr>
          <w:sz w:val="28"/>
          <w:szCs w:val="28"/>
        </w:rPr>
        <w:t>р.п</w:t>
      </w:r>
      <w:proofErr w:type="spellEnd"/>
      <w:r>
        <w:rPr>
          <w:sz w:val="28"/>
          <w:szCs w:val="28"/>
        </w:rPr>
        <w:t xml:space="preserve">. </w:t>
      </w:r>
      <w:proofErr w:type="spellStart"/>
      <w:r>
        <w:rPr>
          <w:sz w:val="28"/>
          <w:szCs w:val="28"/>
        </w:rPr>
        <w:t>Юганец</w:t>
      </w:r>
      <w:proofErr w:type="spellEnd"/>
    </w:p>
    <w:p w:rsidR="002E64F2" w:rsidRPr="0088358A" w:rsidRDefault="002E64F2" w:rsidP="002E64F2">
      <w:pPr>
        <w:spacing w:line="360" w:lineRule="auto"/>
        <w:ind w:right="45" w:firstLine="720"/>
        <w:rPr>
          <w:sz w:val="28"/>
          <w:szCs w:val="28"/>
        </w:rPr>
      </w:pPr>
      <w:r w:rsidRPr="0088358A">
        <w:rPr>
          <w:sz w:val="28"/>
          <w:szCs w:val="28"/>
        </w:rPr>
        <w:t>.</w:t>
      </w:r>
      <w:r>
        <w:rPr>
          <w:noProof/>
          <w:sz w:val="28"/>
          <w:szCs w:val="28"/>
        </w:rPr>
        <w:drawing>
          <wp:inline distT="0" distB="0" distL="0" distR="0" wp14:anchorId="380E6F2C" wp14:editId="1CCBB085">
            <wp:extent cx="3341867" cy="25046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5304" cy="2507237"/>
                    </a:xfrm>
                    <a:prstGeom prst="rect">
                      <a:avLst/>
                    </a:prstGeom>
                    <a:noFill/>
                  </pic:spPr>
                </pic:pic>
              </a:graphicData>
            </a:graphic>
          </wp:inline>
        </w:drawing>
      </w:r>
    </w:p>
    <w:p w:rsidR="002E64F2" w:rsidRDefault="002E64F2" w:rsidP="002E64F2">
      <w:pPr>
        <w:spacing w:line="360" w:lineRule="auto"/>
        <w:ind w:right="45" w:firstLine="720"/>
        <w:rPr>
          <w:sz w:val="28"/>
          <w:szCs w:val="28"/>
        </w:rPr>
      </w:pPr>
      <w:r w:rsidRPr="0088358A">
        <w:rPr>
          <w:sz w:val="28"/>
          <w:szCs w:val="28"/>
        </w:rPr>
        <w:t xml:space="preserve">3. по объекту «реконструкция системы теплоснабжения со строительством </w:t>
      </w:r>
      <w:proofErr w:type="spellStart"/>
      <w:r w:rsidRPr="0088358A">
        <w:rPr>
          <w:sz w:val="28"/>
          <w:szCs w:val="28"/>
        </w:rPr>
        <w:t>блочно</w:t>
      </w:r>
      <w:proofErr w:type="spellEnd"/>
      <w:r w:rsidRPr="0088358A">
        <w:rPr>
          <w:sz w:val="28"/>
          <w:szCs w:val="28"/>
        </w:rPr>
        <w:t xml:space="preserve">-модульной котельной (мощностью 2,6 мВт) и тепловых сетей (0,6 км) в </w:t>
      </w:r>
      <w:proofErr w:type="spellStart"/>
      <w:r w:rsidRPr="0088358A">
        <w:rPr>
          <w:sz w:val="28"/>
          <w:szCs w:val="28"/>
        </w:rPr>
        <w:t>р.п</w:t>
      </w:r>
      <w:proofErr w:type="spellEnd"/>
      <w:r w:rsidRPr="0088358A">
        <w:rPr>
          <w:sz w:val="28"/>
          <w:szCs w:val="28"/>
        </w:rPr>
        <w:t xml:space="preserve">. </w:t>
      </w:r>
      <w:proofErr w:type="spellStart"/>
      <w:r w:rsidRPr="0088358A">
        <w:rPr>
          <w:sz w:val="28"/>
          <w:szCs w:val="28"/>
        </w:rPr>
        <w:t>Юганец</w:t>
      </w:r>
      <w:proofErr w:type="spellEnd"/>
      <w:r w:rsidRPr="0088358A">
        <w:rPr>
          <w:sz w:val="28"/>
          <w:szCs w:val="28"/>
        </w:rPr>
        <w:t>, ул. Парковая.</w:t>
      </w:r>
    </w:p>
    <w:p w:rsidR="002E64F2" w:rsidRPr="0088358A" w:rsidRDefault="002E64F2" w:rsidP="002E64F2">
      <w:pPr>
        <w:spacing w:line="360" w:lineRule="auto"/>
        <w:ind w:right="45" w:firstLine="720"/>
        <w:rPr>
          <w:sz w:val="28"/>
          <w:szCs w:val="28"/>
        </w:rPr>
      </w:pPr>
      <w:r>
        <w:rPr>
          <w:sz w:val="28"/>
          <w:szCs w:val="28"/>
        </w:rPr>
        <w:lastRenderedPageBreak/>
        <w:t xml:space="preserve"> </w:t>
      </w:r>
      <w:r>
        <w:rPr>
          <w:noProof/>
          <w:sz w:val="28"/>
          <w:szCs w:val="28"/>
        </w:rPr>
        <w:drawing>
          <wp:inline distT="0" distB="0" distL="0" distR="0" wp14:anchorId="4D3FA75F" wp14:editId="1E04C52D">
            <wp:extent cx="3371353" cy="25276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109" cy="2527490"/>
                    </a:xfrm>
                    <a:prstGeom prst="rect">
                      <a:avLst/>
                    </a:prstGeom>
                    <a:noFill/>
                  </pic:spPr>
                </pic:pic>
              </a:graphicData>
            </a:graphic>
          </wp:inline>
        </w:drawing>
      </w:r>
    </w:p>
    <w:p w:rsidR="002E64F2" w:rsidRDefault="002E64F2" w:rsidP="002E64F2">
      <w:pPr>
        <w:spacing w:line="360" w:lineRule="auto"/>
        <w:ind w:right="45" w:firstLine="720"/>
        <w:rPr>
          <w:sz w:val="28"/>
          <w:szCs w:val="28"/>
        </w:rPr>
      </w:pPr>
      <w:proofErr w:type="gramStart"/>
      <w:r w:rsidRPr="0088358A">
        <w:rPr>
          <w:sz w:val="28"/>
          <w:szCs w:val="28"/>
        </w:rPr>
        <w:t xml:space="preserve">4. по объекту «реконструкция системы теплоснабжения со строительством </w:t>
      </w:r>
      <w:proofErr w:type="spellStart"/>
      <w:r w:rsidRPr="0088358A">
        <w:rPr>
          <w:sz w:val="28"/>
          <w:szCs w:val="28"/>
        </w:rPr>
        <w:t>блочно</w:t>
      </w:r>
      <w:proofErr w:type="spellEnd"/>
      <w:r w:rsidRPr="0088358A">
        <w:rPr>
          <w:sz w:val="28"/>
          <w:szCs w:val="28"/>
        </w:rPr>
        <w:t xml:space="preserve">-модульной котельной мощностью 9,5 мВт) и тепловых сетей (1,3 км) в </w:t>
      </w:r>
      <w:r>
        <w:rPr>
          <w:sz w:val="28"/>
          <w:szCs w:val="28"/>
        </w:rPr>
        <w:br/>
      </w:r>
      <w:proofErr w:type="spellStart"/>
      <w:r w:rsidRPr="0088358A">
        <w:rPr>
          <w:sz w:val="28"/>
          <w:szCs w:val="28"/>
        </w:rPr>
        <w:t>р.п</w:t>
      </w:r>
      <w:proofErr w:type="spellEnd"/>
      <w:r w:rsidRPr="0088358A">
        <w:rPr>
          <w:sz w:val="28"/>
          <w:szCs w:val="28"/>
        </w:rPr>
        <w:t>.</w:t>
      </w:r>
      <w:proofErr w:type="gramEnd"/>
      <w:r>
        <w:rPr>
          <w:sz w:val="28"/>
          <w:szCs w:val="28"/>
        </w:rPr>
        <w:t xml:space="preserve"> Смолино</w:t>
      </w:r>
    </w:p>
    <w:p w:rsidR="002E64F2" w:rsidRDefault="002E64F2" w:rsidP="002E64F2">
      <w:pPr>
        <w:spacing w:line="360" w:lineRule="auto"/>
        <w:ind w:right="45" w:firstLine="720"/>
        <w:rPr>
          <w:sz w:val="28"/>
          <w:szCs w:val="28"/>
        </w:rPr>
      </w:pPr>
    </w:p>
    <w:p w:rsidR="002E64F2" w:rsidRPr="0088358A" w:rsidRDefault="002E64F2" w:rsidP="002E64F2">
      <w:pPr>
        <w:spacing w:line="360" w:lineRule="auto"/>
        <w:ind w:right="45" w:firstLine="720"/>
        <w:rPr>
          <w:sz w:val="28"/>
          <w:szCs w:val="28"/>
        </w:rPr>
      </w:pPr>
      <w:r>
        <w:rPr>
          <w:sz w:val="28"/>
          <w:szCs w:val="28"/>
        </w:rPr>
        <w:t xml:space="preserve"> </w:t>
      </w:r>
      <w:r>
        <w:rPr>
          <w:noProof/>
          <w:sz w:val="28"/>
          <w:szCs w:val="28"/>
        </w:rPr>
        <w:drawing>
          <wp:inline distT="0" distB="0" distL="0" distR="0" wp14:anchorId="380D04C6" wp14:editId="667CE6F6">
            <wp:extent cx="4492487" cy="336962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4789" cy="3371352"/>
                    </a:xfrm>
                    <a:prstGeom prst="rect">
                      <a:avLst/>
                    </a:prstGeom>
                    <a:noFill/>
                  </pic:spPr>
                </pic:pic>
              </a:graphicData>
            </a:graphic>
          </wp:inline>
        </w:drawing>
      </w:r>
    </w:p>
    <w:p w:rsidR="002E64F2" w:rsidRPr="0088358A" w:rsidRDefault="002E64F2" w:rsidP="002E64F2">
      <w:pPr>
        <w:spacing w:line="360" w:lineRule="auto"/>
        <w:ind w:right="45" w:firstLine="720"/>
        <w:rPr>
          <w:sz w:val="28"/>
          <w:szCs w:val="28"/>
        </w:rPr>
      </w:pPr>
      <w:r w:rsidRPr="0088358A">
        <w:rPr>
          <w:sz w:val="28"/>
          <w:szCs w:val="28"/>
        </w:rPr>
        <w:t xml:space="preserve">5. по объекту «реконструкция сети </w:t>
      </w:r>
      <w:proofErr w:type="spellStart"/>
      <w:r w:rsidRPr="0088358A">
        <w:rPr>
          <w:sz w:val="28"/>
          <w:szCs w:val="28"/>
        </w:rPr>
        <w:t>ГВС</w:t>
      </w:r>
      <w:r>
        <w:rPr>
          <w:sz w:val="28"/>
          <w:szCs w:val="28"/>
        </w:rPr>
        <w:t>в</w:t>
      </w:r>
      <w:proofErr w:type="spellEnd"/>
      <w:r>
        <w:rPr>
          <w:sz w:val="28"/>
          <w:szCs w:val="28"/>
        </w:rPr>
        <w:t xml:space="preserve"> </w:t>
      </w:r>
      <w:proofErr w:type="spellStart"/>
      <w:r>
        <w:rPr>
          <w:sz w:val="28"/>
          <w:szCs w:val="28"/>
        </w:rPr>
        <w:t>р.п</w:t>
      </w:r>
      <w:proofErr w:type="spellEnd"/>
      <w:r>
        <w:rPr>
          <w:sz w:val="28"/>
          <w:szCs w:val="28"/>
        </w:rPr>
        <w:t xml:space="preserve">. </w:t>
      </w:r>
      <w:proofErr w:type="spellStart"/>
      <w:r>
        <w:rPr>
          <w:sz w:val="28"/>
          <w:szCs w:val="28"/>
        </w:rPr>
        <w:t>Ильиногорск</w:t>
      </w:r>
      <w:proofErr w:type="spellEnd"/>
      <w:r>
        <w:rPr>
          <w:sz w:val="28"/>
          <w:szCs w:val="28"/>
        </w:rPr>
        <w:t xml:space="preserve"> </w:t>
      </w:r>
      <w:r w:rsidRPr="0088358A">
        <w:rPr>
          <w:sz w:val="28"/>
          <w:szCs w:val="28"/>
        </w:rPr>
        <w:t xml:space="preserve">по ул. </w:t>
      </w:r>
      <w:proofErr w:type="gramStart"/>
      <w:r w:rsidRPr="0088358A">
        <w:rPr>
          <w:sz w:val="28"/>
          <w:szCs w:val="28"/>
        </w:rPr>
        <w:t>Центральная</w:t>
      </w:r>
      <w:proofErr w:type="gramEnd"/>
      <w:r w:rsidRPr="0088358A">
        <w:rPr>
          <w:sz w:val="28"/>
          <w:szCs w:val="28"/>
        </w:rPr>
        <w:t xml:space="preserve"> (0,26 км).</w:t>
      </w:r>
    </w:p>
    <w:p w:rsidR="002E64F2" w:rsidRPr="0088358A" w:rsidRDefault="002E64F2" w:rsidP="002E64F2">
      <w:pPr>
        <w:spacing w:line="360" w:lineRule="auto"/>
        <w:ind w:right="45" w:firstLine="720"/>
        <w:rPr>
          <w:sz w:val="28"/>
          <w:szCs w:val="28"/>
        </w:rPr>
      </w:pPr>
      <w:r w:rsidRPr="0088358A">
        <w:rPr>
          <w:sz w:val="28"/>
          <w:szCs w:val="28"/>
        </w:rPr>
        <w:t xml:space="preserve">6. по объекту «Реконструкция тепловых сетей в </w:t>
      </w:r>
      <w:proofErr w:type="spellStart"/>
      <w:r w:rsidRPr="0088358A">
        <w:rPr>
          <w:sz w:val="28"/>
          <w:szCs w:val="28"/>
        </w:rPr>
        <w:t>р.п</w:t>
      </w:r>
      <w:proofErr w:type="spellEnd"/>
      <w:r w:rsidRPr="0088358A">
        <w:rPr>
          <w:sz w:val="28"/>
          <w:szCs w:val="28"/>
        </w:rPr>
        <w:t xml:space="preserve">. </w:t>
      </w:r>
      <w:proofErr w:type="spellStart"/>
      <w:r w:rsidRPr="0088358A">
        <w:rPr>
          <w:sz w:val="28"/>
          <w:szCs w:val="28"/>
        </w:rPr>
        <w:t>Ильиногорск</w:t>
      </w:r>
      <w:proofErr w:type="spellEnd"/>
      <w:r w:rsidRPr="0088358A">
        <w:rPr>
          <w:sz w:val="28"/>
          <w:szCs w:val="28"/>
        </w:rPr>
        <w:t xml:space="preserve"> у дома № 7 по ул. </w:t>
      </w:r>
      <w:proofErr w:type="spellStart"/>
      <w:r w:rsidRPr="0088358A">
        <w:rPr>
          <w:sz w:val="28"/>
          <w:szCs w:val="28"/>
        </w:rPr>
        <w:t>Угарова</w:t>
      </w:r>
      <w:proofErr w:type="spellEnd"/>
      <w:r w:rsidRPr="0088358A">
        <w:rPr>
          <w:sz w:val="28"/>
          <w:szCs w:val="28"/>
        </w:rPr>
        <w:t>».</w:t>
      </w:r>
    </w:p>
    <w:p w:rsidR="002E64F2" w:rsidRPr="0088358A" w:rsidRDefault="002E64F2" w:rsidP="002E64F2">
      <w:pPr>
        <w:spacing w:line="360" w:lineRule="auto"/>
        <w:ind w:right="45" w:firstLine="708"/>
        <w:rPr>
          <w:sz w:val="28"/>
          <w:szCs w:val="28"/>
        </w:rPr>
      </w:pPr>
      <w:r w:rsidRPr="0088358A">
        <w:rPr>
          <w:sz w:val="28"/>
          <w:szCs w:val="28"/>
        </w:rPr>
        <w:t>В части улучшения качества питьевой воды в населенных пунктах округа:</w:t>
      </w:r>
    </w:p>
    <w:p w:rsidR="002E64F2" w:rsidRPr="00DA1D8D" w:rsidRDefault="002E64F2" w:rsidP="002E64F2">
      <w:pPr>
        <w:spacing w:line="360" w:lineRule="auto"/>
        <w:ind w:right="45" w:firstLine="720"/>
        <w:rPr>
          <w:sz w:val="28"/>
          <w:szCs w:val="28"/>
        </w:rPr>
      </w:pPr>
      <w:r w:rsidRPr="0088358A">
        <w:rPr>
          <w:sz w:val="28"/>
          <w:szCs w:val="28"/>
        </w:rPr>
        <w:lastRenderedPageBreak/>
        <w:t>-</w:t>
      </w:r>
      <w:r w:rsidRPr="0088358A">
        <w:rPr>
          <w:sz w:val="28"/>
          <w:szCs w:val="28"/>
        </w:rPr>
        <w:tab/>
      </w:r>
      <w:r w:rsidRPr="00DA1D8D">
        <w:rPr>
          <w:sz w:val="28"/>
          <w:szCs w:val="28"/>
        </w:rPr>
        <w:t xml:space="preserve">принимаются меры по строительству распределительной водонапорной сети </w:t>
      </w:r>
      <w:r>
        <w:rPr>
          <w:sz w:val="28"/>
          <w:szCs w:val="28"/>
        </w:rPr>
        <w:t xml:space="preserve">в </w:t>
      </w:r>
      <w:r w:rsidRPr="00DA1D8D">
        <w:rPr>
          <w:sz w:val="28"/>
          <w:szCs w:val="28"/>
        </w:rPr>
        <w:t xml:space="preserve">п. </w:t>
      </w:r>
      <w:proofErr w:type="spellStart"/>
      <w:r w:rsidRPr="00DA1D8D">
        <w:rPr>
          <w:sz w:val="28"/>
          <w:szCs w:val="28"/>
        </w:rPr>
        <w:t>Решетиха</w:t>
      </w:r>
      <w:proofErr w:type="spellEnd"/>
      <w:r w:rsidRPr="00DA1D8D">
        <w:rPr>
          <w:sz w:val="28"/>
          <w:szCs w:val="28"/>
        </w:rPr>
        <w:t xml:space="preserve">. Однако по результатам исследований в районах п. </w:t>
      </w:r>
      <w:proofErr w:type="spellStart"/>
      <w:r w:rsidRPr="00DA1D8D">
        <w:rPr>
          <w:sz w:val="28"/>
          <w:szCs w:val="28"/>
        </w:rPr>
        <w:t>Решетиха</w:t>
      </w:r>
      <w:proofErr w:type="spellEnd"/>
      <w:r w:rsidRPr="00DA1D8D">
        <w:rPr>
          <w:sz w:val="28"/>
          <w:szCs w:val="28"/>
        </w:rPr>
        <w:t xml:space="preserve"> Нижегородской области и его территориальный район находятся в зоне распространения карстовой опасности, а именно представляет собой совокупность геологических процессов и явлений, вызванных растворением подземными и поверхностными водами горных пород с образованием в них пустот, нарушением структуры и изменением </w:t>
      </w:r>
      <w:proofErr w:type="gramStart"/>
      <w:r w:rsidRPr="00DA1D8D">
        <w:rPr>
          <w:sz w:val="28"/>
          <w:szCs w:val="28"/>
        </w:rPr>
        <w:t>свойств</w:t>
      </w:r>
      <w:proofErr w:type="gramEnd"/>
      <w:r w:rsidRPr="00DA1D8D">
        <w:rPr>
          <w:sz w:val="28"/>
          <w:szCs w:val="28"/>
        </w:rPr>
        <w:t xml:space="preserve"> влияющим на безопасность и на экономическую целесообразность.</w:t>
      </w:r>
    </w:p>
    <w:p w:rsidR="002E64F2" w:rsidRPr="00DA1D8D" w:rsidRDefault="002E64F2" w:rsidP="002E64F2">
      <w:pPr>
        <w:spacing w:line="360" w:lineRule="auto"/>
        <w:ind w:right="45" w:firstLine="720"/>
        <w:rPr>
          <w:sz w:val="28"/>
          <w:szCs w:val="28"/>
        </w:rPr>
      </w:pPr>
      <w:r w:rsidRPr="00DA1D8D">
        <w:rPr>
          <w:sz w:val="28"/>
          <w:szCs w:val="28"/>
        </w:rPr>
        <w:t>На таких территориях допускается строительство, но за исключением наиболее ответственных жизнеобеспечивающих сооружений, при обязательном выполнении мероприятий по снижению геологического риска.</w:t>
      </w:r>
    </w:p>
    <w:p w:rsidR="002E64F2" w:rsidRPr="0088358A" w:rsidRDefault="002E64F2" w:rsidP="002E64F2">
      <w:pPr>
        <w:spacing w:line="360" w:lineRule="auto"/>
        <w:ind w:right="45" w:firstLine="720"/>
        <w:rPr>
          <w:sz w:val="28"/>
          <w:szCs w:val="28"/>
          <w:highlight w:val="yellow"/>
        </w:rPr>
      </w:pPr>
      <w:r w:rsidRPr="00DA1D8D">
        <w:rPr>
          <w:sz w:val="28"/>
          <w:szCs w:val="28"/>
        </w:rPr>
        <w:t xml:space="preserve">В связи с вышеизложенным, администрацией Володарского муниципального округа рассматривает возможность покупки у Ордена «Знак Почета» ОАО «Сетка» скважин, трубопровода холодного водоснабжения и распределительный трубопровод холодного </w:t>
      </w:r>
      <w:proofErr w:type="gramStart"/>
      <w:r w:rsidRPr="00DA1D8D">
        <w:rPr>
          <w:sz w:val="28"/>
          <w:szCs w:val="28"/>
        </w:rPr>
        <w:t>водоснабжения</w:t>
      </w:r>
      <w:proofErr w:type="gramEnd"/>
      <w:r w:rsidRPr="00DA1D8D">
        <w:rPr>
          <w:sz w:val="28"/>
          <w:szCs w:val="28"/>
        </w:rPr>
        <w:t xml:space="preserve"> идущий для поставки коммунальной услуги населению и предприятию Ордена «Знак Почета» ОАО «Сетка».</w:t>
      </w:r>
    </w:p>
    <w:p w:rsidR="002E64F2" w:rsidRPr="005631F8" w:rsidRDefault="002E64F2" w:rsidP="005631F8">
      <w:pPr>
        <w:pStyle w:val="a4"/>
        <w:shd w:val="clear" w:color="auto" w:fill="FFFFFF"/>
        <w:spacing w:before="0" w:beforeAutospacing="0" w:after="0" w:afterAutospacing="0" w:line="360" w:lineRule="auto"/>
        <w:ind w:left="40"/>
        <w:rPr>
          <w:b/>
          <w:color w:val="000000"/>
          <w:sz w:val="28"/>
          <w:szCs w:val="28"/>
        </w:rPr>
      </w:pP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Отчет по выполненным работам за 2025г. (а/дороги, автобусное сообщение)</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За двенадцать месяцев 2025 года на территории Володарского муниципального округа зарегистрировано 75 ДТП с пострадавшими (АППГ-65) рост на 15,4%, в которых погибло – 17 (АППГ 7) рост на 142,9%, получили ранения 89 человека (АППГ 88),  рост на 1,1%.</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ab/>
        <w:t>На территории ОБ ДПС (автодорога Москва-Уфа с 341-372км) зарегистрировано 35 ДТП (АППГ 32), рост на 9,4%,  в которых погибших 10 АППГ(5) рост на 100%, ранено 39 человек  (АППГ 42) снижение на 7,1%.</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На территории обслуживания ОГИБДД ОМВД РФ «Володарский» зарегистрировано 40 ДТП (АППГ 33) рост на 21,2% в которых погибших 7 (АППГ 2) рост на 250%,  ранено 50 (АППГ 46) рост на 8,7%.</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lastRenderedPageBreak/>
        <w:t xml:space="preserve">Проведена актуализация протяженности автомобильных дорог, общая протяженность автомобильных дорог, проходящих по территории Володарского муниципального округа на 01.01.2026г.  составляет 271,3км.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За 2026год приведено в нормативное состояние 20,9 км автомобильных дорог в поселениях Володарского округа (в рамках МП "Повышение безопасности дорожного движения, предупреждения дорожно-транспортных происшествий и развития транспортной системы Володарского муниципального округа" выполнен ремонт автомобильных </w:t>
      </w:r>
      <w:proofErr w:type="gramStart"/>
      <w:r w:rsidRPr="00377D66">
        <w:rPr>
          <w:color w:val="000000"/>
          <w:sz w:val="28"/>
          <w:szCs w:val="28"/>
        </w:rPr>
        <w:t>дорог</w:t>
      </w:r>
      <w:proofErr w:type="gramEnd"/>
      <w:r w:rsidRPr="00377D66">
        <w:rPr>
          <w:color w:val="000000"/>
          <w:sz w:val="28"/>
          <w:szCs w:val="28"/>
        </w:rPr>
        <w:t xml:space="preserve"> а сумму – 71 264 786,61рублей, из них:</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1.Ремонт асфальтобетонного покрытия на сумму 59 829 004,23руб.,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2.</w:t>
      </w:r>
      <w:proofErr w:type="gramStart"/>
      <w:r w:rsidRPr="00377D66">
        <w:rPr>
          <w:color w:val="000000"/>
          <w:sz w:val="28"/>
          <w:szCs w:val="28"/>
        </w:rPr>
        <w:t>Щебенение</w:t>
      </w:r>
      <w:proofErr w:type="gramEnd"/>
      <w:r w:rsidRPr="00377D66">
        <w:rPr>
          <w:color w:val="000000"/>
          <w:sz w:val="28"/>
          <w:szCs w:val="28"/>
        </w:rPr>
        <w:t xml:space="preserve"> а/дорог  на сумму – 11 435 762,38рублей.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В целях повышения безопасности дорожного движения на территории Володарского муниципального округа проведено три плановых заседаний межведомственной комиссии по обеспечению безопасности дорожного движения на автомобильных дорогах Володарского муниципального округа, на которых обсуждались актуальные вопросы по обеспечению безопасности дорожного движения. Результатом работы комиссии является выполнение комплекса мероприятий, направленных на обеспечение безопасности дорожного движения.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За 2025 год по МП «Повышение безопасности дорожного движения, предупреждения дорожно-транспортных происшествий и развития транспортной системы Володарского муниципального округа»  отделом благоустройства и дорожной деятельности выполнены следующие мероприятия: </w:t>
      </w:r>
    </w:p>
    <w:p w:rsidR="00377D66" w:rsidRPr="00377D66" w:rsidRDefault="00377D66" w:rsidP="00377D66">
      <w:pPr>
        <w:pStyle w:val="a4"/>
        <w:shd w:val="clear" w:color="auto" w:fill="FFFFFF"/>
        <w:spacing w:line="360" w:lineRule="auto"/>
        <w:rPr>
          <w:color w:val="000000"/>
          <w:sz w:val="28"/>
          <w:szCs w:val="28"/>
        </w:rPr>
      </w:pPr>
      <w:proofErr w:type="gramStart"/>
      <w:r w:rsidRPr="00377D66">
        <w:rPr>
          <w:color w:val="000000"/>
          <w:sz w:val="28"/>
          <w:szCs w:val="28"/>
        </w:rPr>
        <w:t>•</w:t>
      </w:r>
      <w:r w:rsidRPr="00377D66">
        <w:rPr>
          <w:color w:val="000000"/>
          <w:sz w:val="28"/>
          <w:szCs w:val="28"/>
        </w:rPr>
        <w:tab/>
      </w:r>
      <w:r w:rsidR="00726FF0" w:rsidRPr="00726FF0">
        <w:rPr>
          <w:color w:val="000000"/>
          <w:sz w:val="28"/>
          <w:szCs w:val="28"/>
        </w:rPr>
        <w:t>содержание автомобильных дорог меж поселенческого значения поселениях Володарского муниципального округа  (в зимний период - очистка снега, посыпка ПСС, летний период - покос травы, уборка мусора придорожной полосы, автопавильонов, вырубка кустарника и т.д.) затрачено – 4 989 491,89рублей,</w:t>
      </w:r>
      <w:proofErr w:type="gramEnd"/>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lastRenderedPageBreak/>
        <w:t>•</w:t>
      </w:r>
      <w:r w:rsidRPr="00377D66">
        <w:rPr>
          <w:color w:val="000000"/>
          <w:sz w:val="28"/>
          <w:szCs w:val="28"/>
        </w:rPr>
        <w:tab/>
        <w:t>выполнение разметки на автомобильной дороге к в/ч 54008 от а/д Москва-</w:t>
      </w:r>
      <w:proofErr w:type="spellStart"/>
      <w:r w:rsidRPr="00377D66">
        <w:rPr>
          <w:color w:val="000000"/>
          <w:sz w:val="28"/>
          <w:szCs w:val="28"/>
        </w:rPr>
        <w:t>Н</w:t>
      </w:r>
      <w:proofErr w:type="gramStart"/>
      <w:r w:rsidRPr="00377D66">
        <w:rPr>
          <w:color w:val="000000"/>
          <w:sz w:val="28"/>
          <w:szCs w:val="28"/>
        </w:rPr>
        <w:t>.Н</w:t>
      </w:r>
      <w:proofErr w:type="gramEnd"/>
      <w:r w:rsidRPr="00377D66">
        <w:rPr>
          <w:color w:val="000000"/>
          <w:sz w:val="28"/>
          <w:szCs w:val="28"/>
        </w:rPr>
        <w:t>овгород</w:t>
      </w:r>
      <w:proofErr w:type="spellEnd"/>
      <w:r w:rsidRPr="00377D66">
        <w:rPr>
          <w:color w:val="000000"/>
          <w:sz w:val="28"/>
          <w:szCs w:val="28"/>
        </w:rPr>
        <w:t xml:space="preserve"> до Обелиска на сумму – 1 430 624,9 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За счет средств Дорожного фонда выполнены следующие мероприятия:</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1.Ремонт участка автомобильной дороги, расположенной по адресу: Нижегородская область, г. Володарск, ул. Суворова на сумму 6 000 000 рублей, из них:</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средства Дорожного фонда областной бюджет - 5 700 000 рублей, </w:t>
      </w:r>
    </w:p>
    <w:p w:rsidR="00377D66" w:rsidRDefault="00377D66" w:rsidP="00377D66">
      <w:pPr>
        <w:pStyle w:val="a4"/>
        <w:shd w:val="clear" w:color="auto" w:fill="FFFFFF"/>
        <w:spacing w:line="360" w:lineRule="auto"/>
        <w:rPr>
          <w:color w:val="000000"/>
          <w:sz w:val="28"/>
          <w:szCs w:val="28"/>
        </w:rPr>
      </w:pPr>
      <w:r w:rsidRPr="00377D66">
        <w:rPr>
          <w:color w:val="000000"/>
          <w:sz w:val="28"/>
          <w:szCs w:val="28"/>
        </w:rPr>
        <w:t>местный бюджет – 300 000 рублей.</w:t>
      </w:r>
    </w:p>
    <w:p w:rsidR="00377D66" w:rsidRPr="00377D66" w:rsidRDefault="00290515" w:rsidP="00377D66">
      <w:pPr>
        <w:pStyle w:val="a4"/>
        <w:shd w:val="clear" w:color="auto" w:fill="FFFFFF"/>
        <w:spacing w:line="360" w:lineRule="auto"/>
        <w:rPr>
          <w:color w:val="000000"/>
          <w:sz w:val="28"/>
          <w:szCs w:val="28"/>
        </w:rPr>
      </w:pPr>
      <w:r>
        <w:rPr>
          <w:noProof/>
          <w:sz w:val="28"/>
          <w:szCs w:val="28"/>
        </w:rPr>
        <w:drawing>
          <wp:inline distT="0" distB="0" distL="0" distR="0" wp14:anchorId="50A5B7AF" wp14:editId="00848F77">
            <wp:extent cx="1997237" cy="2663539"/>
            <wp:effectExtent l="0" t="0" r="3175" b="3810"/>
            <wp:docPr id="2" name="Рисунок 2" descr="C:\Users\Маслов\Desktop\отчет главы до 29.01.26\ул. Суворова г. Володарск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слов\Desktop\отчет главы до 29.01.26\ул. Суворова г. Володарск до ремонт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9591" cy="2666678"/>
                    </a:xfrm>
                    <a:prstGeom prst="rect">
                      <a:avLst/>
                    </a:prstGeom>
                    <a:noFill/>
                    <a:ln>
                      <a:noFill/>
                    </a:ln>
                  </pic:spPr>
                </pic:pic>
              </a:graphicData>
            </a:graphic>
          </wp:inline>
        </w:drawing>
      </w:r>
      <w:r>
        <w:rPr>
          <w:color w:val="000000"/>
          <w:sz w:val="28"/>
          <w:szCs w:val="28"/>
        </w:rPr>
        <w:t xml:space="preserve"> </w:t>
      </w:r>
      <w:r>
        <w:rPr>
          <w:noProof/>
          <w:sz w:val="28"/>
          <w:szCs w:val="28"/>
        </w:rPr>
        <w:drawing>
          <wp:inline distT="0" distB="0" distL="0" distR="0" wp14:anchorId="27580054" wp14:editId="76116F4D">
            <wp:extent cx="2027697" cy="2722729"/>
            <wp:effectExtent l="0" t="0" r="0" b="1905"/>
            <wp:docPr id="11" name="Рисунок 11" descr="C:\Users\Маслов\Desktop\отчет главы до 29.01.26\дор.ул. Сув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слов\Desktop\отчет главы до 29.01.26\дор.ул. Суворов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508" cy="2735903"/>
                    </a:xfrm>
                    <a:prstGeom prst="rect">
                      <a:avLst/>
                    </a:prstGeom>
                    <a:noFill/>
                    <a:ln>
                      <a:noFill/>
                    </a:ln>
                  </pic:spPr>
                </pic:pic>
              </a:graphicData>
            </a:graphic>
          </wp:inline>
        </w:drawing>
      </w:r>
      <w:r w:rsidR="00377D66" w:rsidRPr="00377D66">
        <w:rPr>
          <w:color w:val="000000"/>
          <w:sz w:val="28"/>
          <w:szCs w:val="28"/>
        </w:rPr>
        <w:t xml:space="preserve">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2. Ремонт автомобильной дороги, расположенной </w:t>
      </w:r>
      <w:proofErr w:type="spellStart"/>
      <w:r w:rsidRPr="00377D66">
        <w:rPr>
          <w:color w:val="000000"/>
          <w:sz w:val="28"/>
          <w:szCs w:val="28"/>
        </w:rPr>
        <w:t>р.п</w:t>
      </w:r>
      <w:proofErr w:type="spellEnd"/>
      <w:r w:rsidRPr="00377D66">
        <w:rPr>
          <w:color w:val="000000"/>
          <w:sz w:val="28"/>
          <w:szCs w:val="28"/>
        </w:rPr>
        <w:t xml:space="preserve">. </w:t>
      </w:r>
      <w:proofErr w:type="spellStart"/>
      <w:r w:rsidRPr="00377D66">
        <w:rPr>
          <w:color w:val="000000"/>
          <w:sz w:val="28"/>
          <w:szCs w:val="28"/>
        </w:rPr>
        <w:t>Решетиха</w:t>
      </w:r>
      <w:proofErr w:type="spellEnd"/>
      <w:r w:rsidRPr="00377D66">
        <w:rPr>
          <w:color w:val="000000"/>
          <w:sz w:val="28"/>
          <w:szCs w:val="28"/>
        </w:rPr>
        <w:t xml:space="preserve">, ул. 1-я </w:t>
      </w:r>
      <w:proofErr w:type="gramStart"/>
      <w:r w:rsidRPr="00377D66">
        <w:rPr>
          <w:color w:val="000000"/>
          <w:sz w:val="28"/>
          <w:szCs w:val="28"/>
        </w:rPr>
        <w:t>Комсомольская</w:t>
      </w:r>
      <w:proofErr w:type="gramEnd"/>
      <w:r w:rsidRPr="00377D66">
        <w:rPr>
          <w:color w:val="000000"/>
          <w:sz w:val="28"/>
          <w:szCs w:val="28"/>
        </w:rPr>
        <w:t xml:space="preserve"> на сумму – 5 651 092 рубля, из них:</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средства Дорожного фонда областной бюджет - 4 018 700 рублей, </w:t>
      </w:r>
    </w:p>
    <w:p w:rsidR="00377D66" w:rsidRDefault="00377D66" w:rsidP="00377D66">
      <w:pPr>
        <w:pStyle w:val="a4"/>
        <w:shd w:val="clear" w:color="auto" w:fill="FFFFFF"/>
        <w:spacing w:line="360" w:lineRule="auto"/>
        <w:rPr>
          <w:color w:val="000000"/>
          <w:sz w:val="28"/>
          <w:szCs w:val="28"/>
        </w:rPr>
      </w:pPr>
      <w:r w:rsidRPr="00377D66">
        <w:rPr>
          <w:color w:val="000000"/>
          <w:sz w:val="28"/>
          <w:szCs w:val="28"/>
        </w:rPr>
        <w:t>местный бюджет – 1 632 392 рублей.</w:t>
      </w:r>
    </w:p>
    <w:p w:rsidR="00290515" w:rsidRDefault="00290515" w:rsidP="00377D66">
      <w:pPr>
        <w:pStyle w:val="a4"/>
        <w:shd w:val="clear" w:color="auto" w:fill="FFFFFF"/>
        <w:spacing w:line="360" w:lineRule="auto"/>
        <w:rPr>
          <w:color w:val="000000"/>
          <w:sz w:val="28"/>
          <w:szCs w:val="28"/>
        </w:rPr>
      </w:pPr>
      <w:r>
        <w:rPr>
          <w:noProof/>
          <w:sz w:val="28"/>
          <w:szCs w:val="28"/>
        </w:rPr>
        <w:lastRenderedPageBreak/>
        <w:drawing>
          <wp:inline distT="0" distB="0" distL="0" distR="0" wp14:anchorId="2434ED30" wp14:editId="1D7C21BB">
            <wp:extent cx="2111341" cy="2572603"/>
            <wp:effectExtent l="0" t="0" r="3810" b="0"/>
            <wp:docPr id="12" name="Рисунок 12" descr="C:\Users\Маслов\Desktop\отчет главы до 29.01.26\дор. ул.1-я Комсомольская до ремо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слов\Desktop\отчет главы до 29.01.26\дор. ул.1-я Комсомольская до ремонт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209" cy="2574879"/>
                    </a:xfrm>
                    <a:prstGeom prst="rect">
                      <a:avLst/>
                    </a:prstGeom>
                    <a:noFill/>
                    <a:ln>
                      <a:noFill/>
                    </a:ln>
                  </pic:spPr>
                </pic:pic>
              </a:graphicData>
            </a:graphic>
          </wp:inline>
        </w:drawing>
      </w:r>
      <w:r>
        <w:rPr>
          <w:color w:val="000000"/>
          <w:sz w:val="28"/>
          <w:szCs w:val="28"/>
        </w:rPr>
        <w:t xml:space="preserve"> </w:t>
      </w:r>
      <w:r>
        <w:rPr>
          <w:noProof/>
          <w:sz w:val="28"/>
          <w:szCs w:val="28"/>
        </w:rPr>
        <w:drawing>
          <wp:inline distT="0" distB="0" distL="0" distR="0" wp14:anchorId="1849E345" wp14:editId="65A08BA8">
            <wp:extent cx="2218957" cy="2572603"/>
            <wp:effectExtent l="0" t="0" r="0" b="0"/>
            <wp:docPr id="13" name="Рисунок 13" descr="C:\Users\Маслов\Desktop\отчет главы до 29.01.26\ремонт дор.п. Решет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слов\Desktop\отчет главы до 29.01.26\ремонт дор.п. Решетих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326" cy="2581147"/>
                    </a:xfrm>
                    <a:prstGeom prst="rect">
                      <a:avLst/>
                    </a:prstGeom>
                    <a:noFill/>
                    <a:ln>
                      <a:noFill/>
                    </a:ln>
                  </pic:spPr>
                </pic:pic>
              </a:graphicData>
            </a:graphic>
          </wp:inline>
        </w:drawing>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ab/>
        <w:t xml:space="preserve">на проведение профилактических мероприятий - затрачено 286 600 рублей, </w:t>
      </w:r>
      <w:proofErr w:type="gramStart"/>
      <w:r w:rsidRPr="00377D66">
        <w:rPr>
          <w:color w:val="000000"/>
          <w:sz w:val="28"/>
          <w:szCs w:val="28"/>
        </w:rPr>
        <w:t>приобретены</w:t>
      </w:r>
      <w:proofErr w:type="gramEnd"/>
      <w:r w:rsidRPr="00377D66">
        <w:rPr>
          <w:color w:val="000000"/>
          <w:sz w:val="28"/>
          <w:szCs w:val="28"/>
        </w:rPr>
        <w:t>:</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1.</w:t>
      </w:r>
      <w:r w:rsidRPr="00377D66">
        <w:rPr>
          <w:color w:val="000000"/>
          <w:sz w:val="28"/>
          <w:szCs w:val="28"/>
        </w:rPr>
        <w:tab/>
      </w:r>
      <w:proofErr w:type="gramStart"/>
      <w:r w:rsidRPr="00377D66">
        <w:rPr>
          <w:color w:val="000000"/>
          <w:sz w:val="28"/>
          <w:szCs w:val="28"/>
        </w:rPr>
        <w:t xml:space="preserve">В рамках проведения акции «Засветись» приобретена подарочная продукция для вручения первоклассникам и пешеходам на пешеходных переходах, водителям автотранспортных средств - сотрудниками ОГИБДД «Володарский: мешки для обуви со светоотражающим элементами-600 шт., светоотражающие СЛЕП браслеты-600 шт., светоотражающие значки-600 шт. на сумму 125 700 рублей, </w:t>
      </w:r>
      <w:proofErr w:type="gramEnd"/>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2.</w:t>
      </w:r>
      <w:r w:rsidRPr="00377D66">
        <w:rPr>
          <w:color w:val="000000"/>
          <w:sz w:val="28"/>
          <w:szCs w:val="28"/>
        </w:rPr>
        <w:tab/>
        <w:t xml:space="preserve">На проведение конкурсов  по тематике  БДД в дошкольных  и школьных учреждениях – подарочная продукция – </w:t>
      </w:r>
      <w:proofErr w:type="spellStart"/>
      <w:r w:rsidRPr="00377D66">
        <w:rPr>
          <w:color w:val="000000"/>
          <w:sz w:val="28"/>
          <w:szCs w:val="28"/>
        </w:rPr>
        <w:t>флешки</w:t>
      </w:r>
      <w:proofErr w:type="spellEnd"/>
      <w:r w:rsidRPr="00377D66">
        <w:rPr>
          <w:color w:val="000000"/>
          <w:sz w:val="28"/>
          <w:szCs w:val="28"/>
        </w:rPr>
        <w:t xml:space="preserve">, альбомы, блокноты, карандаши, фломастеры – 42 500 рублей.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lastRenderedPageBreak/>
        <w:t xml:space="preserve">  </w:t>
      </w:r>
      <w:r w:rsidR="00290515">
        <w:rPr>
          <w:noProof/>
          <w:sz w:val="28"/>
          <w:szCs w:val="28"/>
        </w:rPr>
        <w:drawing>
          <wp:inline distT="0" distB="0" distL="0" distR="0" wp14:anchorId="0201DF38" wp14:editId="1CDD24DD">
            <wp:extent cx="5656997" cy="3181399"/>
            <wp:effectExtent l="0" t="0" r="1270" b="0"/>
            <wp:docPr id="14" name="Рисунок 14" descr="C:\Users\Маслов\Desktop\отчет главы до 29.01.26\IMG_20260129_092239_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слов\Desktop\отчет главы до 29.01.26\IMG_20260129_092239_8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523" cy="3182820"/>
                    </a:xfrm>
                    <a:prstGeom prst="rect">
                      <a:avLst/>
                    </a:prstGeom>
                    <a:noFill/>
                    <a:ln>
                      <a:noFill/>
                    </a:ln>
                  </pic:spPr>
                </pic:pic>
              </a:graphicData>
            </a:graphic>
          </wp:inline>
        </w:drawing>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для проведения профилактических мероприятий - Акций для сотрудников ОГИБДД:</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o</w:t>
      </w:r>
      <w:r w:rsidRPr="00377D66">
        <w:rPr>
          <w:color w:val="000000"/>
          <w:sz w:val="28"/>
          <w:szCs w:val="28"/>
        </w:rPr>
        <w:tab/>
        <w:t xml:space="preserve">изготовлены профилактические листовки  на сумму - 19 200 рублей; </w:t>
      </w:r>
    </w:p>
    <w:p w:rsidR="00290515" w:rsidRDefault="00377D66" w:rsidP="00377D66">
      <w:pPr>
        <w:pStyle w:val="a4"/>
        <w:shd w:val="clear" w:color="auto" w:fill="FFFFFF"/>
        <w:spacing w:line="360" w:lineRule="auto"/>
        <w:rPr>
          <w:color w:val="000000"/>
          <w:sz w:val="28"/>
          <w:szCs w:val="28"/>
        </w:rPr>
      </w:pPr>
      <w:r w:rsidRPr="00377D66">
        <w:rPr>
          <w:color w:val="000000"/>
          <w:sz w:val="28"/>
          <w:szCs w:val="28"/>
        </w:rPr>
        <w:t>o</w:t>
      </w:r>
      <w:r w:rsidRPr="00377D66">
        <w:rPr>
          <w:color w:val="000000"/>
          <w:sz w:val="28"/>
          <w:szCs w:val="28"/>
        </w:rPr>
        <w:tab/>
        <w:t>изготовлены и размещены на рекламных конструкциях 5 баннеров наружной рекламы «Засветись», «Пешеходный переход», «Останови пьяного водителя»,  «</w:t>
      </w:r>
      <w:r w:rsidR="00290515" w:rsidRPr="00290515">
        <w:rPr>
          <w:color w:val="000000"/>
          <w:sz w:val="28"/>
          <w:szCs w:val="28"/>
        </w:rPr>
        <w:t xml:space="preserve">Внимание Мотоциклист»,  в г. Володарск - на сумму 78 000 рублей. </w:t>
      </w:r>
      <w:r w:rsidR="00290515">
        <w:rPr>
          <w:noProof/>
        </w:rPr>
        <w:drawing>
          <wp:inline distT="0" distB="0" distL="0" distR="0" wp14:anchorId="508929C3" wp14:editId="391408EA">
            <wp:extent cx="2593075" cy="1938779"/>
            <wp:effectExtent l="0" t="0" r="0" b="4445"/>
            <wp:docPr id="15" name="Рисунок 15" descr="C:\Users\Маслов\Desktop\отчет главы до 29.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слов\Desktop\отчет главы до 29.01.2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4233" cy="1939645"/>
                    </a:xfrm>
                    <a:prstGeom prst="rect">
                      <a:avLst/>
                    </a:prstGeom>
                    <a:noFill/>
                    <a:ln>
                      <a:noFill/>
                    </a:ln>
                  </pic:spPr>
                </pic:pic>
              </a:graphicData>
            </a:graphic>
          </wp:inline>
        </w:drawing>
      </w:r>
      <w:r w:rsidR="00290515">
        <w:rPr>
          <w:noProof/>
          <w:sz w:val="28"/>
          <w:szCs w:val="28"/>
        </w:rPr>
        <w:drawing>
          <wp:inline distT="0" distB="0" distL="0" distR="0" wp14:anchorId="500B10A2" wp14:editId="538A049F">
            <wp:extent cx="2567103" cy="1919360"/>
            <wp:effectExtent l="0" t="0" r="5080" b="5080"/>
            <wp:docPr id="16" name="Рисунок 16" descr="C:\Users\Маслов\Desktop\отчет главы до 29.01.26\банне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слов\Desktop\отчет главы до 29.01.26\баннер 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3605" cy="1924222"/>
                    </a:xfrm>
                    <a:prstGeom prst="rect">
                      <a:avLst/>
                    </a:prstGeom>
                    <a:noFill/>
                    <a:ln>
                      <a:noFill/>
                    </a:ln>
                  </pic:spPr>
                </pic:pic>
              </a:graphicData>
            </a:graphic>
          </wp:inline>
        </w:drawing>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w:t>
      </w:r>
      <w:r w:rsidRPr="00377D66">
        <w:rPr>
          <w:color w:val="000000"/>
          <w:sz w:val="28"/>
          <w:szCs w:val="28"/>
        </w:rPr>
        <w:tab/>
        <w:t>Изготовлены технические паспорта на 19 автомобильных дорог в поселениях Володарского округа на сумму – 117 000 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w:t>
      </w:r>
      <w:r w:rsidRPr="00377D66">
        <w:rPr>
          <w:color w:val="000000"/>
          <w:sz w:val="28"/>
          <w:szCs w:val="28"/>
        </w:rPr>
        <w:tab/>
        <w:t>Проведен ремонт автомобильных дорог в поселениях округа:</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lastRenderedPageBreak/>
        <w:t xml:space="preserve">1.Щебенение дорожного покрытия автомобильной дороги в п. Фролищи, </w:t>
      </w:r>
      <w:proofErr w:type="spellStart"/>
      <w:r w:rsidRPr="00377D66">
        <w:rPr>
          <w:color w:val="000000"/>
          <w:sz w:val="28"/>
          <w:szCs w:val="28"/>
        </w:rPr>
        <w:t>ул</w:t>
      </w:r>
      <w:proofErr w:type="gramStart"/>
      <w:r w:rsidRPr="00377D66">
        <w:rPr>
          <w:color w:val="000000"/>
          <w:sz w:val="28"/>
          <w:szCs w:val="28"/>
        </w:rPr>
        <w:t>.С</w:t>
      </w:r>
      <w:proofErr w:type="gramEnd"/>
      <w:r w:rsidRPr="00377D66">
        <w:rPr>
          <w:color w:val="000000"/>
          <w:sz w:val="28"/>
          <w:szCs w:val="28"/>
        </w:rPr>
        <w:t>танционная</w:t>
      </w:r>
      <w:proofErr w:type="spellEnd"/>
      <w:r w:rsidRPr="00377D66">
        <w:rPr>
          <w:color w:val="000000"/>
          <w:sz w:val="28"/>
          <w:szCs w:val="28"/>
        </w:rPr>
        <w:t xml:space="preserve"> на сумму- 1 899 779,0рублей.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2.Щебеночного покрытия автомобильной дороги в п. </w:t>
      </w:r>
      <w:proofErr w:type="gramStart"/>
      <w:r w:rsidRPr="00377D66">
        <w:rPr>
          <w:color w:val="000000"/>
          <w:sz w:val="28"/>
          <w:szCs w:val="28"/>
        </w:rPr>
        <w:t>Ильино</w:t>
      </w:r>
      <w:proofErr w:type="gramEnd"/>
      <w:r w:rsidRPr="00377D66">
        <w:rPr>
          <w:color w:val="000000"/>
          <w:sz w:val="28"/>
          <w:szCs w:val="28"/>
        </w:rPr>
        <w:t>, ул. Маяковского на сумму – 4 613 208,38 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3. Ремонт а/б покрытия дороги в </w:t>
      </w:r>
      <w:proofErr w:type="spellStart"/>
      <w:r w:rsidRPr="00377D66">
        <w:rPr>
          <w:color w:val="000000"/>
          <w:sz w:val="28"/>
          <w:szCs w:val="28"/>
        </w:rPr>
        <w:t>п</w:t>
      </w:r>
      <w:proofErr w:type="gramStart"/>
      <w:r w:rsidRPr="00377D66">
        <w:rPr>
          <w:color w:val="000000"/>
          <w:sz w:val="28"/>
          <w:szCs w:val="28"/>
        </w:rPr>
        <w:t>.Н</w:t>
      </w:r>
      <w:proofErr w:type="gramEnd"/>
      <w:r w:rsidRPr="00377D66">
        <w:rPr>
          <w:color w:val="000000"/>
          <w:sz w:val="28"/>
          <w:szCs w:val="28"/>
        </w:rPr>
        <w:t>овосмолинский</w:t>
      </w:r>
      <w:proofErr w:type="spellEnd"/>
      <w:r w:rsidRPr="00377D66">
        <w:rPr>
          <w:color w:val="000000"/>
          <w:sz w:val="28"/>
          <w:szCs w:val="28"/>
        </w:rPr>
        <w:t xml:space="preserve"> </w:t>
      </w:r>
      <w:proofErr w:type="spellStart"/>
      <w:r w:rsidRPr="00377D66">
        <w:rPr>
          <w:color w:val="000000"/>
          <w:sz w:val="28"/>
          <w:szCs w:val="28"/>
        </w:rPr>
        <w:t>ул.Бассейная</w:t>
      </w:r>
      <w:proofErr w:type="spellEnd"/>
      <w:r w:rsidRPr="00377D66">
        <w:rPr>
          <w:color w:val="000000"/>
          <w:sz w:val="28"/>
          <w:szCs w:val="28"/>
        </w:rPr>
        <w:t xml:space="preserve"> и работ по замене ж/б плит на автомобильной дороге «к в/ч 54008 от а/д Москва – Нижний Новгород до Обелиска» на сумму – 1 899 401,12 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4. выполнены работы по обустройству искусственных неровностей на а/дорогах в поселениях в количестве 50 шт. </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5. проведен ремонт </w:t>
      </w:r>
      <w:proofErr w:type="gramStart"/>
      <w:r w:rsidRPr="00377D66">
        <w:rPr>
          <w:color w:val="000000"/>
          <w:sz w:val="28"/>
          <w:szCs w:val="28"/>
        </w:rPr>
        <w:t>асфальта-бетонного</w:t>
      </w:r>
      <w:proofErr w:type="gramEnd"/>
      <w:r w:rsidRPr="00377D66">
        <w:rPr>
          <w:color w:val="000000"/>
          <w:sz w:val="28"/>
          <w:szCs w:val="28"/>
        </w:rPr>
        <w:t xml:space="preserve"> покрытия дорог в </w:t>
      </w:r>
      <w:proofErr w:type="spellStart"/>
      <w:r w:rsidRPr="00377D66">
        <w:rPr>
          <w:color w:val="000000"/>
          <w:sz w:val="28"/>
          <w:szCs w:val="28"/>
        </w:rPr>
        <w:t>р.п</w:t>
      </w:r>
      <w:proofErr w:type="spellEnd"/>
      <w:r w:rsidRPr="00377D66">
        <w:rPr>
          <w:color w:val="000000"/>
          <w:sz w:val="28"/>
          <w:szCs w:val="28"/>
        </w:rPr>
        <w:t xml:space="preserve">. </w:t>
      </w:r>
      <w:proofErr w:type="spellStart"/>
      <w:r w:rsidRPr="00377D66">
        <w:rPr>
          <w:color w:val="000000"/>
          <w:sz w:val="28"/>
          <w:szCs w:val="28"/>
        </w:rPr>
        <w:t>Ильиногорск</w:t>
      </w:r>
      <w:proofErr w:type="spellEnd"/>
      <w:r w:rsidRPr="00377D66">
        <w:rPr>
          <w:color w:val="000000"/>
          <w:sz w:val="28"/>
          <w:szCs w:val="28"/>
        </w:rPr>
        <w:t>, ул. Садовая, г. Володарск, ул. Заречная, ул. Кирова, от ул. Вокзальная до БОС АО «Агрофирма Птицефабрика «</w:t>
      </w:r>
      <w:proofErr w:type="spellStart"/>
      <w:r w:rsidRPr="00377D66">
        <w:rPr>
          <w:color w:val="000000"/>
          <w:sz w:val="28"/>
          <w:szCs w:val="28"/>
        </w:rPr>
        <w:t>Сеймовская</w:t>
      </w:r>
      <w:proofErr w:type="spellEnd"/>
      <w:r w:rsidRPr="00377D66">
        <w:rPr>
          <w:color w:val="000000"/>
          <w:sz w:val="28"/>
          <w:szCs w:val="28"/>
        </w:rPr>
        <w:t xml:space="preserve">», </w:t>
      </w:r>
      <w:proofErr w:type="spellStart"/>
      <w:r w:rsidRPr="00377D66">
        <w:rPr>
          <w:color w:val="000000"/>
          <w:sz w:val="28"/>
          <w:szCs w:val="28"/>
        </w:rPr>
        <w:t>п</w:t>
      </w:r>
      <w:proofErr w:type="gramStart"/>
      <w:r w:rsidRPr="00377D66">
        <w:rPr>
          <w:color w:val="000000"/>
          <w:sz w:val="28"/>
          <w:szCs w:val="28"/>
        </w:rPr>
        <w:t>.Н</w:t>
      </w:r>
      <w:proofErr w:type="gramEnd"/>
      <w:r w:rsidRPr="00377D66">
        <w:rPr>
          <w:color w:val="000000"/>
          <w:sz w:val="28"/>
          <w:szCs w:val="28"/>
        </w:rPr>
        <w:t>овосмолинский</w:t>
      </w:r>
      <w:proofErr w:type="spellEnd"/>
      <w:r w:rsidRPr="00377D66">
        <w:rPr>
          <w:color w:val="000000"/>
          <w:sz w:val="28"/>
          <w:szCs w:val="28"/>
        </w:rPr>
        <w:t xml:space="preserve">, </w:t>
      </w:r>
      <w:proofErr w:type="spellStart"/>
      <w:r w:rsidRPr="00377D66">
        <w:rPr>
          <w:color w:val="000000"/>
          <w:sz w:val="28"/>
          <w:szCs w:val="28"/>
        </w:rPr>
        <w:t>ул.Центральная</w:t>
      </w:r>
      <w:proofErr w:type="spellEnd"/>
      <w:r w:rsidRPr="00377D66">
        <w:rPr>
          <w:color w:val="000000"/>
          <w:sz w:val="28"/>
          <w:szCs w:val="28"/>
        </w:rPr>
        <w:t xml:space="preserve"> на общую сумму- 13 256 006,19 рублей.</w:t>
      </w:r>
    </w:p>
    <w:p w:rsidR="00377D66" w:rsidRPr="00377D66" w:rsidRDefault="00377D66" w:rsidP="00377D66">
      <w:pPr>
        <w:pStyle w:val="a4"/>
        <w:shd w:val="clear" w:color="auto" w:fill="FFFFFF"/>
        <w:spacing w:line="360" w:lineRule="auto"/>
        <w:rPr>
          <w:color w:val="000000"/>
          <w:sz w:val="28"/>
          <w:szCs w:val="28"/>
        </w:rPr>
      </w:pPr>
      <w:r w:rsidRPr="00377D66">
        <w:rPr>
          <w:color w:val="000000"/>
          <w:sz w:val="28"/>
          <w:szCs w:val="28"/>
        </w:rPr>
        <w:t xml:space="preserve">Оказаны услуги по содержанию а/дорог - посыпка </w:t>
      </w:r>
      <w:proofErr w:type="spellStart"/>
      <w:r w:rsidRPr="00377D66">
        <w:rPr>
          <w:color w:val="000000"/>
          <w:sz w:val="28"/>
          <w:szCs w:val="28"/>
        </w:rPr>
        <w:t>песко</w:t>
      </w:r>
      <w:proofErr w:type="spellEnd"/>
      <w:r w:rsidRPr="00377D66">
        <w:rPr>
          <w:color w:val="000000"/>
          <w:sz w:val="28"/>
          <w:szCs w:val="28"/>
        </w:rPr>
        <w:t xml:space="preserve">-соляной смесью в зимний период в населенных пунктах: </w:t>
      </w:r>
      <w:proofErr w:type="spellStart"/>
      <w:r w:rsidRPr="00377D66">
        <w:rPr>
          <w:color w:val="000000"/>
          <w:sz w:val="28"/>
          <w:szCs w:val="28"/>
        </w:rPr>
        <w:t>р.п</w:t>
      </w:r>
      <w:proofErr w:type="gramStart"/>
      <w:r w:rsidRPr="00377D66">
        <w:rPr>
          <w:color w:val="000000"/>
          <w:sz w:val="28"/>
          <w:szCs w:val="28"/>
        </w:rPr>
        <w:t>.К</w:t>
      </w:r>
      <w:proofErr w:type="gramEnd"/>
      <w:r w:rsidRPr="00377D66">
        <w:rPr>
          <w:color w:val="000000"/>
          <w:sz w:val="28"/>
          <w:szCs w:val="28"/>
        </w:rPr>
        <w:t>расная</w:t>
      </w:r>
      <w:proofErr w:type="spellEnd"/>
      <w:r w:rsidRPr="00377D66">
        <w:rPr>
          <w:color w:val="000000"/>
          <w:sz w:val="28"/>
          <w:szCs w:val="28"/>
        </w:rPr>
        <w:t xml:space="preserve"> Горка, </w:t>
      </w:r>
      <w:proofErr w:type="spellStart"/>
      <w:r w:rsidRPr="00377D66">
        <w:rPr>
          <w:color w:val="000000"/>
          <w:sz w:val="28"/>
          <w:szCs w:val="28"/>
        </w:rPr>
        <w:t>р.п.Решетиха</w:t>
      </w:r>
      <w:proofErr w:type="spellEnd"/>
      <w:r w:rsidRPr="00377D66">
        <w:rPr>
          <w:color w:val="000000"/>
          <w:sz w:val="28"/>
          <w:szCs w:val="28"/>
        </w:rPr>
        <w:t xml:space="preserve">, </w:t>
      </w:r>
      <w:proofErr w:type="spellStart"/>
      <w:r w:rsidRPr="00377D66">
        <w:rPr>
          <w:color w:val="000000"/>
          <w:sz w:val="28"/>
          <w:szCs w:val="28"/>
        </w:rPr>
        <w:t>п.Центральный</w:t>
      </w:r>
      <w:proofErr w:type="spellEnd"/>
      <w:r w:rsidRPr="00377D66">
        <w:rPr>
          <w:color w:val="000000"/>
          <w:sz w:val="28"/>
          <w:szCs w:val="28"/>
        </w:rPr>
        <w:t xml:space="preserve">, </w:t>
      </w:r>
      <w:proofErr w:type="spellStart"/>
      <w:r w:rsidRPr="00377D66">
        <w:rPr>
          <w:color w:val="000000"/>
          <w:sz w:val="28"/>
          <w:szCs w:val="28"/>
        </w:rPr>
        <w:t>п.Фролищи</w:t>
      </w:r>
      <w:proofErr w:type="spellEnd"/>
      <w:r w:rsidRPr="00377D66">
        <w:rPr>
          <w:color w:val="000000"/>
          <w:sz w:val="28"/>
          <w:szCs w:val="28"/>
        </w:rPr>
        <w:t xml:space="preserve"> на сумму- 499 000 рублей.</w:t>
      </w:r>
    </w:p>
    <w:p w:rsidR="00564542" w:rsidRPr="0088358A" w:rsidRDefault="00377D66" w:rsidP="00377D66">
      <w:pPr>
        <w:pStyle w:val="a4"/>
        <w:shd w:val="clear" w:color="auto" w:fill="FFFFFF"/>
        <w:spacing w:before="0" w:beforeAutospacing="0" w:after="0" w:afterAutospacing="0" w:line="360" w:lineRule="auto"/>
        <w:rPr>
          <w:color w:val="000000"/>
          <w:sz w:val="28"/>
          <w:szCs w:val="28"/>
          <w:highlight w:val="yellow"/>
        </w:rPr>
      </w:pPr>
      <w:r w:rsidRPr="00377D66">
        <w:rPr>
          <w:color w:val="000000"/>
          <w:sz w:val="28"/>
          <w:szCs w:val="28"/>
        </w:rPr>
        <w:t xml:space="preserve">Одной из основных задач администрации округа является формирование и реализация единой транспортной политики, направленной на удовлетворение потребностей населения округа в пассажирских перевозках и обеспечение безопасности дорожного движения. Пассажирские перевозки на территории Володарского муниципального округа осуществляются следующими транспортными предприятиями: ИП Вавилова, ИП Ерохина, ООО Тройка, ООО «Компания Тройка», ИП Астахова. Указанные перевозчики осуществляют регулярные перевозки по 12 маршрутам, проходящим по территории  Володарского округа.  По 9 маршрутам регулярного сообщения осуществляется перевозка пассажиров автобусами с предоставлением льготного проезда по социальным транспортным картам (№ 14, 104, 107, 108, 114,  117, 118, 119, 212).  </w:t>
      </w:r>
      <w:proofErr w:type="gramStart"/>
      <w:r w:rsidRPr="00377D66">
        <w:rPr>
          <w:color w:val="000000"/>
          <w:sz w:val="28"/>
          <w:szCs w:val="28"/>
        </w:rPr>
        <w:t xml:space="preserve">В связи со </w:t>
      </w:r>
      <w:r w:rsidRPr="00377D66">
        <w:rPr>
          <w:color w:val="000000"/>
          <w:sz w:val="28"/>
          <w:szCs w:val="28"/>
        </w:rPr>
        <w:lastRenderedPageBreak/>
        <w:t>снижением пассажиропотока и соответственно высокой убыточностью маршрутов, отсутствием подменного водительского состава у перевозчиков, в соответствии с «Порядком предоставления субсидии на возмещение части затрат в связи с оказанием транспортных услуг населению возмещения части убытков транспортным организациям» предоставлена субсидия ООО «Компания Тройка» в размере сумме 1 782 409,61 рублей в части возмещения недополученных доходов при осуществлении регулярных перевозок.</w:t>
      </w:r>
      <w:proofErr w:type="gramEnd"/>
    </w:p>
    <w:p w:rsidR="00323A5C" w:rsidRPr="0088358A" w:rsidRDefault="00323A5C" w:rsidP="0088358A">
      <w:pPr>
        <w:pStyle w:val="a4"/>
        <w:shd w:val="clear" w:color="auto" w:fill="FFFFFF"/>
        <w:spacing w:before="0" w:beforeAutospacing="0" w:after="0" w:afterAutospacing="0" w:line="360" w:lineRule="auto"/>
        <w:rPr>
          <w:b/>
          <w:color w:val="000000"/>
          <w:sz w:val="28"/>
          <w:szCs w:val="28"/>
        </w:rPr>
      </w:pPr>
      <w:r w:rsidRPr="0088358A">
        <w:rPr>
          <w:b/>
          <w:color w:val="000000"/>
          <w:sz w:val="28"/>
          <w:szCs w:val="28"/>
        </w:rPr>
        <w:t>3.</w:t>
      </w:r>
      <w:r w:rsidR="0036485A" w:rsidRPr="0088358A">
        <w:rPr>
          <w:b/>
          <w:color w:val="000000"/>
          <w:sz w:val="28"/>
          <w:szCs w:val="28"/>
        </w:rPr>
        <w:t>4</w:t>
      </w:r>
      <w:r w:rsidRPr="0088358A">
        <w:rPr>
          <w:b/>
          <w:color w:val="000000"/>
          <w:sz w:val="28"/>
          <w:szCs w:val="28"/>
        </w:rPr>
        <w:t>. Благоустройство</w:t>
      </w:r>
      <w:r w:rsidR="009D3239" w:rsidRPr="0088358A">
        <w:rPr>
          <w:b/>
          <w:color w:val="000000"/>
          <w:sz w:val="28"/>
          <w:szCs w:val="28"/>
        </w:rPr>
        <w:t>, экология</w:t>
      </w:r>
    </w:p>
    <w:p w:rsidR="005631F8" w:rsidRPr="005631F8" w:rsidRDefault="005631F8" w:rsidP="005631F8">
      <w:pPr>
        <w:spacing w:line="360" w:lineRule="auto"/>
        <w:ind w:firstLine="708"/>
        <w:rPr>
          <w:sz w:val="28"/>
          <w:szCs w:val="28"/>
        </w:rPr>
      </w:pPr>
      <w:r w:rsidRPr="005631F8">
        <w:rPr>
          <w:sz w:val="28"/>
          <w:szCs w:val="28"/>
        </w:rPr>
        <w:t>На федеральном уровне формирование городской среды является одним из стратегических направлений. Разработан соответствующий  федеральный приоритетный проект «Формирование комфортной городской среды», который входит в состав национального проекта «Инфраструктура для жизни». Главной задачей является благоустройство территорий, начиная от дворов и заканчивая  общественными  зонами.</w:t>
      </w:r>
    </w:p>
    <w:p w:rsidR="005631F8" w:rsidRPr="005631F8" w:rsidRDefault="005631F8" w:rsidP="005631F8">
      <w:pPr>
        <w:spacing w:line="360" w:lineRule="auto"/>
        <w:ind w:firstLine="708"/>
        <w:rPr>
          <w:sz w:val="28"/>
          <w:szCs w:val="28"/>
        </w:rPr>
      </w:pPr>
      <w:r w:rsidRPr="005631F8">
        <w:rPr>
          <w:sz w:val="28"/>
          <w:szCs w:val="28"/>
        </w:rPr>
        <w:t xml:space="preserve">В 2025 году в рамках федерального проекта «Формирование комфортной городской среды» выполнено благоустройство общественного пространства в "Центральный парк культуры и отдыха в </w:t>
      </w:r>
      <w:proofErr w:type="spellStart"/>
      <w:r w:rsidRPr="005631F8">
        <w:rPr>
          <w:sz w:val="28"/>
          <w:szCs w:val="28"/>
        </w:rPr>
        <w:t>р.п</w:t>
      </w:r>
      <w:proofErr w:type="spellEnd"/>
      <w:r w:rsidRPr="005631F8">
        <w:rPr>
          <w:sz w:val="28"/>
          <w:szCs w:val="28"/>
        </w:rPr>
        <w:t xml:space="preserve">. </w:t>
      </w:r>
      <w:proofErr w:type="spellStart"/>
      <w:r w:rsidRPr="005631F8">
        <w:rPr>
          <w:sz w:val="28"/>
          <w:szCs w:val="28"/>
        </w:rPr>
        <w:t>Ильиногорск</w:t>
      </w:r>
      <w:proofErr w:type="spellEnd"/>
      <w:r w:rsidRPr="005631F8">
        <w:rPr>
          <w:sz w:val="28"/>
          <w:szCs w:val="28"/>
        </w:rPr>
        <w:t xml:space="preserve">». Заключен муниципальный контракт от 17.03.2025 № 24 с ООО «Сапфир» на сумму 14 675, тыс. руб., за счет средств федерального, областного и местного бюджета. Работы выполнены в срок 01.08.2025 г. Выполнены работы по устройству тротуаров, устройству танцевальной площадки, установлены МАФ, выполнены работы по устройству детского игрового комплекса, выполнены работы по устройству  систем видеонаблюдения и наружного освещения. Кассовое исполнение составляет 100%. </w:t>
      </w:r>
    </w:p>
    <w:p w:rsidR="005631F8" w:rsidRPr="005631F8" w:rsidRDefault="005631F8" w:rsidP="005631F8">
      <w:pPr>
        <w:spacing w:line="360" w:lineRule="auto"/>
        <w:jc w:val="left"/>
        <w:rPr>
          <w:sz w:val="28"/>
          <w:szCs w:val="28"/>
        </w:rPr>
      </w:pPr>
      <w:r>
        <w:rPr>
          <w:noProof/>
          <w:color w:val="000000"/>
          <w:w w:val="0"/>
          <w:sz w:val="28"/>
          <w:szCs w:val="28"/>
          <w:u w:color="000000"/>
          <w:bdr w:val="none" w:sz="0" w:space="0" w:color="000000"/>
          <w:shd w:val="clear" w:color="000000" w:fill="000000"/>
        </w:rPr>
        <w:drawing>
          <wp:inline distT="0" distB="0" distL="0" distR="0" wp14:anchorId="7AE4F9A3" wp14:editId="3D49DC80">
            <wp:extent cx="3228975" cy="2266950"/>
            <wp:effectExtent l="0" t="0" r="0" b="0"/>
            <wp:docPr id="26" name="Рисунок 26" descr="C:\Users\Чернавина\Desktop\Не удалять!РАБОЧАЯ ПАПКА Чернавина Ю.И\рабочая папка\МП Формирование комфортной гор среды\поселения\Ильиногорск\2025\фото\после\89d853ab-5566-4abc-92ab-e3346f3e330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Чернавина\Desktop\Не удалять!РАБОЧАЯ ПАПКА Чернавина Ю.И\рабочая папка\МП Формирование комфортной гор среды\поселения\Ильиногорск\2025\фото\после\89d853ab-5566-4abc-92ab-e3346f3e3307.jf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2266950"/>
                    </a:xfrm>
                    <a:prstGeom prst="rect">
                      <a:avLst/>
                    </a:prstGeom>
                    <a:noFill/>
                    <a:ln>
                      <a:noFill/>
                    </a:ln>
                  </pic:spPr>
                </pic:pic>
              </a:graphicData>
            </a:graphic>
          </wp:inline>
        </w:drawing>
      </w:r>
      <w:r w:rsidRPr="005631F8">
        <w:rPr>
          <w:sz w:val="28"/>
          <w:szCs w:val="28"/>
        </w:rPr>
        <w:t xml:space="preserve">   </w:t>
      </w:r>
      <w:r>
        <w:rPr>
          <w:noProof/>
          <w:color w:val="000000"/>
          <w:w w:val="0"/>
          <w:sz w:val="28"/>
          <w:szCs w:val="28"/>
          <w:u w:color="000000"/>
          <w:bdr w:val="none" w:sz="0" w:space="0" w:color="000000"/>
          <w:shd w:val="clear" w:color="000000" w:fill="000000"/>
        </w:rPr>
        <w:drawing>
          <wp:inline distT="0" distB="0" distL="0" distR="0" wp14:anchorId="6BE5A2AC" wp14:editId="639E937F">
            <wp:extent cx="2971800" cy="2266950"/>
            <wp:effectExtent l="0" t="0" r="0" b="0"/>
            <wp:docPr id="30" name="Рисунок 30" descr="C:\Users\Чернавина\Desktop\Не удалять!РАБОЧАЯ ПАПКА Чернавина Ю.И\рабочая папка\МП Формирование комфортной гор среды\поселения\Ильиногорск\2025\фото\после\445fbb3b-4ea7-4464-9842-15461bed87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ернавина\Desktop\Не удалять!РАБОЧАЯ ПАПКА Чернавина Ю.И\рабочая папка\МП Формирование комфортной гор среды\поселения\Ильиногорск\2025\фото\после\445fbb3b-4ea7-4464-9842-15461bed8713.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256" cy="2268061"/>
                    </a:xfrm>
                    <a:prstGeom prst="rect">
                      <a:avLst/>
                    </a:prstGeom>
                    <a:noFill/>
                    <a:ln>
                      <a:noFill/>
                    </a:ln>
                  </pic:spPr>
                </pic:pic>
              </a:graphicData>
            </a:graphic>
          </wp:inline>
        </w:drawing>
      </w:r>
    </w:p>
    <w:p w:rsidR="005631F8" w:rsidRPr="005631F8" w:rsidRDefault="005631F8" w:rsidP="005631F8">
      <w:pPr>
        <w:spacing w:line="360" w:lineRule="auto"/>
        <w:rPr>
          <w:sz w:val="28"/>
          <w:szCs w:val="28"/>
        </w:rPr>
      </w:pPr>
      <w:r>
        <w:rPr>
          <w:noProof/>
          <w:color w:val="000000"/>
          <w:w w:val="0"/>
          <w:sz w:val="28"/>
          <w:szCs w:val="28"/>
          <w:u w:color="000000"/>
          <w:bdr w:val="none" w:sz="0" w:space="0" w:color="000000"/>
          <w:shd w:val="clear" w:color="000000" w:fill="000000"/>
        </w:rPr>
        <w:lastRenderedPageBreak/>
        <w:drawing>
          <wp:inline distT="0" distB="0" distL="0" distR="0" wp14:anchorId="3A17B6BD" wp14:editId="3ACA361F">
            <wp:extent cx="2505075" cy="3381375"/>
            <wp:effectExtent l="0" t="0" r="0" b="0"/>
            <wp:docPr id="31" name="Рисунок 31" descr="C:\Users\Чернавина\Desktop\Не удалять!РАБОЧАЯ ПАПКА Чернавина Ю.И\рабочая папка\МП Формирование комфортной гор среды\поселения\Ильиногорск\2025\фото\после\6312fcc7-90a0-480d-878d-1ab0b85ad8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Чернавина\Desktop\Не удалять!РАБОЧАЯ ПАПКА Чернавина Ю.И\рабочая папка\МП Формирование комфортной гор среды\поселения\Ильиногорск\2025\фото\после\6312fcc7-90a0-480d-878d-1ab0b85ad877.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5075" cy="3381375"/>
                    </a:xfrm>
                    <a:prstGeom prst="rect">
                      <a:avLst/>
                    </a:prstGeom>
                    <a:noFill/>
                    <a:ln>
                      <a:noFill/>
                    </a:ln>
                  </pic:spPr>
                </pic:pic>
              </a:graphicData>
            </a:graphic>
          </wp:inline>
        </w:drawing>
      </w:r>
      <w:r>
        <w:rPr>
          <w:sz w:val="28"/>
          <w:szCs w:val="28"/>
        </w:rPr>
        <w:t xml:space="preserve"> </w:t>
      </w:r>
      <w:r>
        <w:rPr>
          <w:noProof/>
          <w:color w:val="000000"/>
          <w:w w:val="0"/>
          <w:sz w:val="28"/>
          <w:szCs w:val="28"/>
          <w:u w:color="000000"/>
          <w:bdr w:val="none" w:sz="0" w:space="0" w:color="000000"/>
          <w:shd w:val="clear" w:color="000000" w:fill="000000"/>
        </w:rPr>
        <w:drawing>
          <wp:inline distT="0" distB="0" distL="0" distR="0" wp14:anchorId="24CB4617" wp14:editId="254CB6D3">
            <wp:extent cx="3752850" cy="3152775"/>
            <wp:effectExtent l="0" t="0" r="0" b="0"/>
            <wp:docPr id="32" name="Рисунок 32" descr="C:\Users\Чернавина\Desktop\Не удалять!РАБОЧАЯ ПАПКА Чернавина Ю.И\рабочая папка\МП Формирование комфортной гор среды\поселения\Ильиногорск\2025\фото\после\a7fd7f9f-222d-4b56-b317-ed828c9db59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ернавина\Desktop\Не удалять!РАБОЧАЯ ПАПКА Чернавина Ю.И\рабочая папка\МП Формирование комфортной гор среды\поселения\Ильиногорск\2025\фото\после\a7fd7f9f-222d-4b56-b317-ed828c9db591.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4690" cy="3154321"/>
                    </a:xfrm>
                    <a:prstGeom prst="rect">
                      <a:avLst/>
                    </a:prstGeom>
                    <a:noFill/>
                    <a:ln>
                      <a:noFill/>
                    </a:ln>
                  </pic:spPr>
                </pic:pic>
              </a:graphicData>
            </a:graphic>
          </wp:inline>
        </w:drawing>
      </w:r>
      <w:r w:rsidRPr="005631F8">
        <w:rPr>
          <w:sz w:val="28"/>
          <w:szCs w:val="28"/>
        </w:rPr>
        <w:t xml:space="preserve">    </w:t>
      </w:r>
    </w:p>
    <w:p w:rsidR="005631F8" w:rsidRPr="005631F8" w:rsidRDefault="005631F8" w:rsidP="005631F8">
      <w:pPr>
        <w:spacing w:line="360" w:lineRule="auto"/>
        <w:ind w:firstLine="708"/>
        <w:rPr>
          <w:sz w:val="28"/>
          <w:szCs w:val="28"/>
        </w:rPr>
      </w:pPr>
      <w:r w:rsidRPr="005631F8">
        <w:rPr>
          <w:sz w:val="28"/>
          <w:szCs w:val="28"/>
        </w:rPr>
        <w:t xml:space="preserve"> </w:t>
      </w:r>
    </w:p>
    <w:p w:rsidR="005631F8" w:rsidRPr="005631F8" w:rsidRDefault="005631F8" w:rsidP="005631F8">
      <w:pPr>
        <w:spacing w:line="360" w:lineRule="auto"/>
        <w:ind w:firstLine="708"/>
        <w:rPr>
          <w:sz w:val="28"/>
          <w:szCs w:val="28"/>
        </w:rPr>
      </w:pPr>
      <w:r w:rsidRPr="005631F8">
        <w:rPr>
          <w:sz w:val="28"/>
          <w:szCs w:val="28"/>
        </w:rPr>
        <w:t xml:space="preserve">Начата реализация проекта-победителя Всероссийского конкурса лучших проектов создания комфортной городской среды «Развитие культурного центра города Володарска «Володарская мозаика»». Заключены контракты:  </w:t>
      </w:r>
    </w:p>
    <w:p w:rsidR="005631F8" w:rsidRPr="005631F8" w:rsidRDefault="005631F8" w:rsidP="005631F8">
      <w:pPr>
        <w:spacing w:line="360" w:lineRule="auto"/>
        <w:ind w:firstLine="708"/>
        <w:rPr>
          <w:sz w:val="28"/>
          <w:szCs w:val="28"/>
        </w:rPr>
      </w:pPr>
      <w:proofErr w:type="gramStart"/>
      <w:r w:rsidRPr="005631F8">
        <w:rPr>
          <w:sz w:val="28"/>
          <w:szCs w:val="28"/>
        </w:rPr>
        <w:t>•</w:t>
      </w:r>
      <w:r w:rsidRPr="005631F8">
        <w:rPr>
          <w:sz w:val="28"/>
          <w:szCs w:val="28"/>
        </w:rPr>
        <w:tab/>
        <w:t>№ 15 от 07.04.2025. на сумму 108 826 533,05 руб. В рамках контракта выполнены работы по организации земельного участка, укладки брусчатки, обустроена парковка, выполнены работы по устройству  детской площадки, работы по устройству пешеходной сети, устройству танцевальной площадки, устройству площадки для мастер- классов, работы по устройству и подключению сети видеонаблюдения, наружного освещения, установлены МАФ.</w:t>
      </w:r>
      <w:proofErr w:type="gramEnd"/>
      <w:r w:rsidRPr="005631F8">
        <w:rPr>
          <w:sz w:val="28"/>
          <w:szCs w:val="28"/>
        </w:rPr>
        <w:t xml:space="preserve"> Работы выполнены в срок – 1.12.2025 г. Кассовое исполнение -100 %.</w:t>
      </w:r>
    </w:p>
    <w:p w:rsidR="005631F8" w:rsidRPr="005631F8" w:rsidRDefault="005631F8" w:rsidP="005631F8">
      <w:pPr>
        <w:spacing w:line="360" w:lineRule="auto"/>
        <w:ind w:firstLine="708"/>
        <w:rPr>
          <w:sz w:val="28"/>
          <w:szCs w:val="28"/>
        </w:rPr>
      </w:pPr>
      <w:r w:rsidRPr="005631F8">
        <w:rPr>
          <w:sz w:val="28"/>
          <w:szCs w:val="28"/>
        </w:rPr>
        <w:t>•</w:t>
      </w:r>
      <w:r w:rsidRPr="005631F8">
        <w:rPr>
          <w:sz w:val="28"/>
          <w:szCs w:val="28"/>
        </w:rPr>
        <w:tab/>
        <w:t>№ 31 от 28.07.2025 на сумму 34 406 623,75 срок выполнения работ до 01.06.2026 г. В рамках контракта выполнены работы по организации земельного участка, укладки брусчатки, устройству фонтана, работы по устройству и подключению сети наружного освещения.</w:t>
      </w:r>
    </w:p>
    <w:p w:rsidR="005631F8" w:rsidRDefault="005631F8" w:rsidP="005631F8">
      <w:pPr>
        <w:spacing w:line="360" w:lineRule="auto"/>
        <w:rPr>
          <w:sz w:val="28"/>
          <w:szCs w:val="28"/>
        </w:rPr>
      </w:pPr>
      <w:r>
        <w:rPr>
          <w:noProof/>
          <w:sz w:val="28"/>
          <w:szCs w:val="28"/>
        </w:rPr>
        <w:lastRenderedPageBreak/>
        <w:drawing>
          <wp:inline distT="0" distB="0" distL="0" distR="0" wp14:anchorId="4F3608E4" wp14:editId="66FFE03A">
            <wp:extent cx="2962275" cy="2362200"/>
            <wp:effectExtent l="0" t="0" r="0" b="0"/>
            <wp:docPr id="33" name="Рисунок 33"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4b52c40b-6b77-45b4-9b6e-b7677e77df2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4b52c40b-6b77-45b4-9b6e-b7677e77df2f.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3728" cy="2363358"/>
                    </a:xfrm>
                    <a:prstGeom prst="rect">
                      <a:avLst/>
                    </a:prstGeom>
                    <a:noFill/>
                    <a:ln>
                      <a:noFill/>
                    </a:ln>
                  </pic:spPr>
                </pic:pic>
              </a:graphicData>
            </a:graphic>
          </wp:inline>
        </w:drawing>
      </w:r>
      <w:r>
        <w:rPr>
          <w:sz w:val="28"/>
          <w:szCs w:val="28"/>
        </w:rPr>
        <w:t xml:space="preserve"> </w:t>
      </w:r>
      <w:r w:rsidRPr="005631F8">
        <w:rPr>
          <w:sz w:val="28"/>
          <w:szCs w:val="28"/>
        </w:rPr>
        <w:t xml:space="preserve"> </w:t>
      </w:r>
      <w:r>
        <w:rPr>
          <w:noProof/>
          <w:sz w:val="28"/>
          <w:szCs w:val="28"/>
        </w:rPr>
        <w:drawing>
          <wp:inline distT="0" distB="0" distL="0" distR="0" wp14:anchorId="4C4DAA3E" wp14:editId="5A88E9F5">
            <wp:extent cx="2705100" cy="2362200"/>
            <wp:effectExtent l="0" t="0" r="0" b="0"/>
            <wp:docPr id="34" name="Рисунок 34"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IMG_20251008_181145_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IMG_20251008_181145_39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6426" cy="2363358"/>
                    </a:xfrm>
                    <a:prstGeom prst="rect">
                      <a:avLst/>
                    </a:prstGeom>
                    <a:noFill/>
                    <a:ln>
                      <a:noFill/>
                    </a:ln>
                  </pic:spPr>
                </pic:pic>
              </a:graphicData>
            </a:graphic>
          </wp:inline>
        </w:drawing>
      </w:r>
    </w:p>
    <w:p w:rsidR="005631F8" w:rsidRDefault="005631F8" w:rsidP="005631F8">
      <w:pPr>
        <w:spacing w:line="360" w:lineRule="auto"/>
        <w:rPr>
          <w:sz w:val="28"/>
          <w:szCs w:val="28"/>
        </w:rPr>
      </w:pPr>
      <w:r w:rsidRPr="005631F8">
        <w:rPr>
          <w:sz w:val="28"/>
          <w:szCs w:val="28"/>
        </w:rPr>
        <w:t xml:space="preserve"> </w:t>
      </w:r>
      <w:r>
        <w:rPr>
          <w:noProof/>
          <w:sz w:val="28"/>
          <w:szCs w:val="28"/>
        </w:rPr>
        <w:drawing>
          <wp:inline distT="0" distB="0" distL="0" distR="0" wp14:anchorId="5ACD4C63" wp14:editId="10F86BA7">
            <wp:extent cx="2914650" cy="2724150"/>
            <wp:effectExtent l="0" t="0" r="0" b="0"/>
            <wp:docPr id="35" name="Рисунок 35"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0c36d609-d7d9-4126-93cb-ae776c062f3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0c36d609-d7d9-4126-93cb-ae776c062f3b.jf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6078" cy="2725485"/>
                    </a:xfrm>
                    <a:prstGeom prst="rect">
                      <a:avLst/>
                    </a:prstGeom>
                    <a:noFill/>
                    <a:ln>
                      <a:noFill/>
                    </a:ln>
                  </pic:spPr>
                </pic:pic>
              </a:graphicData>
            </a:graphic>
          </wp:inline>
        </w:drawing>
      </w:r>
      <w:r w:rsidRPr="005631F8">
        <w:rPr>
          <w:sz w:val="28"/>
          <w:szCs w:val="28"/>
        </w:rPr>
        <w:t xml:space="preserve"> </w:t>
      </w:r>
      <w:r>
        <w:rPr>
          <w:noProof/>
          <w:sz w:val="28"/>
          <w:szCs w:val="28"/>
        </w:rPr>
        <w:drawing>
          <wp:inline distT="0" distB="0" distL="0" distR="0" wp14:anchorId="61E170E7" wp14:editId="20B53758">
            <wp:extent cx="2752725" cy="2771775"/>
            <wp:effectExtent l="0" t="0" r="0" b="0"/>
            <wp:docPr id="36" name="Рисунок 36"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20.11.2025\29504fde-33ad-49da-a9b4-9e5c1503c9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20.11.2025\29504fde-33ad-49da-a9b4-9e5c1503c941.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4075" cy="2773134"/>
                    </a:xfrm>
                    <a:prstGeom prst="rect">
                      <a:avLst/>
                    </a:prstGeom>
                    <a:noFill/>
                    <a:ln>
                      <a:noFill/>
                    </a:ln>
                  </pic:spPr>
                </pic:pic>
              </a:graphicData>
            </a:graphic>
          </wp:inline>
        </w:drawing>
      </w:r>
    </w:p>
    <w:p w:rsidR="005631F8" w:rsidRPr="005631F8" w:rsidRDefault="005631F8" w:rsidP="005631F8">
      <w:pPr>
        <w:spacing w:line="360" w:lineRule="auto"/>
        <w:rPr>
          <w:sz w:val="28"/>
          <w:szCs w:val="28"/>
        </w:rPr>
      </w:pPr>
      <w:r>
        <w:rPr>
          <w:noProof/>
          <w:sz w:val="28"/>
          <w:szCs w:val="28"/>
        </w:rPr>
        <w:drawing>
          <wp:inline distT="0" distB="0" distL="0" distR="0" wp14:anchorId="3E10AA20" wp14:editId="205B52F0">
            <wp:extent cx="2847975" cy="2847975"/>
            <wp:effectExtent l="0" t="0" r="0" b="0"/>
            <wp:docPr id="37" name="Рисунок 37"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20.11.2025\fbbf0144-d117-47b4-bd3f-9ac3f78928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20.11.2025\fbbf0144-d117-47b4-bd3f-9ac3f7892839.jf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9371" cy="284937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E6CCB31" wp14:editId="6EBBE40D">
            <wp:extent cx="2819400" cy="2847975"/>
            <wp:effectExtent l="0" t="0" r="0" b="0"/>
            <wp:docPr id="38" name="Рисунок 38"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10.12.25\7fd567af-3055-4434-b48e-110a4bdf7a7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Чернавина\Desktop\Не удалять!РАБОЧАЯ ПАПКА Чернавина Ю.И\рабочая папка\МП Формирование комфортной гор среды\Малые города\Реализация Володарская мозаика в 25-26\фото\после\ДК\10.12.25\7fd567af-3055-4434-b48e-110a4bdf7a7f.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3770" cy="2852389"/>
                    </a:xfrm>
                    <a:prstGeom prst="rect">
                      <a:avLst/>
                    </a:prstGeom>
                    <a:noFill/>
                    <a:ln>
                      <a:noFill/>
                    </a:ln>
                  </pic:spPr>
                </pic:pic>
              </a:graphicData>
            </a:graphic>
          </wp:inline>
        </w:drawing>
      </w:r>
    </w:p>
    <w:p w:rsidR="005631F8" w:rsidRPr="005631F8" w:rsidRDefault="005631F8" w:rsidP="005631F8">
      <w:pPr>
        <w:spacing w:line="360" w:lineRule="auto"/>
        <w:ind w:firstLine="708"/>
        <w:rPr>
          <w:sz w:val="28"/>
          <w:szCs w:val="28"/>
        </w:rPr>
      </w:pPr>
      <w:r w:rsidRPr="005631F8">
        <w:rPr>
          <w:sz w:val="28"/>
          <w:szCs w:val="28"/>
        </w:rPr>
        <w:t xml:space="preserve">    </w:t>
      </w:r>
    </w:p>
    <w:p w:rsidR="005631F8" w:rsidRPr="005631F8" w:rsidRDefault="005631F8" w:rsidP="005631F8">
      <w:pPr>
        <w:spacing w:line="360" w:lineRule="auto"/>
        <w:ind w:firstLine="708"/>
        <w:rPr>
          <w:sz w:val="28"/>
          <w:szCs w:val="28"/>
        </w:rPr>
      </w:pPr>
      <w:r w:rsidRPr="005631F8">
        <w:rPr>
          <w:sz w:val="28"/>
          <w:szCs w:val="28"/>
        </w:rPr>
        <w:t xml:space="preserve">   </w:t>
      </w:r>
    </w:p>
    <w:p w:rsidR="005631F8" w:rsidRPr="005631F8" w:rsidRDefault="005631F8" w:rsidP="005631F8">
      <w:pPr>
        <w:spacing w:line="360" w:lineRule="auto"/>
        <w:ind w:firstLine="708"/>
        <w:rPr>
          <w:sz w:val="28"/>
          <w:szCs w:val="28"/>
        </w:rPr>
      </w:pPr>
    </w:p>
    <w:p w:rsidR="005631F8" w:rsidRPr="005631F8" w:rsidRDefault="005631F8" w:rsidP="005631F8">
      <w:pPr>
        <w:spacing w:line="360" w:lineRule="auto"/>
        <w:ind w:firstLine="708"/>
        <w:rPr>
          <w:sz w:val="28"/>
          <w:szCs w:val="28"/>
        </w:rPr>
      </w:pPr>
      <w:r w:rsidRPr="005631F8">
        <w:rPr>
          <w:sz w:val="28"/>
          <w:szCs w:val="28"/>
        </w:rPr>
        <w:lastRenderedPageBreak/>
        <w:t xml:space="preserve">Кроме того, в рамках муниципальной программы по формированию современной городской среды в рамках предоставления субсидии из областного бюджета с </w:t>
      </w:r>
      <w:proofErr w:type="spellStart"/>
      <w:r w:rsidRPr="005631F8">
        <w:rPr>
          <w:sz w:val="28"/>
          <w:szCs w:val="28"/>
        </w:rPr>
        <w:t>софинансированием</w:t>
      </w:r>
      <w:proofErr w:type="spellEnd"/>
      <w:r w:rsidRPr="005631F8">
        <w:rPr>
          <w:sz w:val="28"/>
          <w:szCs w:val="28"/>
        </w:rPr>
        <w:t xml:space="preserve"> из бюджета округа был выполнен ремонт 7 дворовых территорий в 4 –х поселениях. Общая стоимость работ составила 7 872,9 тыс. руб. Выполнены  ремонты:</w:t>
      </w:r>
    </w:p>
    <w:p w:rsidR="005631F8" w:rsidRPr="005631F8" w:rsidRDefault="005631F8" w:rsidP="005631F8">
      <w:pPr>
        <w:spacing w:line="360" w:lineRule="auto"/>
        <w:ind w:firstLine="708"/>
        <w:rPr>
          <w:sz w:val="28"/>
          <w:szCs w:val="28"/>
        </w:rPr>
      </w:pPr>
      <w:r w:rsidRPr="005631F8">
        <w:rPr>
          <w:sz w:val="28"/>
          <w:szCs w:val="28"/>
        </w:rPr>
        <w:t xml:space="preserve">- 1 дворового проезда в </w:t>
      </w:r>
      <w:proofErr w:type="spellStart"/>
      <w:r w:rsidRPr="005631F8">
        <w:rPr>
          <w:sz w:val="28"/>
          <w:szCs w:val="28"/>
        </w:rPr>
        <w:t>р.п</w:t>
      </w:r>
      <w:proofErr w:type="spellEnd"/>
      <w:r w:rsidRPr="005631F8">
        <w:rPr>
          <w:sz w:val="28"/>
          <w:szCs w:val="28"/>
        </w:rPr>
        <w:t xml:space="preserve">. </w:t>
      </w:r>
      <w:proofErr w:type="spellStart"/>
      <w:r w:rsidRPr="005631F8">
        <w:rPr>
          <w:sz w:val="28"/>
          <w:szCs w:val="28"/>
        </w:rPr>
        <w:t>Ильиногорск</w:t>
      </w:r>
      <w:proofErr w:type="spellEnd"/>
      <w:r w:rsidRPr="005631F8">
        <w:rPr>
          <w:sz w:val="28"/>
          <w:szCs w:val="28"/>
        </w:rPr>
        <w:t>, ул. Мира, д. 2 на сумму 700,8 тыс. руб.;</w:t>
      </w:r>
    </w:p>
    <w:p w:rsidR="005631F8" w:rsidRPr="005631F8" w:rsidRDefault="005631F8" w:rsidP="005631F8">
      <w:pPr>
        <w:spacing w:line="360" w:lineRule="auto"/>
        <w:ind w:firstLine="708"/>
        <w:rPr>
          <w:sz w:val="28"/>
          <w:szCs w:val="28"/>
        </w:rPr>
      </w:pPr>
      <w:r w:rsidRPr="005631F8">
        <w:rPr>
          <w:sz w:val="28"/>
          <w:szCs w:val="28"/>
        </w:rPr>
        <w:t xml:space="preserve">- 2 дворовых проезда  в п. </w:t>
      </w:r>
      <w:proofErr w:type="spellStart"/>
      <w:r w:rsidRPr="005631F8">
        <w:rPr>
          <w:sz w:val="28"/>
          <w:szCs w:val="28"/>
        </w:rPr>
        <w:t>Новосмолино</w:t>
      </w:r>
      <w:proofErr w:type="spellEnd"/>
      <w:r w:rsidRPr="005631F8">
        <w:rPr>
          <w:sz w:val="28"/>
          <w:szCs w:val="28"/>
        </w:rPr>
        <w:t xml:space="preserve"> ул. Танковая, д. 12, 13 на сумму 3 301,3 </w:t>
      </w:r>
      <w:proofErr w:type="spellStart"/>
      <w:r w:rsidRPr="005631F8">
        <w:rPr>
          <w:sz w:val="28"/>
          <w:szCs w:val="28"/>
        </w:rPr>
        <w:t>тыс</w:t>
      </w:r>
      <w:proofErr w:type="gramStart"/>
      <w:r w:rsidRPr="005631F8">
        <w:rPr>
          <w:sz w:val="28"/>
          <w:szCs w:val="28"/>
        </w:rPr>
        <w:t>.р</w:t>
      </w:r>
      <w:proofErr w:type="gramEnd"/>
      <w:r w:rsidRPr="005631F8">
        <w:rPr>
          <w:sz w:val="28"/>
          <w:szCs w:val="28"/>
        </w:rPr>
        <w:t>уб</w:t>
      </w:r>
      <w:proofErr w:type="spellEnd"/>
      <w:r w:rsidRPr="005631F8">
        <w:rPr>
          <w:sz w:val="28"/>
          <w:szCs w:val="28"/>
        </w:rPr>
        <w:t>.;</w:t>
      </w:r>
    </w:p>
    <w:p w:rsidR="005631F8" w:rsidRPr="005631F8" w:rsidRDefault="005631F8" w:rsidP="005631F8">
      <w:pPr>
        <w:spacing w:line="360" w:lineRule="auto"/>
        <w:ind w:firstLine="708"/>
        <w:rPr>
          <w:sz w:val="28"/>
          <w:szCs w:val="28"/>
        </w:rPr>
      </w:pPr>
      <w:r w:rsidRPr="005631F8">
        <w:rPr>
          <w:sz w:val="28"/>
          <w:szCs w:val="28"/>
        </w:rPr>
        <w:t xml:space="preserve">- 3  дворовых проезда  в </w:t>
      </w:r>
      <w:proofErr w:type="spellStart"/>
      <w:r w:rsidRPr="005631F8">
        <w:rPr>
          <w:sz w:val="28"/>
          <w:szCs w:val="28"/>
        </w:rPr>
        <w:t>р.п</w:t>
      </w:r>
      <w:proofErr w:type="spellEnd"/>
      <w:r w:rsidRPr="005631F8">
        <w:rPr>
          <w:sz w:val="28"/>
          <w:szCs w:val="28"/>
        </w:rPr>
        <w:t xml:space="preserve">. </w:t>
      </w:r>
      <w:proofErr w:type="spellStart"/>
      <w:r w:rsidRPr="005631F8">
        <w:rPr>
          <w:sz w:val="28"/>
          <w:szCs w:val="28"/>
        </w:rPr>
        <w:t>Юганец</w:t>
      </w:r>
      <w:proofErr w:type="spellEnd"/>
      <w:r w:rsidRPr="005631F8">
        <w:rPr>
          <w:sz w:val="28"/>
          <w:szCs w:val="28"/>
        </w:rPr>
        <w:t xml:space="preserve">, </w:t>
      </w:r>
      <w:proofErr w:type="spellStart"/>
      <w:r w:rsidRPr="005631F8">
        <w:rPr>
          <w:sz w:val="28"/>
          <w:szCs w:val="28"/>
        </w:rPr>
        <w:t>ул</w:t>
      </w:r>
      <w:proofErr w:type="gramStart"/>
      <w:r w:rsidRPr="005631F8">
        <w:rPr>
          <w:sz w:val="28"/>
          <w:szCs w:val="28"/>
        </w:rPr>
        <w:t>.Н</w:t>
      </w:r>
      <w:proofErr w:type="gramEnd"/>
      <w:r w:rsidRPr="005631F8">
        <w:rPr>
          <w:sz w:val="28"/>
          <w:szCs w:val="28"/>
        </w:rPr>
        <w:t>овая</w:t>
      </w:r>
      <w:proofErr w:type="spellEnd"/>
      <w:r w:rsidRPr="005631F8">
        <w:rPr>
          <w:sz w:val="28"/>
          <w:szCs w:val="28"/>
        </w:rPr>
        <w:t xml:space="preserve">, д.4, 5, ул. Парковая, д. 14  на сумму 1 598 </w:t>
      </w:r>
      <w:proofErr w:type="spellStart"/>
      <w:r w:rsidRPr="005631F8">
        <w:rPr>
          <w:sz w:val="28"/>
          <w:szCs w:val="28"/>
        </w:rPr>
        <w:t>тыс</w:t>
      </w:r>
      <w:proofErr w:type="spellEnd"/>
      <w:r w:rsidRPr="005631F8">
        <w:rPr>
          <w:sz w:val="28"/>
          <w:szCs w:val="28"/>
        </w:rPr>
        <w:t>..руб.;</w:t>
      </w:r>
    </w:p>
    <w:p w:rsidR="005631F8" w:rsidRPr="005631F8" w:rsidRDefault="005631F8" w:rsidP="005631F8">
      <w:pPr>
        <w:spacing w:line="360" w:lineRule="auto"/>
        <w:ind w:firstLine="708"/>
        <w:rPr>
          <w:sz w:val="28"/>
          <w:szCs w:val="28"/>
        </w:rPr>
      </w:pPr>
      <w:r w:rsidRPr="005631F8">
        <w:rPr>
          <w:sz w:val="28"/>
          <w:szCs w:val="28"/>
        </w:rPr>
        <w:t>- 1 дворового проезда  в г. Володарск, ул. Мичурина, 15 на сумму  2 272,9 тыс. руб.</w:t>
      </w:r>
    </w:p>
    <w:p w:rsidR="005631F8" w:rsidRPr="005631F8" w:rsidRDefault="005631F8" w:rsidP="005631F8">
      <w:pPr>
        <w:spacing w:line="360" w:lineRule="auto"/>
        <w:jc w:val="left"/>
        <w:rPr>
          <w:sz w:val="28"/>
          <w:szCs w:val="28"/>
        </w:rPr>
      </w:pPr>
      <w:r>
        <w:rPr>
          <w:noProof/>
          <w:sz w:val="28"/>
          <w:szCs w:val="28"/>
        </w:rPr>
        <w:lastRenderedPageBreak/>
        <w:drawing>
          <wp:inline distT="0" distB="0" distL="0" distR="0" wp14:anchorId="02D6E594" wp14:editId="09320B5A">
            <wp:extent cx="2209800" cy="2562225"/>
            <wp:effectExtent l="0" t="0" r="0" b="0"/>
            <wp:docPr id="39" name="Рисунок 39" descr="C:\Users\Чернавина\Desktop\Не удалять!РАБОЧАЯ ПАПКА Чернавина Ю.И\рабочая папка\МП Формирование комфортной гор среды\поселения\Володарск\2025\фото\5550b046-1b49-44fa-bc47-85f88096de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Чернавина\Desktop\Не удалять!РАБОЧАЯ ПАПКА Чернавина Ю.И\рабочая папка\МП Формирование комфортной гор среды\поселения\Володарск\2025\фото\5550b046-1b49-44fa-bc47-85f88096dee2.jf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0884" cy="2563482"/>
                    </a:xfrm>
                    <a:prstGeom prst="rect">
                      <a:avLst/>
                    </a:prstGeom>
                    <a:noFill/>
                    <a:ln>
                      <a:noFill/>
                    </a:ln>
                  </pic:spPr>
                </pic:pic>
              </a:graphicData>
            </a:graphic>
          </wp:inline>
        </w:drawing>
      </w:r>
      <w:r w:rsidRPr="005631F8">
        <w:rPr>
          <w:sz w:val="28"/>
          <w:szCs w:val="28"/>
        </w:rPr>
        <w:t xml:space="preserve">    </w:t>
      </w:r>
      <w:r>
        <w:rPr>
          <w:noProof/>
          <w:sz w:val="28"/>
          <w:szCs w:val="28"/>
        </w:rPr>
        <w:drawing>
          <wp:inline distT="0" distB="0" distL="0" distR="0" wp14:anchorId="1061DD58" wp14:editId="1575312B">
            <wp:extent cx="2181225" cy="2562225"/>
            <wp:effectExtent l="0" t="0" r="0" b="0"/>
            <wp:docPr id="40" name="Рисунок 40" descr="C:\Users\Чернавина\Desktop\Не удалять!РАБОЧАЯ ПАПКА Чернавина Ю.И\рабочая папка\МП Формирование комфортной гор среды\поселения\Володарск\2025\фото\353a0c82-bcf0-463a-8fc6-8006daadc55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Чернавина\Desktop\Не удалять!РАБОЧАЯ ПАПКА Чернавина Ю.И\рабочая папка\МП Формирование комфортной гор среды\поселения\Володарск\2025\фото\353a0c82-bcf0-463a-8fc6-8006daadc55f.jf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2294" cy="2563481"/>
                    </a:xfrm>
                    <a:prstGeom prst="rect">
                      <a:avLst/>
                    </a:prstGeom>
                    <a:noFill/>
                    <a:ln>
                      <a:noFill/>
                    </a:ln>
                  </pic:spPr>
                </pic:pic>
              </a:graphicData>
            </a:graphic>
          </wp:inline>
        </w:drawing>
      </w:r>
      <w:r w:rsidRPr="005631F8">
        <w:rPr>
          <w:sz w:val="28"/>
          <w:szCs w:val="28"/>
        </w:rPr>
        <w:t xml:space="preserve">   </w:t>
      </w:r>
      <w:r>
        <w:rPr>
          <w:noProof/>
          <w:sz w:val="28"/>
          <w:szCs w:val="28"/>
        </w:rPr>
        <w:drawing>
          <wp:inline distT="0" distB="0" distL="0" distR="0" wp14:anchorId="26BA58D1" wp14:editId="55EE1767">
            <wp:extent cx="1781175" cy="2558459"/>
            <wp:effectExtent l="0" t="0" r="0" b="0"/>
            <wp:docPr id="41" name="Рисунок 41" descr="C:\Users\Чернавина\Desktop\Не удалять!РАБОЧАЯ ПАПКА Чернавина Ю.И\рабочая папка\МП Формирование комфортной гор среды\поселения\Золино\2025\дворы\фото после\Танковая, 13\44c3bcda-2bf0-41bd-b892-f5eb5b74a0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Чернавина\Desktop\Не удалять!РАБОЧАЯ ПАПКА Чернавина Ю.И\рабочая папка\МП Формирование комфортной гор среды\поселения\Золино\2025\дворы\фото после\Танковая, 13\44c3bcda-2bf0-41bd-b892-f5eb5b74a043.jf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4456" cy="2563172"/>
                    </a:xfrm>
                    <a:prstGeom prst="rect">
                      <a:avLst/>
                    </a:prstGeom>
                    <a:noFill/>
                    <a:ln>
                      <a:noFill/>
                    </a:ln>
                  </pic:spPr>
                </pic:pic>
              </a:graphicData>
            </a:graphic>
          </wp:inline>
        </w:drawing>
      </w:r>
      <w:r>
        <w:rPr>
          <w:sz w:val="28"/>
          <w:szCs w:val="28"/>
        </w:rPr>
        <w:t xml:space="preserve"> </w:t>
      </w:r>
      <w:r w:rsidRPr="005631F8">
        <w:rPr>
          <w:sz w:val="28"/>
          <w:szCs w:val="28"/>
        </w:rPr>
        <w:t xml:space="preserve"> </w:t>
      </w:r>
      <w:r>
        <w:rPr>
          <w:noProof/>
          <w:sz w:val="28"/>
          <w:szCs w:val="28"/>
        </w:rPr>
        <w:drawing>
          <wp:inline distT="0" distB="0" distL="0" distR="0" wp14:anchorId="5416F19B" wp14:editId="0F3FB24F">
            <wp:extent cx="2133600" cy="2800350"/>
            <wp:effectExtent l="0" t="0" r="0" b="0"/>
            <wp:docPr id="42" name="Рисунок 42" descr="C:\Users\Чернавина\Desktop\Не удалять!РАБОЧАЯ ПАПКА Чернавина Ю.И\рабочая папка\МП Формирование комфортной гор среды\поселения\Юганец\2025\фото\Новая, 4, 5\a091a641-5542-4e9b-9457-6270728f51e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Чернавина\Desktop\Не удалять!РАБОЧАЯ ПАПКА Чернавина Ю.И\рабочая папка\МП Формирование комфортной гор среды\поселения\Юганец\2025\фото\Новая, 4, 5\a091a641-5542-4e9b-9457-6270728f51ed.jf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4646" cy="2801723"/>
                    </a:xfrm>
                    <a:prstGeom prst="rect">
                      <a:avLst/>
                    </a:prstGeom>
                    <a:noFill/>
                    <a:ln>
                      <a:noFill/>
                    </a:ln>
                  </pic:spPr>
                </pic:pic>
              </a:graphicData>
            </a:graphic>
          </wp:inline>
        </w:drawing>
      </w:r>
      <w:r>
        <w:rPr>
          <w:sz w:val="28"/>
          <w:szCs w:val="28"/>
        </w:rPr>
        <w:t xml:space="preserve"> </w:t>
      </w:r>
      <w:r w:rsidRPr="005631F8">
        <w:rPr>
          <w:sz w:val="28"/>
          <w:szCs w:val="28"/>
        </w:rPr>
        <w:t xml:space="preserve"> </w:t>
      </w:r>
      <w:r>
        <w:rPr>
          <w:noProof/>
          <w:sz w:val="28"/>
          <w:szCs w:val="28"/>
        </w:rPr>
        <w:drawing>
          <wp:inline distT="0" distB="0" distL="0" distR="0" wp14:anchorId="387BDDB3" wp14:editId="02F4FE6A">
            <wp:extent cx="2286000" cy="2800350"/>
            <wp:effectExtent l="0" t="0" r="0" b="0"/>
            <wp:docPr id="43" name="Рисунок 43" descr="C:\Users\Чернавина\Desktop\Не удалять!РАБОЧАЯ ПАПКА Чернавина Ю.И\рабочая папка\МП Формирование комфортной гор среды\поселения\Юганец\2025\фото\Парковая, 14\bc25486f-fd65-4e52-98dd-265b5a3c67a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Чернавина\Desktop\Не удалять!РАБОЧАЯ ПАПКА Чернавина Ю.И\рабочая папка\МП Формирование комфортной гор среды\поселения\Юганец\2025\фото\Парковая, 14\bc25486f-fd65-4e52-98dd-265b5a3c67a9.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7120" cy="2801723"/>
                    </a:xfrm>
                    <a:prstGeom prst="rect">
                      <a:avLst/>
                    </a:prstGeom>
                    <a:noFill/>
                    <a:ln>
                      <a:noFill/>
                    </a:ln>
                  </pic:spPr>
                </pic:pic>
              </a:graphicData>
            </a:graphic>
          </wp:inline>
        </w:drawing>
      </w:r>
      <w:r w:rsidRPr="005631F8">
        <w:rPr>
          <w:sz w:val="28"/>
          <w:szCs w:val="28"/>
        </w:rPr>
        <w:t xml:space="preserve"> </w:t>
      </w:r>
    </w:p>
    <w:p w:rsidR="005631F8" w:rsidRPr="005631F8" w:rsidRDefault="005631F8" w:rsidP="005631F8">
      <w:pPr>
        <w:spacing w:line="360" w:lineRule="auto"/>
        <w:ind w:firstLine="708"/>
        <w:rPr>
          <w:sz w:val="28"/>
          <w:szCs w:val="28"/>
        </w:rPr>
      </w:pPr>
      <w:r>
        <w:rPr>
          <w:sz w:val="28"/>
          <w:szCs w:val="28"/>
        </w:rPr>
        <w:t>В</w:t>
      </w:r>
      <w:r w:rsidRPr="005631F8">
        <w:rPr>
          <w:sz w:val="28"/>
          <w:szCs w:val="28"/>
        </w:rPr>
        <w:t xml:space="preserve"> рамках муниципальной программы по формированию современной городской среды за счет средств местного бюджета выполнены работы ремонту дворовых территорий по адресу: Нижегородская область, </w:t>
      </w:r>
      <w:proofErr w:type="spellStart"/>
      <w:r w:rsidRPr="005631F8">
        <w:rPr>
          <w:sz w:val="28"/>
          <w:szCs w:val="28"/>
        </w:rPr>
        <w:t>р.п</w:t>
      </w:r>
      <w:proofErr w:type="spellEnd"/>
      <w:r w:rsidRPr="005631F8">
        <w:rPr>
          <w:sz w:val="28"/>
          <w:szCs w:val="28"/>
        </w:rPr>
        <w:t>. Смолино, ул. Ленина,</w:t>
      </w:r>
      <w:r w:rsidR="00290515">
        <w:rPr>
          <w:sz w:val="28"/>
          <w:szCs w:val="28"/>
        </w:rPr>
        <w:t xml:space="preserve"> </w:t>
      </w:r>
      <w:r w:rsidR="00290515">
        <w:rPr>
          <w:sz w:val="28"/>
          <w:szCs w:val="28"/>
        </w:rPr>
        <w:lastRenderedPageBreak/>
        <w:t>д</w:t>
      </w:r>
      <w:r w:rsidRPr="005631F8">
        <w:rPr>
          <w:sz w:val="28"/>
          <w:szCs w:val="28"/>
        </w:rPr>
        <w:t xml:space="preserve">. 8, д. 10 на сумму 1 954,6 тыс. руб. </w:t>
      </w:r>
      <w:r w:rsidRPr="005631F8">
        <w:rPr>
          <w:sz w:val="28"/>
          <w:szCs w:val="28"/>
        </w:rPr>
        <w:cr/>
      </w:r>
      <w:r>
        <w:rPr>
          <w:noProof/>
          <w:sz w:val="28"/>
          <w:szCs w:val="28"/>
        </w:rPr>
        <w:drawing>
          <wp:inline distT="0" distB="0" distL="0" distR="0" wp14:anchorId="2C823FDD" wp14:editId="1BD8C972">
            <wp:extent cx="2647950" cy="2800350"/>
            <wp:effectExtent l="0" t="0" r="0" b="0"/>
            <wp:docPr id="44" name="Рисунок 44" descr="C:\Users\Чернавина\Desktop\Не удалять!РАБОЧАЯ ПАПКА Чернавина Ю.И\рабочая папка\МП Формирование комфортной гор среды\поселения\Смолино\2025\фото\cda09a37-b6b9-4e45-a07b-f7f2e50cc49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Чернавина\Desktop\Не удалять!РАБОЧАЯ ПАПКА Чернавина Ю.И\рабочая папка\МП Формирование комфортной гор среды\поселения\Смолино\2025\фото\cda09a37-b6b9-4e45-a07b-f7f2e50cc495.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9248" cy="280172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7C70E52" wp14:editId="1A7D2A58">
            <wp:extent cx="3429000" cy="2752725"/>
            <wp:effectExtent l="0" t="0" r="0" b="0"/>
            <wp:docPr id="45" name="Рисунок 45" descr="C:\Users\Чернавина\Desktop\Не удалять!РАБОЧАЯ ПАПКА Чернавина Ю.И\рабочая папка\МП Формирование комфортной гор среды\поселения\Смолино\2025\фото\6bca0ddb-40bf-4b03-afc7-b88614ddaef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Чернавина\Desktop\Не удалять!РАБОЧАЯ ПАПКА Чернавина Ю.И\рабочая папка\МП Формирование комфортной гор среды\поселения\Смолино\2025\фото\6bca0ddb-40bf-4b03-afc7-b88614ddaef9.jf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0681" cy="2754074"/>
                    </a:xfrm>
                    <a:prstGeom prst="rect">
                      <a:avLst/>
                    </a:prstGeom>
                    <a:noFill/>
                    <a:ln>
                      <a:noFill/>
                    </a:ln>
                  </pic:spPr>
                </pic:pic>
              </a:graphicData>
            </a:graphic>
          </wp:inline>
        </w:drawing>
      </w:r>
    </w:p>
    <w:p w:rsidR="005631F8" w:rsidRPr="005631F8" w:rsidRDefault="005631F8" w:rsidP="005631F8">
      <w:pPr>
        <w:spacing w:line="360" w:lineRule="auto"/>
        <w:ind w:firstLine="708"/>
        <w:rPr>
          <w:sz w:val="28"/>
          <w:szCs w:val="28"/>
        </w:rPr>
      </w:pPr>
      <w:r w:rsidRPr="005631F8">
        <w:rPr>
          <w:sz w:val="28"/>
          <w:szCs w:val="28"/>
        </w:rPr>
        <w:t xml:space="preserve">    </w:t>
      </w:r>
    </w:p>
    <w:p w:rsidR="005631F8" w:rsidRPr="005631F8" w:rsidRDefault="005631F8" w:rsidP="005631F8">
      <w:pPr>
        <w:spacing w:line="360" w:lineRule="auto"/>
        <w:ind w:firstLine="708"/>
        <w:rPr>
          <w:sz w:val="28"/>
          <w:szCs w:val="28"/>
        </w:rPr>
      </w:pPr>
      <w:r w:rsidRPr="005631F8">
        <w:rPr>
          <w:sz w:val="28"/>
          <w:szCs w:val="28"/>
        </w:rPr>
        <w:t xml:space="preserve">Выполнены работы по разработке проектной сметной документации по благоустройству общественного пространства  по ул. </w:t>
      </w:r>
      <w:proofErr w:type="gramStart"/>
      <w:r w:rsidRPr="005631F8">
        <w:rPr>
          <w:sz w:val="28"/>
          <w:szCs w:val="28"/>
        </w:rPr>
        <w:t>Широкая</w:t>
      </w:r>
      <w:proofErr w:type="gramEnd"/>
      <w:r w:rsidRPr="005631F8">
        <w:rPr>
          <w:sz w:val="28"/>
          <w:szCs w:val="28"/>
        </w:rPr>
        <w:t xml:space="preserve"> </w:t>
      </w:r>
      <w:proofErr w:type="spellStart"/>
      <w:r w:rsidRPr="005631F8">
        <w:rPr>
          <w:sz w:val="28"/>
          <w:szCs w:val="28"/>
        </w:rPr>
        <w:t>р.п</w:t>
      </w:r>
      <w:proofErr w:type="spellEnd"/>
      <w:r w:rsidRPr="005631F8">
        <w:rPr>
          <w:sz w:val="28"/>
          <w:szCs w:val="28"/>
        </w:rPr>
        <w:t>. Фролищи «Площадь у</w:t>
      </w:r>
      <w:proofErr w:type="gramStart"/>
      <w:r w:rsidRPr="005631F8">
        <w:rPr>
          <w:sz w:val="28"/>
          <w:szCs w:val="28"/>
        </w:rPr>
        <w:t xml:space="preserve"> Т</w:t>
      </w:r>
      <w:proofErr w:type="gramEnd"/>
      <w:r w:rsidRPr="005631F8">
        <w:rPr>
          <w:sz w:val="28"/>
          <w:szCs w:val="28"/>
        </w:rPr>
        <w:t xml:space="preserve">рех дубов»  запланированного к реализации в 2026 году на сумму 995,6 тыс. руб. </w:t>
      </w:r>
    </w:p>
    <w:p w:rsidR="005631F8" w:rsidRPr="005631F8" w:rsidRDefault="005631F8" w:rsidP="005631F8">
      <w:pPr>
        <w:spacing w:line="360" w:lineRule="auto"/>
        <w:ind w:firstLine="708"/>
        <w:rPr>
          <w:sz w:val="28"/>
          <w:szCs w:val="28"/>
        </w:rPr>
      </w:pPr>
      <w:r w:rsidRPr="005631F8">
        <w:rPr>
          <w:sz w:val="28"/>
          <w:szCs w:val="28"/>
        </w:rPr>
        <w:t>Администрацией Володарского муниципального округа проводился мониторинг хода работ по благоустройству на объектах, направлялась соответствующая информация  в Министерство энергетики и жилищно-коммунального хозяйства Нижегородской области.</w:t>
      </w:r>
    </w:p>
    <w:p w:rsidR="00B34D08" w:rsidRDefault="005631F8" w:rsidP="005631F8">
      <w:pPr>
        <w:spacing w:line="360" w:lineRule="auto"/>
        <w:ind w:firstLine="708"/>
        <w:rPr>
          <w:sz w:val="28"/>
          <w:szCs w:val="28"/>
        </w:rPr>
      </w:pPr>
      <w:r w:rsidRPr="005631F8">
        <w:rPr>
          <w:sz w:val="28"/>
          <w:szCs w:val="28"/>
        </w:rPr>
        <w:t xml:space="preserve">Ежегодно весной  с 5 апреля по 15 мая на территории Володарского муниципального округа  проводятся мероприятия по благоустройству и санитарной очистке  территорий населенных пунктов округа. В ходе проведения месячника по благоустройству отремонтировано  6 детских площадок,  3 спортивных площадок,  вывезено 1033,5 </w:t>
      </w:r>
      <w:proofErr w:type="spellStart"/>
      <w:r w:rsidRPr="005631F8">
        <w:rPr>
          <w:sz w:val="28"/>
          <w:szCs w:val="28"/>
        </w:rPr>
        <w:t>куб</w:t>
      </w:r>
      <w:proofErr w:type="gramStart"/>
      <w:r w:rsidRPr="005631F8">
        <w:rPr>
          <w:sz w:val="28"/>
          <w:szCs w:val="28"/>
        </w:rPr>
        <w:t>.м</w:t>
      </w:r>
      <w:proofErr w:type="spellEnd"/>
      <w:proofErr w:type="gramEnd"/>
      <w:r w:rsidRPr="005631F8">
        <w:rPr>
          <w:sz w:val="28"/>
          <w:szCs w:val="28"/>
        </w:rPr>
        <w:t xml:space="preserve"> мусора,   отремонтировано 12 памятников, спилено 43 аварийных дерева, посажено 40 деревьев, отремонтировано 1 контейнерная площадок, заменено 7 контейнеров, установлено 3 урн, очищено 78 540 </w:t>
      </w:r>
      <w:proofErr w:type="spellStart"/>
      <w:r w:rsidRPr="005631F8">
        <w:rPr>
          <w:sz w:val="28"/>
          <w:szCs w:val="28"/>
        </w:rPr>
        <w:t>кв.м</w:t>
      </w:r>
      <w:proofErr w:type="spellEnd"/>
      <w:r w:rsidRPr="005631F8">
        <w:rPr>
          <w:sz w:val="28"/>
          <w:szCs w:val="28"/>
        </w:rPr>
        <w:t xml:space="preserve"> газонов от мусора.  Около 1000 жителей Володарского округа  приняли участие в мероприятиях по благоустройству.</w:t>
      </w:r>
    </w:p>
    <w:p w:rsidR="0080602E" w:rsidRPr="0080602E" w:rsidRDefault="0080602E" w:rsidP="0080602E">
      <w:pPr>
        <w:spacing w:line="360" w:lineRule="auto"/>
        <w:ind w:firstLine="708"/>
        <w:rPr>
          <w:sz w:val="28"/>
          <w:szCs w:val="28"/>
        </w:rPr>
      </w:pPr>
      <w:r w:rsidRPr="0080602E">
        <w:rPr>
          <w:sz w:val="28"/>
          <w:szCs w:val="28"/>
        </w:rPr>
        <w:t>Проведены мероприятия по спилу аварийных деревьев на территории округа. Вырублено 357 деревьев на общую сумму  7 163 273 рублей.</w:t>
      </w:r>
    </w:p>
    <w:p w:rsidR="0080602E" w:rsidRPr="0080602E" w:rsidRDefault="0080602E" w:rsidP="0080602E">
      <w:pPr>
        <w:spacing w:line="360" w:lineRule="auto"/>
        <w:ind w:firstLine="708"/>
        <w:rPr>
          <w:sz w:val="28"/>
          <w:szCs w:val="28"/>
        </w:rPr>
      </w:pPr>
      <w:r w:rsidRPr="0080602E">
        <w:rPr>
          <w:sz w:val="28"/>
          <w:szCs w:val="28"/>
        </w:rPr>
        <w:lastRenderedPageBreak/>
        <w:t>Оформлены экспертные заключения по результатам оценки зеленых насаждений, произрастающих на территории города Володарска (6 адресов) 90 000 рублей</w:t>
      </w:r>
    </w:p>
    <w:p w:rsidR="0080602E" w:rsidRDefault="0080602E" w:rsidP="0080602E">
      <w:pPr>
        <w:spacing w:line="360" w:lineRule="auto"/>
        <w:ind w:firstLine="708"/>
        <w:rPr>
          <w:sz w:val="28"/>
          <w:szCs w:val="28"/>
        </w:rPr>
      </w:pPr>
      <w:r>
        <w:rPr>
          <w:sz w:val="28"/>
          <w:szCs w:val="28"/>
        </w:rPr>
        <w:t>В рамках м</w:t>
      </w:r>
      <w:r w:rsidRPr="0080602E">
        <w:rPr>
          <w:sz w:val="28"/>
          <w:szCs w:val="28"/>
        </w:rPr>
        <w:t>униципальн</w:t>
      </w:r>
      <w:r>
        <w:rPr>
          <w:sz w:val="28"/>
          <w:szCs w:val="28"/>
        </w:rPr>
        <w:t>ой программы</w:t>
      </w:r>
      <w:r w:rsidRPr="0080602E">
        <w:rPr>
          <w:sz w:val="28"/>
          <w:szCs w:val="28"/>
        </w:rPr>
        <w:t xml:space="preserve"> «Управление муниципальным имуществом Воло</w:t>
      </w:r>
      <w:r>
        <w:rPr>
          <w:sz w:val="28"/>
          <w:szCs w:val="28"/>
        </w:rPr>
        <w:t xml:space="preserve">дарского муниципального округа» </w:t>
      </w:r>
      <w:r w:rsidRPr="0080602E">
        <w:rPr>
          <w:sz w:val="28"/>
          <w:szCs w:val="28"/>
        </w:rPr>
        <w:t>- выдано 4 согласования на размещение информационной конструкции.</w:t>
      </w:r>
    </w:p>
    <w:p w:rsidR="00663893" w:rsidRDefault="00663893" w:rsidP="00663893">
      <w:pPr>
        <w:pStyle w:val="af4"/>
        <w:spacing w:line="360" w:lineRule="auto"/>
        <w:ind w:firstLine="567"/>
        <w:rPr>
          <w:rFonts w:ascii="Times New Roman" w:hAnsi="Times New Roman"/>
          <w:sz w:val="28"/>
          <w:szCs w:val="28"/>
        </w:rPr>
      </w:pPr>
      <w:r w:rsidRPr="00B31CC7">
        <w:rPr>
          <w:rFonts w:ascii="Times New Roman" w:hAnsi="Times New Roman"/>
          <w:sz w:val="28"/>
          <w:szCs w:val="28"/>
        </w:rPr>
        <w:t xml:space="preserve">В  рамках муниципальной  программы «Улучшение экологической обстановки в Володарском муниципальном округе» </w:t>
      </w:r>
      <w:r w:rsidRPr="00DC3E1C">
        <w:rPr>
          <w:rFonts w:ascii="Times New Roman" w:hAnsi="Times New Roman"/>
          <w:sz w:val="28"/>
          <w:szCs w:val="28"/>
        </w:rPr>
        <w:t>за счет средств</w:t>
      </w:r>
      <w:r w:rsidRPr="00B31CC7">
        <w:rPr>
          <w:rFonts w:ascii="Times New Roman" w:hAnsi="Times New Roman"/>
          <w:b/>
          <w:sz w:val="28"/>
          <w:szCs w:val="28"/>
        </w:rPr>
        <w:t xml:space="preserve"> </w:t>
      </w:r>
      <w:r w:rsidRPr="00B31CC7">
        <w:rPr>
          <w:rFonts w:ascii="Times New Roman" w:hAnsi="Times New Roman"/>
          <w:sz w:val="28"/>
          <w:szCs w:val="28"/>
        </w:rPr>
        <w:t xml:space="preserve"> местного бюджета </w:t>
      </w:r>
      <w:r>
        <w:rPr>
          <w:rFonts w:ascii="Times New Roman" w:hAnsi="Times New Roman"/>
          <w:sz w:val="28"/>
          <w:szCs w:val="28"/>
        </w:rPr>
        <w:t xml:space="preserve">израсходовано 10 147 003,35 рублей. </w:t>
      </w:r>
    </w:p>
    <w:p w:rsidR="00663893" w:rsidRPr="00B31CC7" w:rsidRDefault="00663893" w:rsidP="00663893">
      <w:pPr>
        <w:pStyle w:val="af4"/>
        <w:spacing w:line="360" w:lineRule="auto"/>
        <w:ind w:firstLine="567"/>
        <w:rPr>
          <w:sz w:val="28"/>
          <w:szCs w:val="28"/>
        </w:rPr>
      </w:pPr>
      <w:r>
        <w:rPr>
          <w:rFonts w:ascii="Times New Roman" w:hAnsi="Times New Roman"/>
          <w:sz w:val="28"/>
          <w:szCs w:val="28"/>
        </w:rPr>
        <w:t xml:space="preserve">В 2025 году </w:t>
      </w:r>
      <w:proofErr w:type="gramStart"/>
      <w:r w:rsidRPr="00B31CC7">
        <w:rPr>
          <w:rFonts w:ascii="Times New Roman" w:hAnsi="Times New Roman"/>
          <w:sz w:val="28"/>
          <w:szCs w:val="28"/>
        </w:rPr>
        <w:t>закуплены</w:t>
      </w:r>
      <w:proofErr w:type="gramEnd"/>
      <w:r w:rsidRPr="00B31CC7">
        <w:rPr>
          <w:rFonts w:ascii="Times New Roman" w:hAnsi="Times New Roman"/>
          <w:b/>
          <w:sz w:val="28"/>
          <w:szCs w:val="28"/>
        </w:rPr>
        <w:t>:</w:t>
      </w:r>
    </w:p>
    <w:p w:rsidR="00663893" w:rsidRDefault="00663893" w:rsidP="00663893">
      <w:pPr>
        <w:pStyle w:val="af4"/>
        <w:spacing w:line="360" w:lineRule="auto"/>
        <w:ind w:firstLine="360"/>
        <w:rPr>
          <w:rFonts w:ascii="Times New Roman" w:hAnsi="Times New Roman"/>
          <w:sz w:val="28"/>
          <w:szCs w:val="28"/>
        </w:rPr>
      </w:pPr>
      <w:r w:rsidRPr="00B31CC7">
        <w:rPr>
          <w:rFonts w:ascii="Times New Roman" w:hAnsi="Times New Roman"/>
          <w:b/>
          <w:sz w:val="28"/>
          <w:szCs w:val="28"/>
        </w:rPr>
        <w:t xml:space="preserve">- </w:t>
      </w:r>
      <w:r w:rsidRPr="00B31CC7">
        <w:rPr>
          <w:rFonts w:ascii="Times New Roman" w:hAnsi="Times New Roman"/>
          <w:sz w:val="28"/>
          <w:szCs w:val="28"/>
        </w:rPr>
        <w:t xml:space="preserve">контейнеры объемом 1,1 </w:t>
      </w:r>
      <w:proofErr w:type="spellStart"/>
      <w:r w:rsidRPr="00B31CC7">
        <w:rPr>
          <w:rFonts w:ascii="Times New Roman" w:hAnsi="Times New Roman"/>
          <w:sz w:val="28"/>
          <w:szCs w:val="28"/>
        </w:rPr>
        <w:t>куб</w:t>
      </w:r>
      <w:proofErr w:type="gramStart"/>
      <w:r w:rsidRPr="00B31CC7">
        <w:rPr>
          <w:rFonts w:ascii="Times New Roman" w:hAnsi="Times New Roman"/>
          <w:sz w:val="28"/>
          <w:szCs w:val="28"/>
        </w:rPr>
        <w:t>.м</w:t>
      </w:r>
      <w:proofErr w:type="spellEnd"/>
      <w:proofErr w:type="gramEnd"/>
      <w:r w:rsidRPr="00B31CC7">
        <w:rPr>
          <w:rFonts w:ascii="Times New Roman" w:hAnsi="Times New Roman"/>
          <w:sz w:val="28"/>
          <w:szCs w:val="28"/>
        </w:rPr>
        <w:t xml:space="preserve"> в количестве 120 штук для накопления твердых коммунальных отходов, для замены  вышедших из эксплуатации на </w:t>
      </w:r>
      <w:r w:rsidRPr="000E1966">
        <w:rPr>
          <w:rFonts w:ascii="Times New Roman" w:hAnsi="Times New Roman"/>
          <w:sz w:val="28"/>
          <w:szCs w:val="28"/>
        </w:rPr>
        <w:t xml:space="preserve">сумму 1 423 344,00 рублей. </w:t>
      </w:r>
      <w:proofErr w:type="gramStart"/>
      <w:r w:rsidRPr="000E1966">
        <w:rPr>
          <w:rFonts w:ascii="Times New Roman" w:hAnsi="Times New Roman"/>
          <w:sz w:val="28"/>
          <w:szCs w:val="28"/>
        </w:rPr>
        <w:t>Контейнеры</w:t>
      </w:r>
      <w:r w:rsidRPr="00B31CC7">
        <w:rPr>
          <w:rFonts w:ascii="Times New Roman" w:hAnsi="Times New Roman"/>
          <w:sz w:val="28"/>
          <w:szCs w:val="28"/>
        </w:rPr>
        <w:t xml:space="preserve"> установлены в населенных пунктах – пос. </w:t>
      </w:r>
      <w:proofErr w:type="spellStart"/>
      <w:r w:rsidRPr="00B31CC7">
        <w:rPr>
          <w:rFonts w:ascii="Times New Roman" w:hAnsi="Times New Roman"/>
          <w:sz w:val="28"/>
          <w:szCs w:val="28"/>
        </w:rPr>
        <w:t>Новосмолинский</w:t>
      </w:r>
      <w:proofErr w:type="spellEnd"/>
      <w:r w:rsidRPr="00B31CC7">
        <w:rPr>
          <w:rFonts w:ascii="Times New Roman" w:hAnsi="Times New Roman"/>
          <w:sz w:val="28"/>
          <w:szCs w:val="28"/>
        </w:rPr>
        <w:t xml:space="preserve">  (4 шт.), дер. </w:t>
      </w:r>
      <w:proofErr w:type="spellStart"/>
      <w:r w:rsidRPr="00B31CC7">
        <w:rPr>
          <w:rFonts w:ascii="Times New Roman" w:hAnsi="Times New Roman"/>
          <w:sz w:val="28"/>
          <w:szCs w:val="28"/>
        </w:rPr>
        <w:t>Гладково</w:t>
      </w:r>
      <w:proofErr w:type="spellEnd"/>
      <w:r w:rsidRPr="00B31CC7">
        <w:rPr>
          <w:rFonts w:ascii="Times New Roman" w:hAnsi="Times New Roman"/>
          <w:sz w:val="28"/>
          <w:szCs w:val="28"/>
        </w:rPr>
        <w:t xml:space="preserve"> (1 </w:t>
      </w:r>
      <w:proofErr w:type="spellStart"/>
      <w:r w:rsidRPr="00B31CC7">
        <w:rPr>
          <w:rFonts w:ascii="Times New Roman" w:hAnsi="Times New Roman"/>
          <w:sz w:val="28"/>
          <w:szCs w:val="28"/>
        </w:rPr>
        <w:t>щт</w:t>
      </w:r>
      <w:proofErr w:type="spellEnd"/>
      <w:r w:rsidRPr="00B31CC7">
        <w:rPr>
          <w:rFonts w:ascii="Times New Roman" w:hAnsi="Times New Roman"/>
          <w:sz w:val="28"/>
          <w:szCs w:val="28"/>
        </w:rPr>
        <w:t xml:space="preserve">.), с. </w:t>
      </w:r>
      <w:proofErr w:type="spellStart"/>
      <w:r w:rsidRPr="00B31CC7">
        <w:rPr>
          <w:rFonts w:ascii="Times New Roman" w:hAnsi="Times New Roman"/>
          <w:sz w:val="28"/>
          <w:szCs w:val="28"/>
        </w:rPr>
        <w:t>Золино</w:t>
      </w:r>
      <w:proofErr w:type="spellEnd"/>
      <w:r w:rsidRPr="00B31CC7">
        <w:rPr>
          <w:rFonts w:ascii="Times New Roman" w:hAnsi="Times New Roman"/>
          <w:sz w:val="28"/>
          <w:szCs w:val="28"/>
        </w:rPr>
        <w:t xml:space="preserve"> (5 шт.), дер. </w:t>
      </w:r>
      <w:proofErr w:type="spellStart"/>
      <w:r w:rsidRPr="00B31CC7">
        <w:rPr>
          <w:rFonts w:ascii="Times New Roman" w:hAnsi="Times New Roman"/>
          <w:sz w:val="28"/>
          <w:szCs w:val="28"/>
        </w:rPr>
        <w:t>Талашманово</w:t>
      </w:r>
      <w:proofErr w:type="spellEnd"/>
      <w:r w:rsidRPr="00B31CC7">
        <w:rPr>
          <w:rFonts w:ascii="Times New Roman" w:hAnsi="Times New Roman"/>
          <w:sz w:val="28"/>
          <w:szCs w:val="28"/>
        </w:rPr>
        <w:t xml:space="preserve"> (2 шт.); п. Красная Горка (2 шт.), п. Голышево (1 шт.), п. </w:t>
      </w:r>
      <w:proofErr w:type="spellStart"/>
      <w:r w:rsidRPr="00B31CC7">
        <w:rPr>
          <w:rFonts w:ascii="Times New Roman" w:hAnsi="Times New Roman"/>
          <w:sz w:val="28"/>
          <w:szCs w:val="28"/>
        </w:rPr>
        <w:t>Охлопково</w:t>
      </w:r>
      <w:proofErr w:type="spellEnd"/>
      <w:r w:rsidRPr="00B31CC7">
        <w:rPr>
          <w:rFonts w:ascii="Times New Roman" w:hAnsi="Times New Roman"/>
          <w:sz w:val="28"/>
          <w:szCs w:val="28"/>
        </w:rPr>
        <w:t xml:space="preserve"> (1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w:t>
      </w:r>
      <w:proofErr w:type="gramEnd"/>
      <w:r w:rsidRPr="00B31CC7">
        <w:rPr>
          <w:rFonts w:ascii="Times New Roman" w:hAnsi="Times New Roman"/>
          <w:sz w:val="28"/>
          <w:szCs w:val="28"/>
        </w:rPr>
        <w:t xml:space="preserve"> Смолино (10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Центральный (8 шт.),                        п. Инженерный (2);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proofErr w:type="gramStart"/>
      <w:r w:rsidRPr="00B31CC7">
        <w:rPr>
          <w:rFonts w:ascii="Times New Roman" w:hAnsi="Times New Roman"/>
          <w:sz w:val="28"/>
          <w:szCs w:val="28"/>
        </w:rPr>
        <w:t>Решетиха</w:t>
      </w:r>
      <w:proofErr w:type="spellEnd"/>
      <w:r w:rsidRPr="00B31CC7">
        <w:rPr>
          <w:rFonts w:ascii="Times New Roman" w:hAnsi="Times New Roman"/>
          <w:sz w:val="28"/>
          <w:szCs w:val="28"/>
        </w:rPr>
        <w:t xml:space="preserve"> (8 шт.); г. Володарск (34 шт.): с. </w:t>
      </w:r>
      <w:proofErr w:type="spellStart"/>
      <w:r w:rsidRPr="00B31CC7">
        <w:rPr>
          <w:rFonts w:ascii="Times New Roman" w:hAnsi="Times New Roman"/>
          <w:sz w:val="28"/>
          <w:szCs w:val="28"/>
        </w:rPr>
        <w:t>Старково</w:t>
      </w:r>
      <w:proofErr w:type="spellEnd"/>
      <w:r w:rsidRPr="00B31CC7">
        <w:rPr>
          <w:rFonts w:ascii="Times New Roman" w:hAnsi="Times New Roman"/>
          <w:sz w:val="28"/>
          <w:szCs w:val="28"/>
        </w:rPr>
        <w:t xml:space="preserve"> (3 шт.), д. </w:t>
      </w:r>
      <w:proofErr w:type="spellStart"/>
      <w:r w:rsidRPr="00B31CC7">
        <w:rPr>
          <w:rFonts w:ascii="Times New Roman" w:hAnsi="Times New Roman"/>
          <w:sz w:val="28"/>
          <w:szCs w:val="28"/>
        </w:rPr>
        <w:t>Мулино</w:t>
      </w:r>
      <w:proofErr w:type="spellEnd"/>
      <w:r w:rsidRPr="00B31CC7">
        <w:rPr>
          <w:rFonts w:ascii="Times New Roman" w:hAnsi="Times New Roman"/>
          <w:sz w:val="28"/>
          <w:szCs w:val="28"/>
        </w:rPr>
        <w:t xml:space="preserve"> (6 шт.); д. Седельниково (1 шт.), д. Ильина Гора (4 шт.), д. </w:t>
      </w:r>
      <w:proofErr w:type="spellStart"/>
      <w:r w:rsidRPr="00B31CC7">
        <w:rPr>
          <w:rFonts w:ascii="Times New Roman" w:hAnsi="Times New Roman"/>
          <w:sz w:val="28"/>
          <w:szCs w:val="28"/>
        </w:rPr>
        <w:t>Щелапино</w:t>
      </w:r>
      <w:proofErr w:type="spellEnd"/>
      <w:r w:rsidRPr="00B31CC7">
        <w:rPr>
          <w:rFonts w:ascii="Times New Roman" w:hAnsi="Times New Roman"/>
          <w:sz w:val="28"/>
          <w:szCs w:val="28"/>
        </w:rPr>
        <w:t xml:space="preserve"> (1 шт.), д. </w:t>
      </w:r>
      <w:proofErr w:type="spellStart"/>
      <w:r w:rsidRPr="00B31CC7">
        <w:rPr>
          <w:rFonts w:ascii="Times New Roman" w:hAnsi="Times New Roman"/>
          <w:sz w:val="28"/>
          <w:szCs w:val="28"/>
        </w:rPr>
        <w:t>Чичерево</w:t>
      </w:r>
      <w:proofErr w:type="spellEnd"/>
      <w:r w:rsidRPr="00B31CC7">
        <w:rPr>
          <w:rFonts w:ascii="Times New Roman" w:hAnsi="Times New Roman"/>
          <w:sz w:val="28"/>
          <w:szCs w:val="28"/>
        </w:rPr>
        <w:t xml:space="preserve"> (1 шт.), с. Мячково (1 шт.), д. Объезд (1), п. Ильино (8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w:t>
      </w:r>
      <w:proofErr w:type="gramEnd"/>
      <w:r w:rsidRPr="00B31CC7">
        <w:rPr>
          <w:rFonts w:ascii="Times New Roman" w:hAnsi="Times New Roman"/>
          <w:sz w:val="28"/>
          <w:szCs w:val="28"/>
        </w:rPr>
        <w:t xml:space="preserve"> </w:t>
      </w:r>
      <w:proofErr w:type="spellStart"/>
      <w:r w:rsidRPr="00B31CC7">
        <w:rPr>
          <w:rFonts w:ascii="Times New Roman" w:hAnsi="Times New Roman"/>
          <w:sz w:val="28"/>
          <w:szCs w:val="28"/>
        </w:rPr>
        <w:t>Ильиногорск</w:t>
      </w:r>
      <w:proofErr w:type="spellEnd"/>
      <w:r w:rsidRPr="00B31CC7">
        <w:rPr>
          <w:rFonts w:ascii="Times New Roman" w:hAnsi="Times New Roman"/>
          <w:sz w:val="28"/>
          <w:szCs w:val="28"/>
        </w:rPr>
        <w:t xml:space="preserve"> (8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r w:rsidRPr="00B31CC7">
        <w:rPr>
          <w:rFonts w:ascii="Times New Roman" w:hAnsi="Times New Roman"/>
          <w:sz w:val="28"/>
          <w:szCs w:val="28"/>
        </w:rPr>
        <w:t>Юганец</w:t>
      </w:r>
      <w:proofErr w:type="spellEnd"/>
      <w:r w:rsidRPr="00B31CC7">
        <w:rPr>
          <w:rFonts w:ascii="Times New Roman" w:hAnsi="Times New Roman"/>
          <w:sz w:val="28"/>
          <w:szCs w:val="28"/>
        </w:rPr>
        <w:t xml:space="preserve"> (8 шт.)</w:t>
      </w:r>
      <w:r>
        <w:rPr>
          <w:rFonts w:ascii="Times New Roman" w:hAnsi="Times New Roman"/>
          <w:sz w:val="28"/>
          <w:szCs w:val="28"/>
        </w:rPr>
        <w:t>;</w:t>
      </w:r>
    </w:p>
    <w:p w:rsidR="00663893" w:rsidRPr="00B31CC7" w:rsidRDefault="00663893" w:rsidP="00663893">
      <w:pPr>
        <w:pStyle w:val="af4"/>
        <w:spacing w:line="360" w:lineRule="auto"/>
        <w:ind w:firstLine="360"/>
        <w:rPr>
          <w:rFonts w:ascii="Times New Roman" w:hAnsi="Times New Roman"/>
          <w:sz w:val="28"/>
          <w:szCs w:val="28"/>
        </w:rPr>
      </w:pPr>
      <w:r>
        <w:rPr>
          <w:rFonts w:ascii="Times New Roman" w:hAnsi="Times New Roman"/>
          <w:sz w:val="28"/>
          <w:szCs w:val="28"/>
        </w:rPr>
        <w:t xml:space="preserve">- контейнеры для  муниципальных учреждений в количестве 2 шт. на </w:t>
      </w:r>
      <w:r w:rsidRPr="000E1966">
        <w:rPr>
          <w:rFonts w:ascii="Times New Roman" w:hAnsi="Times New Roman"/>
          <w:sz w:val="28"/>
          <w:szCs w:val="28"/>
        </w:rPr>
        <w:t>сумму 41 970 рублей</w:t>
      </w:r>
      <w:r>
        <w:rPr>
          <w:rFonts w:ascii="Times New Roman" w:hAnsi="Times New Roman"/>
          <w:sz w:val="28"/>
          <w:szCs w:val="28"/>
        </w:rPr>
        <w:t>;</w:t>
      </w:r>
    </w:p>
    <w:p w:rsidR="00663893" w:rsidRDefault="00663893" w:rsidP="00663893">
      <w:pPr>
        <w:pStyle w:val="af4"/>
        <w:spacing w:line="360" w:lineRule="auto"/>
        <w:ind w:firstLine="360"/>
        <w:rPr>
          <w:rFonts w:ascii="Times New Roman" w:hAnsi="Times New Roman"/>
          <w:sz w:val="28"/>
          <w:szCs w:val="28"/>
        </w:rPr>
      </w:pPr>
      <w:r w:rsidRPr="00B31CC7">
        <w:rPr>
          <w:rFonts w:ascii="Times New Roman" w:hAnsi="Times New Roman"/>
          <w:sz w:val="28"/>
          <w:szCs w:val="28"/>
        </w:rPr>
        <w:t xml:space="preserve">- бункеры в количестве 57 шт. для накопления крупногабаритных отходов на </w:t>
      </w:r>
      <w:r w:rsidRPr="000E1966">
        <w:rPr>
          <w:rFonts w:ascii="Times New Roman" w:hAnsi="Times New Roman"/>
          <w:sz w:val="28"/>
          <w:szCs w:val="28"/>
        </w:rPr>
        <w:t>сумму  4 620 000,00 рубле</w:t>
      </w:r>
      <w:r w:rsidRPr="00B31CC7">
        <w:rPr>
          <w:rFonts w:ascii="Times New Roman" w:hAnsi="Times New Roman"/>
          <w:sz w:val="28"/>
          <w:szCs w:val="28"/>
        </w:rPr>
        <w:t xml:space="preserve">й. Бункеры установлены на контейнерных площадках в населенных пунктах: Фролищи (5 шт.); пос. Ильино (7 шт.), д. Ильина Гора (1 шт.), с. Мячково (1 шт.); Центральный (1 шт.); пос. </w:t>
      </w:r>
      <w:proofErr w:type="spellStart"/>
      <w:r w:rsidRPr="00B31CC7">
        <w:rPr>
          <w:rFonts w:ascii="Times New Roman" w:hAnsi="Times New Roman"/>
          <w:sz w:val="28"/>
          <w:szCs w:val="28"/>
        </w:rPr>
        <w:t>Мулино</w:t>
      </w:r>
      <w:proofErr w:type="spellEnd"/>
      <w:r w:rsidRPr="00B31CC7">
        <w:rPr>
          <w:rFonts w:ascii="Times New Roman" w:hAnsi="Times New Roman"/>
          <w:sz w:val="28"/>
          <w:szCs w:val="28"/>
        </w:rPr>
        <w:t xml:space="preserve"> (3 шт.); г. Володарск </w:t>
      </w:r>
      <w:proofErr w:type="gramStart"/>
      <w:r w:rsidRPr="00B31CC7">
        <w:rPr>
          <w:rFonts w:ascii="Times New Roman" w:hAnsi="Times New Roman"/>
          <w:sz w:val="28"/>
          <w:szCs w:val="28"/>
        </w:rPr>
        <w:t xml:space="preserve">( </w:t>
      </w:r>
      <w:proofErr w:type="gramEnd"/>
      <w:r w:rsidRPr="00B31CC7">
        <w:rPr>
          <w:rFonts w:ascii="Times New Roman" w:hAnsi="Times New Roman"/>
          <w:sz w:val="28"/>
          <w:szCs w:val="28"/>
        </w:rPr>
        <w:t xml:space="preserve">(13 шт.); д. Дубки (1 шт.), п. Чернуха (1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w:t>
      </w:r>
      <w:r>
        <w:rPr>
          <w:rFonts w:ascii="Times New Roman" w:hAnsi="Times New Roman"/>
          <w:sz w:val="28"/>
          <w:szCs w:val="28"/>
        </w:rPr>
        <w:t xml:space="preserve"> </w:t>
      </w:r>
      <w:r w:rsidRPr="00B31CC7">
        <w:rPr>
          <w:rFonts w:ascii="Times New Roman" w:hAnsi="Times New Roman"/>
          <w:sz w:val="28"/>
          <w:szCs w:val="28"/>
        </w:rPr>
        <w:t xml:space="preserve">Смолино (1шт.);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r w:rsidRPr="00B31CC7">
        <w:rPr>
          <w:rFonts w:ascii="Times New Roman" w:hAnsi="Times New Roman"/>
          <w:sz w:val="28"/>
          <w:szCs w:val="28"/>
        </w:rPr>
        <w:t>Юганец</w:t>
      </w:r>
      <w:proofErr w:type="spellEnd"/>
      <w:r w:rsidRPr="00B31CC7">
        <w:rPr>
          <w:rFonts w:ascii="Times New Roman" w:hAnsi="Times New Roman"/>
          <w:sz w:val="28"/>
          <w:szCs w:val="28"/>
        </w:rPr>
        <w:t xml:space="preserve"> (2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r>
        <w:rPr>
          <w:rFonts w:ascii="Times New Roman" w:hAnsi="Times New Roman"/>
          <w:sz w:val="28"/>
          <w:szCs w:val="28"/>
        </w:rPr>
        <w:t>Ил</w:t>
      </w:r>
      <w:r w:rsidRPr="00B31CC7">
        <w:rPr>
          <w:rFonts w:ascii="Times New Roman" w:hAnsi="Times New Roman"/>
          <w:sz w:val="28"/>
          <w:szCs w:val="28"/>
        </w:rPr>
        <w:t>ьиногорск</w:t>
      </w:r>
      <w:proofErr w:type="spellEnd"/>
      <w:r w:rsidRPr="00B31CC7">
        <w:rPr>
          <w:rFonts w:ascii="Times New Roman" w:hAnsi="Times New Roman"/>
          <w:sz w:val="28"/>
          <w:szCs w:val="28"/>
        </w:rPr>
        <w:t xml:space="preserve">  (3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r w:rsidRPr="00B31CC7">
        <w:rPr>
          <w:rFonts w:ascii="Times New Roman" w:hAnsi="Times New Roman"/>
          <w:sz w:val="28"/>
          <w:szCs w:val="28"/>
        </w:rPr>
        <w:t>Решетиха</w:t>
      </w:r>
      <w:proofErr w:type="spellEnd"/>
      <w:r w:rsidRPr="00B31CC7">
        <w:rPr>
          <w:rFonts w:ascii="Times New Roman" w:hAnsi="Times New Roman"/>
          <w:sz w:val="28"/>
          <w:szCs w:val="28"/>
        </w:rPr>
        <w:t xml:space="preserve"> (11 шт.); </w:t>
      </w:r>
      <w:proofErr w:type="spellStart"/>
      <w:r w:rsidRPr="00B31CC7">
        <w:rPr>
          <w:rFonts w:ascii="Times New Roman" w:hAnsi="Times New Roman"/>
          <w:sz w:val="28"/>
          <w:szCs w:val="28"/>
        </w:rPr>
        <w:t>р.п</w:t>
      </w:r>
      <w:proofErr w:type="spellEnd"/>
      <w:r w:rsidRPr="00B31CC7">
        <w:rPr>
          <w:rFonts w:ascii="Times New Roman" w:hAnsi="Times New Roman"/>
          <w:sz w:val="28"/>
          <w:szCs w:val="28"/>
        </w:rPr>
        <w:t xml:space="preserve">. </w:t>
      </w:r>
      <w:proofErr w:type="spellStart"/>
      <w:r w:rsidRPr="00B31CC7">
        <w:rPr>
          <w:rFonts w:ascii="Times New Roman" w:hAnsi="Times New Roman"/>
          <w:sz w:val="28"/>
          <w:szCs w:val="28"/>
        </w:rPr>
        <w:t>Новосмолин</w:t>
      </w:r>
      <w:r>
        <w:rPr>
          <w:rFonts w:ascii="Times New Roman" w:hAnsi="Times New Roman"/>
          <w:sz w:val="28"/>
          <w:szCs w:val="28"/>
        </w:rPr>
        <w:t>с</w:t>
      </w:r>
      <w:r w:rsidRPr="00B31CC7">
        <w:rPr>
          <w:rFonts w:ascii="Times New Roman" w:hAnsi="Times New Roman"/>
          <w:sz w:val="28"/>
          <w:szCs w:val="28"/>
        </w:rPr>
        <w:t>кий</w:t>
      </w:r>
      <w:proofErr w:type="spellEnd"/>
      <w:r w:rsidRPr="00B31CC7">
        <w:rPr>
          <w:rFonts w:ascii="Times New Roman" w:hAnsi="Times New Roman"/>
          <w:sz w:val="28"/>
          <w:szCs w:val="28"/>
        </w:rPr>
        <w:t xml:space="preserve"> (2 шт.), с. </w:t>
      </w:r>
      <w:proofErr w:type="spellStart"/>
      <w:r w:rsidRPr="00B31CC7">
        <w:rPr>
          <w:rFonts w:ascii="Times New Roman" w:hAnsi="Times New Roman"/>
          <w:sz w:val="28"/>
          <w:szCs w:val="28"/>
        </w:rPr>
        <w:t>Золино</w:t>
      </w:r>
      <w:proofErr w:type="spellEnd"/>
      <w:r w:rsidRPr="00B31CC7">
        <w:rPr>
          <w:rFonts w:ascii="Times New Roman" w:hAnsi="Times New Roman"/>
          <w:sz w:val="28"/>
          <w:szCs w:val="28"/>
        </w:rPr>
        <w:t xml:space="preserve">(4  шт.), д. </w:t>
      </w:r>
      <w:proofErr w:type="spellStart"/>
      <w:r w:rsidRPr="00B31CC7">
        <w:rPr>
          <w:rFonts w:ascii="Times New Roman" w:hAnsi="Times New Roman"/>
          <w:sz w:val="28"/>
          <w:szCs w:val="28"/>
        </w:rPr>
        <w:t>Тал</w:t>
      </w:r>
      <w:r>
        <w:rPr>
          <w:rFonts w:ascii="Times New Roman" w:hAnsi="Times New Roman"/>
          <w:sz w:val="28"/>
          <w:szCs w:val="28"/>
        </w:rPr>
        <w:t>а</w:t>
      </w:r>
      <w:r w:rsidRPr="00B31CC7">
        <w:rPr>
          <w:rFonts w:ascii="Times New Roman" w:hAnsi="Times New Roman"/>
          <w:sz w:val="28"/>
          <w:szCs w:val="28"/>
        </w:rPr>
        <w:t>шманово</w:t>
      </w:r>
      <w:proofErr w:type="spellEnd"/>
      <w:r w:rsidRPr="00B31CC7">
        <w:rPr>
          <w:rFonts w:ascii="Times New Roman" w:hAnsi="Times New Roman"/>
          <w:sz w:val="28"/>
          <w:szCs w:val="28"/>
        </w:rPr>
        <w:t xml:space="preserve"> (1 шт.)</w:t>
      </w:r>
      <w:r>
        <w:rPr>
          <w:rFonts w:ascii="Times New Roman" w:hAnsi="Times New Roman"/>
          <w:sz w:val="28"/>
          <w:szCs w:val="28"/>
        </w:rPr>
        <w:t>;</w:t>
      </w:r>
    </w:p>
    <w:p w:rsidR="00663893" w:rsidRPr="00B31CC7" w:rsidRDefault="00663893" w:rsidP="00663893">
      <w:pPr>
        <w:pStyle w:val="af4"/>
        <w:spacing w:line="360" w:lineRule="auto"/>
        <w:ind w:firstLine="360"/>
        <w:rPr>
          <w:rFonts w:ascii="Times New Roman" w:hAnsi="Times New Roman"/>
          <w:sz w:val="28"/>
          <w:szCs w:val="28"/>
        </w:rPr>
      </w:pPr>
      <w:r>
        <w:rPr>
          <w:rFonts w:ascii="Times New Roman" w:hAnsi="Times New Roman"/>
          <w:sz w:val="28"/>
          <w:szCs w:val="28"/>
        </w:rPr>
        <w:lastRenderedPageBreak/>
        <w:t xml:space="preserve">- обустроена  1 площадка для накопления твердых коммунальных отходов в </w:t>
      </w:r>
      <w:proofErr w:type="spellStart"/>
      <w:r>
        <w:rPr>
          <w:rFonts w:ascii="Times New Roman" w:hAnsi="Times New Roman"/>
          <w:sz w:val="28"/>
          <w:szCs w:val="28"/>
        </w:rPr>
        <w:t>р.п</w:t>
      </w:r>
      <w:proofErr w:type="spellEnd"/>
      <w:r>
        <w:rPr>
          <w:rFonts w:ascii="Times New Roman" w:hAnsi="Times New Roman"/>
          <w:sz w:val="28"/>
          <w:szCs w:val="28"/>
        </w:rPr>
        <w:t xml:space="preserve">. </w:t>
      </w:r>
      <w:proofErr w:type="spellStart"/>
      <w:r>
        <w:rPr>
          <w:rFonts w:ascii="Times New Roman" w:hAnsi="Times New Roman"/>
          <w:sz w:val="28"/>
          <w:szCs w:val="28"/>
        </w:rPr>
        <w:t>Решетиха</w:t>
      </w:r>
      <w:proofErr w:type="spellEnd"/>
      <w:r>
        <w:rPr>
          <w:rFonts w:ascii="Times New Roman" w:hAnsi="Times New Roman"/>
          <w:sz w:val="28"/>
          <w:szCs w:val="28"/>
        </w:rPr>
        <w:t xml:space="preserve">, </w:t>
      </w:r>
      <w:r w:rsidRPr="000E1966">
        <w:rPr>
          <w:rFonts w:ascii="Times New Roman" w:hAnsi="Times New Roman"/>
          <w:sz w:val="28"/>
          <w:szCs w:val="28"/>
        </w:rPr>
        <w:t>стоимостью  45 819,35 рублей</w:t>
      </w:r>
      <w:r>
        <w:rPr>
          <w:rFonts w:ascii="Times New Roman" w:hAnsi="Times New Roman"/>
          <w:sz w:val="28"/>
          <w:szCs w:val="28"/>
        </w:rPr>
        <w:t>;</w:t>
      </w:r>
    </w:p>
    <w:p w:rsidR="00663893" w:rsidRPr="00B31CC7" w:rsidRDefault="00663893" w:rsidP="00663893">
      <w:pPr>
        <w:spacing w:line="360" w:lineRule="auto"/>
        <w:ind w:firstLine="360"/>
        <w:rPr>
          <w:sz w:val="28"/>
          <w:szCs w:val="28"/>
        </w:rPr>
      </w:pPr>
      <w:r w:rsidRPr="00B31CC7">
        <w:rPr>
          <w:sz w:val="28"/>
          <w:szCs w:val="28"/>
        </w:rPr>
        <w:t>- ликвидировано 5  несанкционированных  свалок</w:t>
      </w:r>
      <w:r>
        <w:rPr>
          <w:sz w:val="28"/>
          <w:szCs w:val="28"/>
        </w:rPr>
        <w:t>,</w:t>
      </w:r>
      <w:r w:rsidRPr="008F4BCA">
        <w:rPr>
          <w:sz w:val="28"/>
          <w:szCs w:val="28"/>
        </w:rPr>
        <w:t xml:space="preserve"> </w:t>
      </w:r>
      <w:r>
        <w:rPr>
          <w:sz w:val="28"/>
          <w:szCs w:val="28"/>
        </w:rPr>
        <w:t xml:space="preserve"> стоимость мероприятия </w:t>
      </w:r>
      <w:r w:rsidRPr="00B31CC7">
        <w:rPr>
          <w:sz w:val="28"/>
          <w:szCs w:val="28"/>
        </w:rPr>
        <w:t xml:space="preserve">составила </w:t>
      </w:r>
      <w:r w:rsidRPr="000E1966">
        <w:rPr>
          <w:sz w:val="28"/>
          <w:szCs w:val="28"/>
        </w:rPr>
        <w:t>3 970 870,00 рублей</w:t>
      </w:r>
      <w:proofErr w:type="gramStart"/>
      <w:r>
        <w:rPr>
          <w:sz w:val="28"/>
          <w:szCs w:val="28"/>
        </w:rPr>
        <w:t>.</w:t>
      </w:r>
      <w:r w:rsidRPr="00B31CC7">
        <w:rPr>
          <w:sz w:val="28"/>
          <w:szCs w:val="28"/>
        </w:rPr>
        <w:t>:</w:t>
      </w:r>
      <w:proofErr w:type="gramEnd"/>
    </w:p>
    <w:p w:rsidR="00663893" w:rsidRPr="00B31CC7" w:rsidRDefault="00663893" w:rsidP="00663893">
      <w:pPr>
        <w:spacing w:line="360" w:lineRule="auto"/>
        <w:rPr>
          <w:sz w:val="28"/>
          <w:szCs w:val="28"/>
          <w:lang w:eastAsia="en-US"/>
        </w:rPr>
      </w:pPr>
      <w:r w:rsidRPr="00B31CC7">
        <w:rPr>
          <w:sz w:val="28"/>
          <w:szCs w:val="28"/>
        </w:rPr>
        <w:t xml:space="preserve">- </w:t>
      </w:r>
      <w:proofErr w:type="spellStart"/>
      <w:r w:rsidRPr="00B31CC7">
        <w:rPr>
          <w:sz w:val="28"/>
          <w:szCs w:val="28"/>
        </w:rPr>
        <w:t>р.п</w:t>
      </w:r>
      <w:proofErr w:type="spellEnd"/>
      <w:r w:rsidRPr="00B31CC7">
        <w:rPr>
          <w:sz w:val="28"/>
          <w:szCs w:val="28"/>
        </w:rPr>
        <w:t xml:space="preserve">. </w:t>
      </w:r>
      <w:proofErr w:type="spellStart"/>
      <w:r w:rsidRPr="00B31CC7">
        <w:rPr>
          <w:sz w:val="28"/>
          <w:szCs w:val="28"/>
        </w:rPr>
        <w:t>Ильиногорск</w:t>
      </w:r>
      <w:proofErr w:type="spellEnd"/>
      <w:r w:rsidRPr="00B31CC7">
        <w:rPr>
          <w:sz w:val="28"/>
          <w:szCs w:val="28"/>
        </w:rPr>
        <w:t xml:space="preserve"> </w:t>
      </w:r>
      <w:proofErr w:type="spellStart"/>
      <w:r w:rsidRPr="00720BF5">
        <w:rPr>
          <w:sz w:val="28"/>
          <w:szCs w:val="28"/>
          <w:lang w:eastAsia="en-US"/>
        </w:rPr>
        <w:t>р.п</w:t>
      </w:r>
      <w:proofErr w:type="spellEnd"/>
      <w:r w:rsidRPr="00720BF5">
        <w:rPr>
          <w:sz w:val="28"/>
          <w:szCs w:val="28"/>
          <w:lang w:eastAsia="en-US"/>
        </w:rPr>
        <w:t xml:space="preserve">. </w:t>
      </w:r>
      <w:proofErr w:type="spellStart"/>
      <w:r w:rsidRPr="00720BF5">
        <w:rPr>
          <w:sz w:val="28"/>
          <w:szCs w:val="28"/>
          <w:lang w:eastAsia="en-US"/>
        </w:rPr>
        <w:t>Ильиногорск</w:t>
      </w:r>
      <w:proofErr w:type="spellEnd"/>
      <w:r w:rsidRPr="00720BF5">
        <w:rPr>
          <w:sz w:val="28"/>
          <w:szCs w:val="28"/>
          <w:lang w:eastAsia="en-US"/>
        </w:rPr>
        <w:t>, восточнее гаражного кооператива «Треугольник»</w:t>
      </w:r>
      <w:r w:rsidRPr="00B31CC7">
        <w:rPr>
          <w:sz w:val="28"/>
          <w:szCs w:val="28"/>
          <w:lang w:eastAsia="en-US"/>
        </w:rPr>
        <w:t xml:space="preserve"> объемом 1386 </w:t>
      </w:r>
      <w:proofErr w:type="spellStart"/>
      <w:r w:rsidRPr="00B31CC7">
        <w:rPr>
          <w:sz w:val="28"/>
          <w:szCs w:val="28"/>
          <w:lang w:eastAsia="en-US"/>
        </w:rPr>
        <w:t>куб</w:t>
      </w:r>
      <w:proofErr w:type="gramStart"/>
      <w:r w:rsidRPr="00B31CC7">
        <w:rPr>
          <w:sz w:val="28"/>
          <w:szCs w:val="28"/>
          <w:lang w:eastAsia="en-US"/>
        </w:rPr>
        <w:t>.м</w:t>
      </w:r>
      <w:proofErr w:type="spellEnd"/>
      <w:proofErr w:type="gramEnd"/>
      <w:r w:rsidRPr="00B31CC7">
        <w:rPr>
          <w:sz w:val="28"/>
          <w:szCs w:val="28"/>
          <w:lang w:eastAsia="en-US"/>
        </w:rPr>
        <w:t>:</w:t>
      </w:r>
    </w:p>
    <w:p w:rsidR="00663893" w:rsidRPr="00B31CC7" w:rsidRDefault="00663893" w:rsidP="00663893">
      <w:pPr>
        <w:spacing w:line="360" w:lineRule="auto"/>
        <w:rPr>
          <w:sz w:val="28"/>
          <w:szCs w:val="28"/>
        </w:rPr>
      </w:pPr>
      <w:r w:rsidRPr="00B31CC7">
        <w:rPr>
          <w:sz w:val="28"/>
          <w:szCs w:val="28"/>
          <w:lang w:eastAsia="en-US"/>
        </w:rPr>
        <w:t xml:space="preserve">- </w:t>
      </w:r>
      <w:r w:rsidRPr="00720BF5">
        <w:rPr>
          <w:sz w:val="28"/>
          <w:szCs w:val="28"/>
          <w:lang w:eastAsia="en-US"/>
        </w:rPr>
        <w:t>г. Володарск, ул. Мичурина, в районе бывшего гаражного кооператива «Мичуринец»</w:t>
      </w:r>
      <w:r w:rsidRPr="00B31CC7">
        <w:rPr>
          <w:sz w:val="28"/>
          <w:szCs w:val="28"/>
        </w:rPr>
        <w:t xml:space="preserve"> 3 объемом 320 </w:t>
      </w:r>
      <w:proofErr w:type="spellStart"/>
      <w:r w:rsidRPr="00B31CC7">
        <w:rPr>
          <w:sz w:val="28"/>
          <w:szCs w:val="28"/>
        </w:rPr>
        <w:t>куб</w:t>
      </w:r>
      <w:proofErr w:type="gramStart"/>
      <w:r w:rsidRPr="00B31CC7">
        <w:rPr>
          <w:sz w:val="28"/>
          <w:szCs w:val="28"/>
        </w:rPr>
        <w:t>.м</w:t>
      </w:r>
      <w:proofErr w:type="spellEnd"/>
      <w:proofErr w:type="gramEnd"/>
      <w:r w:rsidRPr="00B31CC7">
        <w:rPr>
          <w:sz w:val="28"/>
          <w:szCs w:val="28"/>
        </w:rPr>
        <w:t>;</w:t>
      </w:r>
    </w:p>
    <w:p w:rsidR="00663893" w:rsidRPr="00B31CC7" w:rsidRDefault="00663893" w:rsidP="00663893">
      <w:pPr>
        <w:spacing w:line="360" w:lineRule="auto"/>
        <w:rPr>
          <w:sz w:val="28"/>
          <w:szCs w:val="28"/>
          <w:lang w:eastAsia="en-US"/>
        </w:rPr>
      </w:pPr>
      <w:r w:rsidRPr="00B31CC7">
        <w:rPr>
          <w:sz w:val="28"/>
          <w:szCs w:val="28"/>
        </w:rPr>
        <w:t xml:space="preserve">-  </w:t>
      </w:r>
      <w:r w:rsidRPr="00720BF5">
        <w:rPr>
          <w:sz w:val="28"/>
          <w:szCs w:val="28"/>
          <w:lang w:eastAsia="en-US"/>
        </w:rPr>
        <w:t>г. Володарск, ул. Мичурина, в районе бывшего гаражного кооператива «Мичуринец, участок 2</w:t>
      </w:r>
      <w:r w:rsidRPr="00B31CC7">
        <w:rPr>
          <w:sz w:val="28"/>
          <w:szCs w:val="28"/>
          <w:lang w:eastAsia="en-US"/>
        </w:rPr>
        <w:t xml:space="preserve"> объемом 320 </w:t>
      </w:r>
      <w:proofErr w:type="spellStart"/>
      <w:r w:rsidRPr="00B31CC7">
        <w:rPr>
          <w:sz w:val="28"/>
          <w:szCs w:val="28"/>
          <w:lang w:eastAsia="en-US"/>
        </w:rPr>
        <w:t>куб</w:t>
      </w:r>
      <w:proofErr w:type="gramStart"/>
      <w:r w:rsidRPr="00B31CC7">
        <w:rPr>
          <w:sz w:val="28"/>
          <w:szCs w:val="28"/>
          <w:lang w:eastAsia="en-US"/>
        </w:rPr>
        <w:t>.м</w:t>
      </w:r>
      <w:proofErr w:type="spellEnd"/>
      <w:proofErr w:type="gramEnd"/>
      <w:r w:rsidRPr="00B31CC7">
        <w:rPr>
          <w:sz w:val="28"/>
          <w:szCs w:val="28"/>
          <w:lang w:eastAsia="en-US"/>
        </w:rPr>
        <w:t>;</w:t>
      </w:r>
    </w:p>
    <w:p w:rsidR="00663893" w:rsidRPr="00B31CC7" w:rsidRDefault="00663893" w:rsidP="00663893">
      <w:pPr>
        <w:spacing w:line="360" w:lineRule="auto"/>
        <w:rPr>
          <w:sz w:val="28"/>
          <w:szCs w:val="28"/>
          <w:lang w:eastAsia="en-US"/>
        </w:rPr>
      </w:pPr>
      <w:r w:rsidRPr="00B31CC7">
        <w:rPr>
          <w:sz w:val="28"/>
          <w:szCs w:val="28"/>
        </w:rPr>
        <w:t xml:space="preserve">- </w:t>
      </w:r>
      <w:proofErr w:type="spellStart"/>
      <w:r w:rsidRPr="004F4BF4">
        <w:rPr>
          <w:sz w:val="28"/>
          <w:szCs w:val="28"/>
          <w:lang w:eastAsia="en-US"/>
        </w:rPr>
        <w:t>р.п</w:t>
      </w:r>
      <w:proofErr w:type="spellEnd"/>
      <w:r w:rsidRPr="004F4BF4">
        <w:rPr>
          <w:sz w:val="28"/>
          <w:szCs w:val="28"/>
          <w:lang w:eastAsia="en-US"/>
        </w:rPr>
        <w:t xml:space="preserve">. </w:t>
      </w:r>
      <w:proofErr w:type="spellStart"/>
      <w:r w:rsidRPr="004F4BF4">
        <w:rPr>
          <w:sz w:val="28"/>
          <w:szCs w:val="28"/>
          <w:lang w:eastAsia="en-US"/>
        </w:rPr>
        <w:t>Ильиногорск</w:t>
      </w:r>
      <w:proofErr w:type="spellEnd"/>
      <w:r w:rsidRPr="004F4BF4">
        <w:rPr>
          <w:sz w:val="28"/>
          <w:szCs w:val="28"/>
          <w:lang w:eastAsia="en-US"/>
        </w:rPr>
        <w:t>, восточнее кооператива «Елочка»</w:t>
      </w:r>
      <w:r w:rsidRPr="00B31CC7">
        <w:rPr>
          <w:sz w:val="28"/>
          <w:szCs w:val="28"/>
          <w:lang w:eastAsia="en-US"/>
        </w:rPr>
        <w:t xml:space="preserve"> объемом 400 </w:t>
      </w:r>
      <w:proofErr w:type="spellStart"/>
      <w:r w:rsidRPr="00B31CC7">
        <w:rPr>
          <w:sz w:val="28"/>
          <w:szCs w:val="28"/>
          <w:lang w:eastAsia="en-US"/>
        </w:rPr>
        <w:t>куб</w:t>
      </w:r>
      <w:proofErr w:type="gramStart"/>
      <w:r w:rsidRPr="00B31CC7">
        <w:rPr>
          <w:sz w:val="28"/>
          <w:szCs w:val="28"/>
          <w:lang w:eastAsia="en-US"/>
        </w:rPr>
        <w:t>.м</w:t>
      </w:r>
      <w:proofErr w:type="spellEnd"/>
      <w:proofErr w:type="gramEnd"/>
      <w:r w:rsidRPr="00B31CC7">
        <w:rPr>
          <w:sz w:val="28"/>
          <w:szCs w:val="28"/>
          <w:lang w:eastAsia="en-US"/>
        </w:rPr>
        <w:t>;</w:t>
      </w:r>
    </w:p>
    <w:p w:rsidR="00663893" w:rsidRPr="00B31CC7" w:rsidRDefault="00663893" w:rsidP="00663893">
      <w:pPr>
        <w:spacing w:line="360" w:lineRule="auto"/>
        <w:rPr>
          <w:sz w:val="28"/>
          <w:szCs w:val="28"/>
          <w:lang w:eastAsia="en-US"/>
        </w:rPr>
      </w:pPr>
      <w:r w:rsidRPr="00B31CC7">
        <w:rPr>
          <w:sz w:val="28"/>
          <w:szCs w:val="28"/>
        </w:rPr>
        <w:t xml:space="preserve">- </w:t>
      </w:r>
      <w:proofErr w:type="spellStart"/>
      <w:r w:rsidRPr="00B31CC7">
        <w:rPr>
          <w:sz w:val="28"/>
          <w:szCs w:val="28"/>
        </w:rPr>
        <w:t>р.п</w:t>
      </w:r>
      <w:proofErr w:type="spellEnd"/>
      <w:r w:rsidRPr="00B31CC7">
        <w:rPr>
          <w:sz w:val="28"/>
          <w:szCs w:val="28"/>
        </w:rPr>
        <w:t xml:space="preserve">. </w:t>
      </w:r>
      <w:proofErr w:type="spellStart"/>
      <w:r w:rsidRPr="00B31CC7">
        <w:rPr>
          <w:sz w:val="28"/>
          <w:szCs w:val="28"/>
        </w:rPr>
        <w:t>Ильиногорск</w:t>
      </w:r>
      <w:proofErr w:type="spellEnd"/>
      <w:r w:rsidRPr="00B31CC7">
        <w:rPr>
          <w:sz w:val="28"/>
          <w:szCs w:val="28"/>
        </w:rPr>
        <w:t xml:space="preserve">, </w:t>
      </w:r>
      <w:r w:rsidRPr="004F4BF4">
        <w:rPr>
          <w:sz w:val="28"/>
          <w:szCs w:val="28"/>
          <w:lang w:eastAsia="en-US"/>
        </w:rPr>
        <w:t xml:space="preserve"> в районе СНТ «</w:t>
      </w:r>
      <w:proofErr w:type="spellStart"/>
      <w:r w:rsidRPr="004F4BF4">
        <w:rPr>
          <w:sz w:val="28"/>
          <w:szCs w:val="28"/>
          <w:lang w:eastAsia="en-US"/>
        </w:rPr>
        <w:t>Ильиногорец</w:t>
      </w:r>
      <w:proofErr w:type="spellEnd"/>
      <w:r w:rsidRPr="004F4BF4">
        <w:rPr>
          <w:sz w:val="28"/>
          <w:szCs w:val="28"/>
          <w:lang w:eastAsia="en-US"/>
        </w:rPr>
        <w:t>»</w:t>
      </w:r>
      <w:r w:rsidRPr="00B31CC7">
        <w:rPr>
          <w:sz w:val="28"/>
          <w:szCs w:val="28"/>
          <w:lang w:eastAsia="en-US"/>
        </w:rPr>
        <w:t xml:space="preserve"> объемом 450 </w:t>
      </w:r>
      <w:proofErr w:type="spellStart"/>
      <w:r w:rsidRPr="00B31CC7">
        <w:rPr>
          <w:sz w:val="28"/>
          <w:szCs w:val="28"/>
          <w:lang w:eastAsia="en-US"/>
        </w:rPr>
        <w:t>куб</w:t>
      </w:r>
      <w:proofErr w:type="gramStart"/>
      <w:r w:rsidRPr="00B31CC7">
        <w:rPr>
          <w:sz w:val="28"/>
          <w:szCs w:val="28"/>
          <w:lang w:eastAsia="en-US"/>
        </w:rPr>
        <w:t>.м</w:t>
      </w:r>
      <w:proofErr w:type="spellEnd"/>
      <w:proofErr w:type="gramEnd"/>
    </w:p>
    <w:p w:rsidR="00663893" w:rsidRPr="000F6DD0" w:rsidRDefault="00663893" w:rsidP="00663893">
      <w:pPr>
        <w:spacing w:before="100" w:beforeAutospacing="1" w:after="100" w:afterAutospacing="1"/>
        <w:jc w:val="left"/>
      </w:pPr>
      <w:r w:rsidRPr="0059060E">
        <w:rPr>
          <w:noProof/>
        </w:rPr>
        <w:drawing>
          <wp:inline distT="0" distB="0" distL="0" distR="0" wp14:anchorId="707143D8" wp14:editId="44449680">
            <wp:extent cx="3385675" cy="1905000"/>
            <wp:effectExtent l="0" t="0" r="5715" b="0"/>
            <wp:docPr id="3" name="Рисунок 3" descr="C:\Users\User\Desktop\все с рабочего стола\ОТДЕЛ 2023\Минэкологии  СВАЛКИ\2024\Минэкологии\2025 переделанный\Ильиногорск, в районе СНТ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се с рабочего стола\ОТДЕЛ 2023\Минэкологии  СВАЛКИ\2024\Минэкологии\2025 переделанный\Ильиногорск, в районе СНТ 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8055" cy="1906339"/>
                    </a:xfrm>
                    <a:prstGeom prst="rect">
                      <a:avLst/>
                    </a:prstGeom>
                    <a:noFill/>
                    <a:ln>
                      <a:noFill/>
                    </a:ln>
                  </pic:spPr>
                </pic:pic>
              </a:graphicData>
            </a:graphic>
          </wp:inline>
        </w:drawing>
      </w:r>
    </w:p>
    <w:p w:rsidR="00663893" w:rsidRPr="000F6DD0" w:rsidRDefault="00663893" w:rsidP="00663893">
      <w:pPr>
        <w:spacing w:before="100" w:beforeAutospacing="1" w:after="100" w:afterAutospacing="1"/>
        <w:jc w:val="left"/>
      </w:pPr>
      <w:r>
        <w:rPr>
          <w:noProof/>
        </w:rPr>
        <w:lastRenderedPageBreak/>
        <w:drawing>
          <wp:inline distT="0" distB="0" distL="0" distR="0" wp14:anchorId="164E8F09" wp14:editId="5ED1FA46">
            <wp:extent cx="2692632" cy="3590925"/>
            <wp:effectExtent l="0" t="0" r="0" b="0"/>
            <wp:docPr id="4" name="Рисунок 4" descr="C:\Users\User\Desktop\все с рабочего стола\ОТДЕЛ 2023\Минэкологии СОВЕЩАНИЯ ПРОТОКОЛЫ\2025\информация по свалкам на  19.09.2025\СНТ Ильиногорск 19.09\WhatsApp Image 2025-09-02 at 14.4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се с рабочего стола\ОТДЕЛ 2023\Минэкологии СОВЕЩАНИЯ ПРОТОКОЛЫ\2025\информация по свалкам на  19.09.2025\СНТ Ильиногорск 19.09\WhatsApp Image 2025-09-02 at 14.42.44.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4957" cy="3594026"/>
                    </a:xfrm>
                    <a:prstGeom prst="rect">
                      <a:avLst/>
                    </a:prstGeom>
                    <a:noFill/>
                    <a:ln>
                      <a:noFill/>
                    </a:ln>
                  </pic:spPr>
                </pic:pic>
              </a:graphicData>
            </a:graphic>
          </wp:inline>
        </w:drawing>
      </w:r>
    </w:p>
    <w:p w:rsidR="00663893" w:rsidRDefault="00663893" w:rsidP="00663893">
      <w:pPr>
        <w:spacing w:line="360" w:lineRule="auto"/>
        <w:ind w:firstLine="360"/>
        <w:rPr>
          <w:sz w:val="28"/>
          <w:szCs w:val="28"/>
        </w:rPr>
      </w:pPr>
      <w:r w:rsidRPr="009D2F90">
        <w:rPr>
          <w:noProof/>
        </w:rPr>
        <w:drawing>
          <wp:inline distT="0" distB="0" distL="0" distR="0" wp14:anchorId="387B3D80" wp14:editId="6AF32AD1">
            <wp:extent cx="3806826" cy="2855120"/>
            <wp:effectExtent l="0" t="0" r="3175" b="2540"/>
            <wp:docPr id="5" name="Рисунок 5" descr="C:\Users\User\Desktop\все с рабочего стола\ОТДЕЛ 2023\Минэкологии 2023 СВАЛКИ\2024\ФОТО СВАЛОК\WhatsApp Image 2024-06-06 at 14.18.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се с рабочего стола\ОТДЕЛ 2023\Минэкологии 2023 СВАЛКИ\2024\ФОТО СВАЛОК\WhatsApp Image 2024-06-06 at 14.18.37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4777" cy="2861083"/>
                    </a:xfrm>
                    <a:prstGeom prst="rect">
                      <a:avLst/>
                    </a:prstGeom>
                    <a:noFill/>
                    <a:ln>
                      <a:noFill/>
                    </a:ln>
                  </pic:spPr>
                </pic:pic>
              </a:graphicData>
            </a:graphic>
          </wp:inline>
        </w:drawing>
      </w:r>
    </w:p>
    <w:p w:rsidR="00663893" w:rsidRDefault="00663893" w:rsidP="00663893">
      <w:pPr>
        <w:spacing w:line="360" w:lineRule="auto"/>
        <w:ind w:firstLine="360"/>
        <w:rPr>
          <w:sz w:val="28"/>
          <w:szCs w:val="28"/>
        </w:rPr>
      </w:pPr>
      <w:r>
        <w:rPr>
          <w:noProof/>
        </w:rPr>
        <w:drawing>
          <wp:inline distT="0" distB="0" distL="0" distR="0" wp14:anchorId="0DBE9388" wp14:editId="632E88C5">
            <wp:extent cx="3454400" cy="2590800"/>
            <wp:effectExtent l="0" t="0" r="0" b="0"/>
            <wp:docPr id="6" name="Рисунок 6" descr="C:\Users\User\Desktop\все с рабочего стола\ОТДЕЛ 2023\Минэкологии СОВЕЩАНИЯ ПРОТОКОЛЫ\2025\информация по свалкам на  19.09.2025\СНТ Ильиногорск 19.09\Новая папка\Треугольник\WhatsApp Image 2025-09-15 at 14.3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се с рабочего стола\ОТДЕЛ 2023\Минэкологии СОВЕЩАНИЯ ПРОТОКОЛЫ\2025\информация по свалкам на  19.09.2025\СНТ Ильиногорск 19.09\Новая папка\Треугольник\WhatsApp Image 2025-09-15 at 14.34.0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5693" cy="2591769"/>
                    </a:xfrm>
                    <a:prstGeom prst="rect">
                      <a:avLst/>
                    </a:prstGeom>
                    <a:noFill/>
                    <a:ln>
                      <a:noFill/>
                    </a:ln>
                  </pic:spPr>
                </pic:pic>
              </a:graphicData>
            </a:graphic>
          </wp:inline>
        </w:drawing>
      </w:r>
    </w:p>
    <w:p w:rsidR="00663893" w:rsidRPr="008C4EA8" w:rsidRDefault="00663893" w:rsidP="00663893">
      <w:pPr>
        <w:spacing w:line="360" w:lineRule="auto"/>
        <w:ind w:firstLine="360"/>
        <w:rPr>
          <w:sz w:val="28"/>
          <w:szCs w:val="28"/>
        </w:rPr>
      </w:pPr>
    </w:p>
    <w:p w:rsidR="00663893" w:rsidRDefault="00663893" w:rsidP="00663893">
      <w:pPr>
        <w:pStyle w:val="a4"/>
        <w:spacing w:before="0" w:beforeAutospacing="0" w:after="0" w:afterAutospacing="0" w:line="360" w:lineRule="auto"/>
        <w:ind w:firstLine="360"/>
        <w:rPr>
          <w:sz w:val="28"/>
          <w:szCs w:val="28"/>
        </w:rPr>
      </w:pPr>
      <w:r w:rsidRPr="008C4EA8">
        <w:rPr>
          <w:color w:val="000000"/>
          <w:sz w:val="28"/>
          <w:szCs w:val="28"/>
        </w:rPr>
        <w:t>П</w:t>
      </w:r>
      <w:r w:rsidRPr="008C4EA8">
        <w:rPr>
          <w:sz w:val="28"/>
          <w:szCs w:val="28"/>
        </w:rPr>
        <w:t xml:space="preserve">роведены </w:t>
      </w:r>
      <w:r>
        <w:rPr>
          <w:sz w:val="28"/>
          <w:szCs w:val="28"/>
        </w:rPr>
        <w:t>меро</w:t>
      </w:r>
      <w:r w:rsidRPr="008C4EA8">
        <w:rPr>
          <w:sz w:val="28"/>
          <w:szCs w:val="28"/>
        </w:rPr>
        <w:t>приятия, направленные на улучшение экологической обстановки и формирования у населения активной жизненной позиции по созданию благоприятной окружающей среды:</w:t>
      </w:r>
    </w:p>
    <w:p w:rsidR="00663893" w:rsidRDefault="00663893" w:rsidP="00663893">
      <w:pPr>
        <w:pStyle w:val="a4"/>
        <w:spacing w:line="360" w:lineRule="auto"/>
        <w:rPr>
          <w:sz w:val="28"/>
          <w:szCs w:val="28"/>
        </w:rPr>
      </w:pPr>
      <w:r w:rsidRPr="008C4EA8">
        <w:rPr>
          <w:sz w:val="28"/>
          <w:szCs w:val="28"/>
        </w:rPr>
        <w:t>-</w:t>
      </w:r>
      <w:r>
        <w:rPr>
          <w:sz w:val="28"/>
          <w:szCs w:val="28"/>
        </w:rPr>
        <w:t xml:space="preserve"> в рамках федерального проекта «Сохранение уникальных водных объектов» </w:t>
      </w:r>
      <w:r w:rsidRPr="008C4EA8">
        <w:rPr>
          <w:sz w:val="28"/>
          <w:szCs w:val="28"/>
        </w:rPr>
        <w:t xml:space="preserve"> </w:t>
      </w:r>
      <w:r>
        <w:rPr>
          <w:sz w:val="28"/>
          <w:szCs w:val="28"/>
        </w:rPr>
        <w:t xml:space="preserve">проведены мероприятия </w:t>
      </w:r>
      <w:r w:rsidRPr="008C4EA8">
        <w:rPr>
          <w:sz w:val="28"/>
          <w:szCs w:val="28"/>
        </w:rPr>
        <w:t xml:space="preserve">по очистке от бытового мусора берегов водных объектов на территории Володарского  округа </w:t>
      </w:r>
      <w:r>
        <w:rPr>
          <w:sz w:val="28"/>
          <w:szCs w:val="28"/>
        </w:rPr>
        <w:t xml:space="preserve">- </w:t>
      </w:r>
      <w:r w:rsidRPr="008C4EA8">
        <w:rPr>
          <w:sz w:val="28"/>
          <w:szCs w:val="28"/>
        </w:rPr>
        <w:t>озеро Инженерное</w:t>
      </w:r>
      <w:r>
        <w:rPr>
          <w:sz w:val="28"/>
          <w:szCs w:val="28"/>
        </w:rPr>
        <w:t xml:space="preserve">                    п. Центральный</w:t>
      </w:r>
      <w:r w:rsidRPr="008C4EA8">
        <w:rPr>
          <w:sz w:val="28"/>
          <w:szCs w:val="28"/>
        </w:rPr>
        <w:t>, Светлые озера, ре</w:t>
      </w:r>
      <w:r>
        <w:rPr>
          <w:sz w:val="28"/>
          <w:szCs w:val="28"/>
        </w:rPr>
        <w:t xml:space="preserve">ка </w:t>
      </w:r>
      <w:proofErr w:type="spellStart"/>
      <w:r>
        <w:rPr>
          <w:sz w:val="28"/>
          <w:szCs w:val="28"/>
        </w:rPr>
        <w:t>Осовец</w:t>
      </w:r>
      <w:proofErr w:type="spellEnd"/>
      <w:r>
        <w:rPr>
          <w:sz w:val="28"/>
          <w:szCs w:val="28"/>
        </w:rPr>
        <w:t xml:space="preserve"> п. </w:t>
      </w:r>
      <w:proofErr w:type="spellStart"/>
      <w:r>
        <w:rPr>
          <w:sz w:val="28"/>
          <w:szCs w:val="28"/>
        </w:rPr>
        <w:t>Решетиха</w:t>
      </w:r>
      <w:proofErr w:type="spellEnd"/>
      <w:r>
        <w:rPr>
          <w:sz w:val="28"/>
          <w:szCs w:val="28"/>
        </w:rPr>
        <w:t xml:space="preserve">,  озера </w:t>
      </w:r>
      <w:proofErr w:type="spellStart"/>
      <w:r>
        <w:rPr>
          <w:sz w:val="28"/>
          <w:szCs w:val="28"/>
        </w:rPr>
        <w:t>Чинарик</w:t>
      </w:r>
      <w:proofErr w:type="spellEnd"/>
      <w:r>
        <w:rPr>
          <w:sz w:val="28"/>
          <w:szCs w:val="28"/>
        </w:rPr>
        <w:t xml:space="preserve">             п. </w:t>
      </w:r>
      <w:proofErr w:type="spellStart"/>
      <w:r>
        <w:rPr>
          <w:sz w:val="28"/>
          <w:szCs w:val="28"/>
        </w:rPr>
        <w:t>Мулино</w:t>
      </w:r>
      <w:proofErr w:type="spellEnd"/>
      <w:r>
        <w:rPr>
          <w:sz w:val="28"/>
          <w:szCs w:val="28"/>
        </w:rPr>
        <w:t>, затон «</w:t>
      </w:r>
      <w:proofErr w:type="spellStart"/>
      <w:r>
        <w:rPr>
          <w:sz w:val="28"/>
          <w:szCs w:val="28"/>
        </w:rPr>
        <w:t>Сеймовский</w:t>
      </w:r>
      <w:proofErr w:type="spellEnd"/>
      <w:r>
        <w:rPr>
          <w:sz w:val="28"/>
          <w:szCs w:val="28"/>
        </w:rPr>
        <w:t>» г. Володарск. В</w:t>
      </w:r>
      <w:r w:rsidRPr="008C4EA8">
        <w:rPr>
          <w:sz w:val="28"/>
          <w:szCs w:val="28"/>
        </w:rPr>
        <w:t xml:space="preserve"> мероприятиях приняли участие </w:t>
      </w:r>
      <w:r>
        <w:rPr>
          <w:sz w:val="28"/>
          <w:szCs w:val="28"/>
        </w:rPr>
        <w:t xml:space="preserve"> около 200 </w:t>
      </w:r>
      <w:r w:rsidRPr="008C4EA8">
        <w:rPr>
          <w:sz w:val="28"/>
          <w:szCs w:val="28"/>
        </w:rPr>
        <w:t>человек</w:t>
      </w:r>
      <w:r>
        <w:rPr>
          <w:sz w:val="28"/>
          <w:szCs w:val="28"/>
        </w:rPr>
        <w:t>,</w:t>
      </w:r>
      <w:r w:rsidRPr="008C4EA8">
        <w:rPr>
          <w:sz w:val="28"/>
          <w:szCs w:val="28"/>
        </w:rPr>
        <w:t xml:space="preserve"> протяженность очищенных берегов и прибегающих акваторий водоемов составила </w:t>
      </w:r>
      <w:r>
        <w:rPr>
          <w:sz w:val="28"/>
          <w:szCs w:val="28"/>
        </w:rPr>
        <w:t>10</w:t>
      </w:r>
      <w:r w:rsidRPr="008C4EA8">
        <w:rPr>
          <w:sz w:val="28"/>
          <w:szCs w:val="28"/>
        </w:rPr>
        <w:t xml:space="preserve"> км</w:t>
      </w:r>
      <w:r>
        <w:rPr>
          <w:sz w:val="28"/>
          <w:szCs w:val="28"/>
        </w:rPr>
        <w:t xml:space="preserve">, объем собранного мусора 10 </w:t>
      </w:r>
      <w:proofErr w:type="spellStart"/>
      <w:r>
        <w:rPr>
          <w:sz w:val="28"/>
          <w:szCs w:val="28"/>
        </w:rPr>
        <w:t>куб</w:t>
      </w:r>
      <w:proofErr w:type="gramStart"/>
      <w:r>
        <w:rPr>
          <w:sz w:val="28"/>
          <w:szCs w:val="28"/>
        </w:rPr>
        <w:t>.м</w:t>
      </w:r>
      <w:proofErr w:type="spellEnd"/>
      <w:proofErr w:type="gramEnd"/>
      <w:r>
        <w:rPr>
          <w:sz w:val="28"/>
          <w:szCs w:val="28"/>
        </w:rPr>
        <w:t>;</w:t>
      </w:r>
    </w:p>
    <w:p w:rsidR="00663893" w:rsidRDefault="00663893" w:rsidP="00663893">
      <w:pPr>
        <w:pStyle w:val="a4"/>
        <w:spacing w:line="360" w:lineRule="auto"/>
        <w:rPr>
          <w:sz w:val="28"/>
          <w:szCs w:val="28"/>
        </w:rPr>
      </w:pPr>
      <w:r>
        <w:rPr>
          <w:noProof/>
          <w:sz w:val="28"/>
          <w:szCs w:val="28"/>
        </w:rPr>
        <w:drawing>
          <wp:inline distT="0" distB="0" distL="0" distR="0" wp14:anchorId="0B41C888" wp14:editId="75B6D083">
            <wp:extent cx="3460954" cy="2305050"/>
            <wp:effectExtent l="0" t="0" r="6350" b="0"/>
            <wp:docPr id="7" name="Рисунок 7" descr="C:\Users\User\Desktop\все с рабочего стола\ОТДЕЛ 2023\Минэкологии 2023 Вода России\2025 ВОДА РОССИИ\ОТЧеты 2025\Светлые озера\WhatsApp Image 2025-09-15 at 18.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с рабочего стола\ОТДЕЛ 2023\Минэкологии 2023 Вода России\2025 ВОДА РОССИИ\ОТЧеты 2025\Светлые озера\WhatsApp Image 2025-09-15 at 18.53.5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4055" cy="2307115"/>
                    </a:xfrm>
                    <a:prstGeom prst="rect">
                      <a:avLst/>
                    </a:prstGeom>
                    <a:noFill/>
                    <a:ln>
                      <a:noFill/>
                    </a:ln>
                  </pic:spPr>
                </pic:pic>
              </a:graphicData>
            </a:graphic>
          </wp:inline>
        </w:drawing>
      </w:r>
    </w:p>
    <w:p w:rsidR="00663893" w:rsidRPr="00755990" w:rsidRDefault="00663893" w:rsidP="00663893">
      <w:pPr>
        <w:spacing w:before="100" w:beforeAutospacing="1" w:after="100" w:afterAutospacing="1"/>
        <w:jc w:val="left"/>
      </w:pPr>
      <w:r w:rsidRPr="00755990">
        <w:rPr>
          <w:noProof/>
        </w:rPr>
        <w:drawing>
          <wp:inline distT="0" distB="0" distL="0" distR="0" wp14:anchorId="016A19E5" wp14:editId="5E7013AC">
            <wp:extent cx="3213100" cy="2409825"/>
            <wp:effectExtent l="0" t="0" r="6350" b="9525"/>
            <wp:docPr id="8" name="Рисунок 8" descr="C:\Users\User\Desktop\все с рабочего стола\ОТДЕЛ 2023\Минэкологии 2023 Вода России\2025 ВОДА РОССИИ\ОТЧеты 2025\г.Володарск, Сеймовский затон\г.Володарск, Сеймовский зат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с рабочего стола\ОТДЕЛ 2023\Минэкологии 2023 Вода России\2025 ВОДА РОССИИ\ОТЧеты 2025\г.Володарск, Сеймовский затон\г.Володарск, Сеймовский затон (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inline>
        </w:drawing>
      </w:r>
    </w:p>
    <w:p w:rsidR="00663893" w:rsidRDefault="00663893" w:rsidP="00663893">
      <w:pPr>
        <w:widowControl w:val="0"/>
        <w:autoSpaceDE w:val="0"/>
        <w:autoSpaceDN w:val="0"/>
        <w:adjustRightInd w:val="0"/>
        <w:spacing w:line="360" w:lineRule="auto"/>
        <w:outlineLvl w:val="3"/>
        <w:rPr>
          <w:sz w:val="28"/>
          <w:szCs w:val="28"/>
        </w:rPr>
      </w:pPr>
      <w:r w:rsidRPr="008C4EA8">
        <w:rPr>
          <w:sz w:val="28"/>
          <w:szCs w:val="28"/>
        </w:rPr>
        <w:t>-   акция «Собирай раздельно», включ</w:t>
      </w:r>
      <w:r>
        <w:rPr>
          <w:sz w:val="28"/>
          <w:szCs w:val="28"/>
        </w:rPr>
        <w:t xml:space="preserve">ающая сбор пластиковых крышечек. </w:t>
      </w:r>
      <w:r w:rsidRPr="008C4EA8">
        <w:rPr>
          <w:sz w:val="28"/>
          <w:szCs w:val="28"/>
        </w:rPr>
        <w:t xml:space="preserve">В </w:t>
      </w:r>
      <w:r w:rsidRPr="008C4EA8">
        <w:rPr>
          <w:sz w:val="28"/>
          <w:szCs w:val="28"/>
        </w:rPr>
        <w:lastRenderedPageBreak/>
        <w:t xml:space="preserve">мероприятии приняло участие </w:t>
      </w:r>
      <w:r>
        <w:rPr>
          <w:sz w:val="28"/>
          <w:szCs w:val="28"/>
        </w:rPr>
        <w:t>около 4500</w:t>
      </w:r>
      <w:r w:rsidRPr="008C4EA8">
        <w:rPr>
          <w:sz w:val="28"/>
          <w:szCs w:val="28"/>
        </w:rPr>
        <w:t xml:space="preserve"> человек. В ходе акции собрано  </w:t>
      </w:r>
      <w:r>
        <w:rPr>
          <w:sz w:val="28"/>
          <w:szCs w:val="28"/>
        </w:rPr>
        <w:t xml:space="preserve">1320 кг крышечек. На награждение победителей и участников акции </w:t>
      </w:r>
      <w:r w:rsidRPr="000E1966">
        <w:rPr>
          <w:sz w:val="28"/>
          <w:szCs w:val="28"/>
        </w:rPr>
        <w:t>выделено 45 000</w:t>
      </w:r>
      <w:r>
        <w:rPr>
          <w:sz w:val="28"/>
          <w:szCs w:val="28"/>
        </w:rPr>
        <w:t xml:space="preserve"> рублей</w:t>
      </w:r>
      <w:proofErr w:type="gramStart"/>
      <w:r>
        <w:rPr>
          <w:sz w:val="28"/>
          <w:szCs w:val="28"/>
        </w:rPr>
        <w:t>.</w:t>
      </w:r>
      <w:r w:rsidRPr="008C4EA8">
        <w:rPr>
          <w:sz w:val="28"/>
          <w:szCs w:val="28"/>
        </w:rPr>
        <w:t>;</w:t>
      </w:r>
      <w:proofErr w:type="gramEnd"/>
    </w:p>
    <w:p w:rsidR="00663893" w:rsidRPr="00755990" w:rsidRDefault="00663893" w:rsidP="00663893">
      <w:pPr>
        <w:spacing w:before="100" w:beforeAutospacing="1" w:after="100" w:afterAutospacing="1"/>
        <w:jc w:val="left"/>
      </w:pPr>
      <w:r w:rsidRPr="00755990">
        <w:rPr>
          <w:noProof/>
        </w:rPr>
        <w:drawing>
          <wp:inline distT="0" distB="0" distL="0" distR="0" wp14:anchorId="0CAF9125" wp14:editId="465FE759">
            <wp:extent cx="2782406" cy="2095500"/>
            <wp:effectExtent l="0" t="0" r="0" b="0"/>
            <wp:docPr id="9" name="Рисунок 9" descr="C:\Users\User\AppData\Local\Temp\Rar$DIa4368.1241\photo_2025-11-14_12-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4368.1241\photo_2025-11-14_12-18-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405" cy="2094746"/>
                    </a:xfrm>
                    <a:prstGeom prst="rect">
                      <a:avLst/>
                    </a:prstGeom>
                    <a:noFill/>
                    <a:ln>
                      <a:noFill/>
                    </a:ln>
                  </pic:spPr>
                </pic:pic>
              </a:graphicData>
            </a:graphic>
          </wp:inline>
        </w:drawing>
      </w:r>
    </w:p>
    <w:p w:rsidR="00663893" w:rsidRPr="006A46A5" w:rsidRDefault="00663893" w:rsidP="00663893">
      <w:pPr>
        <w:spacing w:before="100" w:beforeAutospacing="1" w:after="100" w:afterAutospacing="1"/>
        <w:jc w:val="left"/>
      </w:pPr>
    </w:p>
    <w:p w:rsidR="00663893" w:rsidRDefault="00663893" w:rsidP="00663893">
      <w:pPr>
        <w:widowControl w:val="0"/>
        <w:autoSpaceDE w:val="0"/>
        <w:autoSpaceDN w:val="0"/>
        <w:adjustRightInd w:val="0"/>
        <w:spacing w:line="360" w:lineRule="auto"/>
        <w:outlineLvl w:val="3"/>
        <w:rPr>
          <w:sz w:val="28"/>
          <w:szCs w:val="28"/>
        </w:rPr>
      </w:pPr>
    </w:p>
    <w:p w:rsidR="00663893" w:rsidRDefault="00663893" w:rsidP="00663893">
      <w:pPr>
        <w:pStyle w:val="af4"/>
        <w:spacing w:line="360" w:lineRule="auto"/>
        <w:rPr>
          <w:rFonts w:ascii="Times New Roman" w:hAnsi="Times New Roman"/>
          <w:sz w:val="28"/>
          <w:szCs w:val="28"/>
        </w:rPr>
      </w:pPr>
      <w:r w:rsidRPr="008C4EA8">
        <w:rPr>
          <w:rFonts w:ascii="Times New Roman" w:hAnsi="Times New Roman"/>
          <w:sz w:val="28"/>
          <w:szCs w:val="28"/>
        </w:rPr>
        <w:t>- акция «Всероссийский экологический субботник «Зеленая Россия»</w:t>
      </w:r>
      <w:r>
        <w:rPr>
          <w:rFonts w:ascii="Times New Roman" w:hAnsi="Times New Roman"/>
          <w:sz w:val="28"/>
          <w:szCs w:val="28"/>
        </w:rPr>
        <w:t>, «Зеленая весна»</w:t>
      </w:r>
      <w:r w:rsidRPr="008C4EA8">
        <w:rPr>
          <w:rFonts w:ascii="Times New Roman" w:hAnsi="Times New Roman"/>
          <w:sz w:val="28"/>
          <w:szCs w:val="28"/>
        </w:rPr>
        <w:t xml:space="preserve"> по уборке и расчистке территорий общего пользования, дворовых территорий.</w:t>
      </w:r>
      <w:r>
        <w:rPr>
          <w:rFonts w:ascii="Times New Roman" w:hAnsi="Times New Roman"/>
          <w:sz w:val="28"/>
          <w:szCs w:val="28"/>
        </w:rPr>
        <w:t xml:space="preserve"> Охват населения составил около 1000 человек;</w:t>
      </w:r>
    </w:p>
    <w:p w:rsidR="00663893" w:rsidRPr="00AB59A1" w:rsidRDefault="00663893" w:rsidP="00663893">
      <w:pPr>
        <w:spacing w:before="100" w:beforeAutospacing="1" w:after="100" w:afterAutospacing="1"/>
        <w:jc w:val="left"/>
      </w:pPr>
      <w:r w:rsidRPr="00AB59A1">
        <w:rPr>
          <w:noProof/>
        </w:rPr>
        <w:drawing>
          <wp:inline distT="0" distB="0" distL="0" distR="0" wp14:anchorId="683B0FEE" wp14:editId="3CDF0C0E">
            <wp:extent cx="3581400" cy="2686050"/>
            <wp:effectExtent l="0" t="0" r="0" b="0"/>
            <wp:docPr id="10" name="Рисунок 10" descr="C:\Users\User\Downloads\dtM4HJO4W1_38LaGJ1UWpQfripSD2wROLX40DeJGMQI5du4C5zKS-vLB77Q2Fe5CPuHKlIqC9A3jxqSzS4ko2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tM4HJO4W1_38LaGJ1UWpQfripSD2wROLX40DeJGMQI5du4C5zKS-vLB77Q2Fe5CPuHKlIqC9A3jxqSzS4ko2CB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663893" w:rsidRDefault="00663893" w:rsidP="00663893">
      <w:pPr>
        <w:spacing w:before="100" w:beforeAutospacing="1" w:after="100" w:afterAutospacing="1"/>
        <w:jc w:val="left"/>
      </w:pPr>
    </w:p>
    <w:p w:rsidR="00663893" w:rsidRPr="003157D7" w:rsidRDefault="00663893" w:rsidP="00663893">
      <w:pPr>
        <w:pStyle w:val="af4"/>
        <w:spacing w:line="360" w:lineRule="auto"/>
        <w:rPr>
          <w:rFonts w:ascii="Times New Roman" w:hAnsi="Times New Roman"/>
          <w:sz w:val="28"/>
          <w:szCs w:val="28"/>
        </w:rPr>
      </w:pPr>
      <w:r w:rsidRPr="003157D7">
        <w:rPr>
          <w:rFonts w:ascii="Times New Roman" w:hAnsi="Times New Roman"/>
          <w:sz w:val="28"/>
          <w:szCs w:val="28"/>
        </w:rPr>
        <w:t>- участвовали в акции  «</w:t>
      </w:r>
      <w:r>
        <w:rPr>
          <w:rFonts w:ascii="Times New Roman" w:hAnsi="Times New Roman"/>
          <w:sz w:val="28"/>
          <w:szCs w:val="28"/>
          <w:lang w:val="en-US"/>
        </w:rPr>
        <w:t>Z</w:t>
      </w:r>
      <w:r w:rsidRPr="003157D7">
        <w:rPr>
          <w:rFonts w:ascii="Times New Roman" w:hAnsi="Times New Roman"/>
          <w:sz w:val="28"/>
          <w:szCs w:val="28"/>
        </w:rPr>
        <w:t xml:space="preserve">дай </w:t>
      </w:r>
      <w:r>
        <w:rPr>
          <w:rFonts w:ascii="Times New Roman" w:hAnsi="Times New Roman"/>
          <w:sz w:val="28"/>
          <w:szCs w:val="28"/>
        </w:rPr>
        <w:t xml:space="preserve">бумагу – помоги </w:t>
      </w:r>
      <w:proofErr w:type="spellStart"/>
      <w:r>
        <w:rPr>
          <w:rFonts w:ascii="Times New Roman" w:hAnsi="Times New Roman"/>
          <w:sz w:val="28"/>
          <w:szCs w:val="28"/>
        </w:rPr>
        <w:t>СВОим</w:t>
      </w:r>
      <w:proofErr w:type="spellEnd"/>
      <w:r>
        <w:rPr>
          <w:rFonts w:ascii="Times New Roman" w:hAnsi="Times New Roman"/>
          <w:sz w:val="28"/>
          <w:szCs w:val="28"/>
        </w:rPr>
        <w:t xml:space="preserve">» </w:t>
      </w:r>
      <w:r w:rsidRPr="003157D7">
        <w:rPr>
          <w:rFonts w:ascii="Times New Roman" w:hAnsi="Times New Roman"/>
          <w:sz w:val="28"/>
          <w:szCs w:val="28"/>
        </w:rPr>
        <w:t xml:space="preserve"> Всероссийского Эко-Марафона ПЕРЕРАБОТКА, </w:t>
      </w:r>
      <w:proofErr w:type="gramStart"/>
      <w:r w:rsidRPr="003157D7">
        <w:rPr>
          <w:rFonts w:ascii="Times New Roman" w:hAnsi="Times New Roman"/>
          <w:sz w:val="28"/>
          <w:szCs w:val="28"/>
        </w:rPr>
        <w:t>который</w:t>
      </w:r>
      <w:proofErr w:type="gramEnd"/>
      <w:r w:rsidRPr="003157D7">
        <w:rPr>
          <w:rFonts w:ascii="Times New Roman" w:hAnsi="Times New Roman"/>
          <w:sz w:val="28"/>
          <w:szCs w:val="28"/>
        </w:rPr>
        <w:t xml:space="preserve"> проводится при поддержке Министерства </w:t>
      </w:r>
      <w:r w:rsidRPr="003157D7">
        <w:rPr>
          <w:rFonts w:ascii="Times New Roman" w:hAnsi="Times New Roman"/>
          <w:sz w:val="28"/>
          <w:szCs w:val="28"/>
        </w:rPr>
        <w:lastRenderedPageBreak/>
        <w:t>экологии и природных ресурсов Нижегородской области</w:t>
      </w:r>
      <w:r>
        <w:rPr>
          <w:rFonts w:ascii="Times New Roman" w:hAnsi="Times New Roman"/>
          <w:sz w:val="28"/>
          <w:szCs w:val="28"/>
        </w:rPr>
        <w:t>. В ходе эко-марафона в Володарском муниципальном округе собрано 4490 кг.</w:t>
      </w:r>
    </w:p>
    <w:p w:rsidR="00663893" w:rsidRDefault="00663893" w:rsidP="00663893">
      <w:pPr>
        <w:spacing w:before="100" w:beforeAutospacing="1" w:after="100" w:afterAutospacing="1"/>
        <w:jc w:val="left"/>
      </w:pPr>
      <w:r w:rsidRPr="006A46A5">
        <w:rPr>
          <w:noProof/>
        </w:rPr>
        <w:drawing>
          <wp:inline distT="0" distB="0" distL="0" distR="0" wp14:anchorId="53DE52D2" wp14:editId="131C250C">
            <wp:extent cx="2593330" cy="2535146"/>
            <wp:effectExtent l="0" t="0" r="0" b="0"/>
            <wp:docPr id="1" name="Рисунок 1" descr="C:\Users\User\Downloads\WhatsApp Image 2024-11-12 at 15.2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11-12 at 15.27.09.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605237" cy="2546786"/>
                    </a:xfrm>
                    <a:prstGeom prst="rect">
                      <a:avLst/>
                    </a:prstGeom>
                    <a:noFill/>
                    <a:ln>
                      <a:noFill/>
                    </a:ln>
                  </pic:spPr>
                </pic:pic>
              </a:graphicData>
            </a:graphic>
          </wp:inline>
        </w:drawing>
      </w:r>
    </w:p>
    <w:p w:rsidR="00663893" w:rsidRDefault="00663893" w:rsidP="00663893">
      <w:pPr>
        <w:spacing w:before="100" w:beforeAutospacing="1" w:after="100" w:afterAutospacing="1"/>
        <w:jc w:val="left"/>
      </w:pPr>
    </w:p>
    <w:p w:rsidR="0074305A" w:rsidRDefault="00663893" w:rsidP="00663893">
      <w:pPr>
        <w:spacing w:line="360" w:lineRule="auto"/>
        <w:rPr>
          <w:sz w:val="28"/>
          <w:szCs w:val="28"/>
        </w:rPr>
      </w:pPr>
      <w:r>
        <w:tab/>
      </w:r>
      <w:r w:rsidR="00BE6060">
        <w:rPr>
          <w:sz w:val="28"/>
          <w:szCs w:val="28"/>
        </w:rPr>
        <w:t xml:space="preserve">Рассмотрено </w:t>
      </w:r>
      <w:r w:rsidR="00C32926">
        <w:rPr>
          <w:sz w:val="28"/>
          <w:szCs w:val="28"/>
        </w:rPr>
        <w:t>10</w:t>
      </w:r>
      <w:r w:rsidR="001F2746">
        <w:rPr>
          <w:sz w:val="28"/>
          <w:szCs w:val="28"/>
        </w:rPr>
        <w:t>26</w:t>
      </w:r>
      <w:r w:rsidR="00BE6060">
        <w:rPr>
          <w:sz w:val="28"/>
          <w:szCs w:val="28"/>
        </w:rPr>
        <w:t xml:space="preserve"> обращений граждан. </w:t>
      </w:r>
      <w:r w:rsidR="0074305A" w:rsidRPr="0074305A">
        <w:rPr>
          <w:sz w:val="28"/>
          <w:szCs w:val="28"/>
        </w:rPr>
        <w:t xml:space="preserve">Кроме того, в администрации работает телефонная круглосуточная «горячая линия» по качеству предоставляемых услуг в сфере жилищно-коммунального хозяйства и дорожной деятельности. Поступающие жалобы и предложения оперативно направляются ответственным лицам для устранения технологических нарушений или проведения необходимых работ. </w:t>
      </w:r>
      <w:proofErr w:type="gramStart"/>
      <w:r w:rsidR="0074305A" w:rsidRPr="0074305A">
        <w:rPr>
          <w:sz w:val="28"/>
          <w:szCs w:val="28"/>
        </w:rPr>
        <w:t>Основную долю поступивших обращений составляют жалобы на подачу тепла, проведение капитального и текущего ремонтов многоквартирных домов, ненадлежащее содержание дорог, перебои в транспортном обслуживании,   несвоевременный вывоз  твердых бытовых отходов, спил аварийных деревьев и др. Все обращения были оперативно рассмотрены, приняты все необходимые  меры по  урегулированию  вопросов, указанных в обращениях, направлены  письменные ответы.</w:t>
      </w:r>
      <w:proofErr w:type="gramEnd"/>
      <w:r w:rsidR="0074305A" w:rsidRPr="0074305A">
        <w:rPr>
          <w:sz w:val="28"/>
          <w:szCs w:val="28"/>
        </w:rPr>
        <w:t xml:space="preserve"> Для  решений  некоторых из вопросов было организовано взаимодействие с предприятиями жилищно-коммунального хозяйства округа, региональным оператором по вывозу ТКО и ГКУ «ГУАД НО».  </w:t>
      </w:r>
    </w:p>
    <w:p w:rsidR="00BE6060" w:rsidRDefault="0074305A" w:rsidP="00BE6060">
      <w:pPr>
        <w:pStyle w:val="af2"/>
        <w:tabs>
          <w:tab w:val="left" w:pos="426"/>
        </w:tabs>
        <w:spacing w:after="0" w:line="36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BE6060">
        <w:rPr>
          <w:rFonts w:ascii="Times New Roman" w:eastAsia="Times New Roman" w:hAnsi="Times New Roman"/>
          <w:sz w:val="28"/>
          <w:szCs w:val="28"/>
          <w:lang w:eastAsia="ru-RU"/>
        </w:rPr>
        <w:t xml:space="preserve">Подготовлено Постановлений и Распоряжений – </w:t>
      </w:r>
      <w:r w:rsidR="001F2746">
        <w:rPr>
          <w:rFonts w:ascii="Times New Roman" w:eastAsia="Times New Roman" w:hAnsi="Times New Roman"/>
          <w:sz w:val="28"/>
          <w:szCs w:val="28"/>
          <w:lang w:eastAsia="ru-RU"/>
        </w:rPr>
        <w:t>5</w:t>
      </w:r>
      <w:r w:rsidR="002E64F2">
        <w:rPr>
          <w:rFonts w:ascii="Times New Roman" w:eastAsia="Times New Roman" w:hAnsi="Times New Roman"/>
          <w:sz w:val="28"/>
          <w:szCs w:val="28"/>
          <w:lang w:eastAsia="ru-RU"/>
        </w:rPr>
        <w:t>89</w:t>
      </w:r>
      <w:r w:rsidR="00BE6060">
        <w:rPr>
          <w:rFonts w:ascii="Times New Roman" w:eastAsia="Times New Roman" w:hAnsi="Times New Roman"/>
          <w:sz w:val="28"/>
          <w:szCs w:val="28"/>
          <w:lang w:eastAsia="ru-RU"/>
        </w:rPr>
        <w:t xml:space="preserve"> шт. Писем в министерства и подведомственные организации – </w:t>
      </w:r>
      <w:r w:rsidR="00C32926">
        <w:rPr>
          <w:rFonts w:ascii="Times New Roman" w:eastAsia="Times New Roman" w:hAnsi="Times New Roman"/>
          <w:sz w:val="28"/>
          <w:szCs w:val="28"/>
          <w:lang w:eastAsia="ru-RU"/>
        </w:rPr>
        <w:t>2000</w:t>
      </w:r>
      <w:r w:rsidR="00BE6060">
        <w:rPr>
          <w:rFonts w:ascii="Times New Roman" w:eastAsia="Times New Roman" w:hAnsi="Times New Roman"/>
          <w:sz w:val="28"/>
          <w:szCs w:val="28"/>
          <w:lang w:eastAsia="ru-RU"/>
        </w:rPr>
        <w:t xml:space="preserve"> шт.</w:t>
      </w:r>
      <w:r w:rsidR="00BE6060">
        <w:rPr>
          <w:rFonts w:ascii="Times New Roman" w:eastAsia="Times New Roman" w:hAnsi="Times New Roman"/>
          <w:sz w:val="28"/>
          <w:szCs w:val="28"/>
          <w:lang w:eastAsia="ru-RU"/>
        </w:rPr>
        <w:tab/>
      </w:r>
      <w:r w:rsidR="001F2746" w:rsidRPr="001F2746">
        <w:rPr>
          <w:rFonts w:ascii="Times New Roman" w:eastAsia="Times New Roman" w:hAnsi="Times New Roman"/>
          <w:sz w:val="28"/>
          <w:szCs w:val="28"/>
          <w:lang w:eastAsia="ru-RU"/>
        </w:rPr>
        <w:t xml:space="preserve">ответов на Требования прокурора – </w:t>
      </w:r>
      <w:r w:rsidR="00C32926">
        <w:rPr>
          <w:rFonts w:ascii="Times New Roman" w:eastAsia="Times New Roman" w:hAnsi="Times New Roman"/>
          <w:sz w:val="28"/>
          <w:szCs w:val="28"/>
          <w:lang w:eastAsia="ru-RU"/>
        </w:rPr>
        <w:t>318</w:t>
      </w:r>
      <w:r w:rsidR="001F2746" w:rsidRPr="001F2746">
        <w:rPr>
          <w:rFonts w:ascii="Times New Roman" w:eastAsia="Times New Roman" w:hAnsi="Times New Roman"/>
          <w:sz w:val="28"/>
          <w:szCs w:val="28"/>
          <w:lang w:eastAsia="ru-RU"/>
        </w:rPr>
        <w:t xml:space="preserve"> шт.</w:t>
      </w:r>
    </w:p>
    <w:p w:rsidR="00BE6060" w:rsidRDefault="00BE6060" w:rsidP="00BE6060">
      <w:pPr>
        <w:pStyle w:val="af2"/>
        <w:tabs>
          <w:tab w:val="left" w:pos="426"/>
        </w:tabs>
        <w:spacing w:after="0" w:line="360" w:lineRule="auto"/>
        <w:ind w:left="0"/>
        <w:jc w:val="center"/>
        <w:rPr>
          <w:rFonts w:ascii="Times New Roman" w:eastAsia="Times New Roman" w:hAnsi="Times New Roman"/>
          <w:sz w:val="28"/>
          <w:szCs w:val="28"/>
          <w:lang w:eastAsia="ru-RU"/>
        </w:rPr>
      </w:pPr>
    </w:p>
    <w:p w:rsidR="00663893" w:rsidRDefault="00663893" w:rsidP="00BE6060">
      <w:pPr>
        <w:pStyle w:val="af2"/>
        <w:tabs>
          <w:tab w:val="left" w:pos="426"/>
        </w:tabs>
        <w:spacing w:after="0" w:line="360" w:lineRule="auto"/>
        <w:ind w:left="0"/>
        <w:jc w:val="center"/>
        <w:rPr>
          <w:rFonts w:ascii="Times New Roman" w:eastAsia="Times New Roman" w:hAnsi="Times New Roman"/>
          <w:sz w:val="28"/>
          <w:szCs w:val="28"/>
          <w:lang w:eastAsia="ru-RU"/>
        </w:rPr>
      </w:pPr>
    </w:p>
    <w:p w:rsidR="00BE6060" w:rsidRDefault="00BE6060" w:rsidP="00BE6060">
      <w:pPr>
        <w:pStyle w:val="af2"/>
        <w:tabs>
          <w:tab w:val="left" w:pos="426"/>
        </w:tabs>
        <w:spacing w:after="0" w:line="360" w:lineRule="auto"/>
        <w:ind w:left="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 2026 год</w:t>
      </w:r>
    </w:p>
    <w:p w:rsidR="00BE6060" w:rsidRDefault="00BE6060" w:rsidP="00BE6060">
      <w:pPr>
        <w:pStyle w:val="af2"/>
        <w:tabs>
          <w:tab w:val="left" w:pos="426"/>
        </w:tabs>
        <w:spacing w:after="0" w:line="360" w:lineRule="auto"/>
        <w:ind w:left="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На 2026 год запланировано:</w:t>
      </w:r>
    </w:p>
    <w:p w:rsidR="00BE6060" w:rsidRDefault="00BE6060" w:rsidP="00BE6060">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Завершение </w:t>
      </w:r>
      <w:proofErr w:type="gramStart"/>
      <w:r>
        <w:rPr>
          <w:rFonts w:ascii="Times New Roman" w:eastAsia="Times New Roman" w:hAnsi="Times New Roman"/>
          <w:sz w:val="28"/>
          <w:szCs w:val="28"/>
          <w:lang w:eastAsia="ru-RU"/>
        </w:rPr>
        <w:t>реализации проекта-победителя Всероссийского конкурса лучших проектов создания комфортной городской</w:t>
      </w:r>
      <w:proofErr w:type="gramEnd"/>
      <w:r>
        <w:rPr>
          <w:rFonts w:ascii="Times New Roman" w:eastAsia="Times New Roman" w:hAnsi="Times New Roman"/>
          <w:sz w:val="28"/>
          <w:szCs w:val="28"/>
          <w:lang w:eastAsia="ru-RU"/>
        </w:rPr>
        <w:t xml:space="preserve"> среды «Развитие культурного центра города Володарска «Володарская мозаика»».</w:t>
      </w:r>
    </w:p>
    <w:p w:rsidR="00BE6060" w:rsidRDefault="00BE6060" w:rsidP="00BE6060">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заявки на участие во Всероссийском конкурсе лучших проектов создания комфортной городской среды.</w:t>
      </w:r>
    </w:p>
    <w:p w:rsidR="00BE6060" w:rsidRDefault="00BE6060" w:rsidP="00BE6060">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Благоустройство общественного пространства  по ул. </w:t>
      </w:r>
      <w:proofErr w:type="gramStart"/>
      <w:r>
        <w:rPr>
          <w:rFonts w:ascii="Times New Roman" w:eastAsia="Times New Roman" w:hAnsi="Times New Roman"/>
          <w:sz w:val="28"/>
          <w:szCs w:val="28"/>
          <w:lang w:eastAsia="ru-RU"/>
        </w:rPr>
        <w:t>Широкая</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р.п</w:t>
      </w:r>
      <w:proofErr w:type="spellEnd"/>
      <w:r>
        <w:rPr>
          <w:rFonts w:ascii="Times New Roman" w:eastAsia="Times New Roman" w:hAnsi="Times New Roman"/>
          <w:sz w:val="28"/>
          <w:szCs w:val="28"/>
          <w:lang w:eastAsia="ru-RU"/>
        </w:rPr>
        <w:t>. Фролищи «Площадь у</w:t>
      </w:r>
      <w:proofErr w:type="gramStart"/>
      <w:r>
        <w:rPr>
          <w:rFonts w:ascii="Times New Roman" w:eastAsia="Times New Roman" w:hAnsi="Times New Roman"/>
          <w:sz w:val="28"/>
          <w:szCs w:val="28"/>
          <w:lang w:eastAsia="ru-RU"/>
        </w:rPr>
        <w:t xml:space="preserve"> Т</w:t>
      </w:r>
      <w:proofErr w:type="gramEnd"/>
      <w:r>
        <w:rPr>
          <w:rFonts w:ascii="Times New Roman" w:eastAsia="Times New Roman" w:hAnsi="Times New Roman"/>
          <w:sz w:val="28"/>
          <w:szCs w:val="28"/>
          <w:lang w:eastAsia="ru-RU"/>
        </w:rPr>
        <w:t>рех дубов».</w:t>
      </w:r>
    </w:p>
    <w:p w:rsidR="00BE6060" w:rsidRDefault="00BE6060" w:rsidP="00BE6060">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Строительство линии </w:t>
      </w:r>
      <w:r w:rsidR="0041015E">
        <w:rPr>
          <w:rFonts w:ascii="Times New Roman" w:eastAsia="Times New Roman" w:hAnsi="Times New Roman"/>
          <w:sz w:val="28"/>
          <w:szCs w:val="28"/>
          <w:lang w:eastAsia="ru-RU"/>
        </w:rPr>
        <w:t>уличного</w:t>
      </w:r>
      <w:r>
        <w:rPr>
          <w:rFonts w:ascii="Times New Roman" w:eastAsia="Times New Roman" w:hAnsi="Times New Roman"/>
          <w:sz w:val="28"/>
          <w:szCs w:val="28"/>
          <w:lang w:eastAsia="ru-RU"/>
        </w:rPr>
        <w:t xml:space="preserve"> освещения в г. Володарск, </w:t>
      </w:r>
      <w:proofErr w:type="spellStart"/>
      <w:r>
        <w:rPr>
          <w:rFonts w:ascii="Times New Roman" w:eastAsia="Times New Roman" w:hAnsi="Times New Roman"/>
          <w:sz w:val="28"/>
          <w:szCs w:val="28"/>
          <w:lang w:eastAsia="ru-RU"/>
        </w:rPr>
        <w:t>р.п</w:t>
      </w:r>
      <w:proofErr w:type="spellEnd"/>
      <w:r>
        <w:rPr>
          <w:rFonts w:ascii="Times New Roman" w:eastAsia="Times New Roman" w:hAnsi="Times New Roman"/>
          <w:sz w:val="28"/>
          <w:szCs w:val="28"/>
          <w:lang w:eastAsia="ru-RU"/>
        </w:rPr>
        <w:t xml:space="preserve">. Центральный, </w:t>
      </w:r>
      <w:proofErr w:type="spellStart"/>
      <w:r w:rsidR="002626A4">
        <w:rPr>
          <w:rFonts w:ascii="Times New Roman" w:eastAsia="Times New Roman" w:hAnsi="Times New Roman"/>
          <w:sz w:val="28"/>
          <w:szCs w:val="28"/>
          <w:lang w:eastAsia="ru-RU"/>
        </w:rPr>
        <w:t>р.п</w:t>
      </w:r>
      <w:proofErr w:type="spellEnd"/>
      <w:r w:rsidR="002626A4">
        <w:rPr>
          <w:rFonts w:ascii="Times New Roman" w:eastAsia="Times New Roman" w:hAnsi="Times New Roman"/>
          <w:sz w:val="28"/>
          <w:szCs w:val="28"/>
          <w:lang w:eastAsia="ru-RU"/>
        </w:rPr>
        <w:t xml:space="preserve">. </w:t>
      </w:r>
      <w:proofErr w:type="spellStart"/>
      <w:r w:rsidR="002626A4">
        <w:rPr>
          <w:rFonts w:ascii="Times New Roman" w:eastAsia="Times New Roman" w:hAnsi="Times New Roman"/>
          <w:sz w:val="28"/>
          <w:szCs w:val="28"/>
          <w:lang w:eastAsia="ru-RU"/>
        </w:rPr>
        <w:t>Ильиногорск</w:t>
      </w:r>
      <w:proofErr w:type="spellEnd"/>
      <w:r w:rsidR="002626A4">
        <w:rPr>
          <w:rFonts w:ascii="Times New Roman" w:eastAsia="Times New Roman" w:hAnsi="Times New Roman"/>
          <w:sz w:val="28"/>
          <w:szCs w:val="28"/>
          <w:lang w:eastAsia="ru-RU"/>
        </w:rPr>
        <w:t xml:space="preserve">, </w:t>
      </w:r>
      <w:proofErr w:type="spellStart"/>
      <w:r w:rsidR="002626A4">
        <w:rPr>
          <w:rFonts w:ascii="Times New Roman" w:eastAsia="Times New Roman" w:hAnsi="Times New Roman"/>
          <w:sz w:val="28"/>
          <w:szCs w:val="28"/>
          <w:lang w:eastAsia="ru-RU"/>
        </w:rPr>
        <w:t>р.п</w:t>
      </w:r>
      <w:proofErr w:type="spellEnd"/>
      <w:r w:rsidR="002626A4">
        <w:rPr>
          <w:rFonts w:ascii="Times New Roman" w:eastAsia="Times New Roman" w:hAnsi="Times New Roman"/>
          <w:sz w:val="28"/>
          <w:szCs w:val="28"/>
          <w:lang w:eastAsia="ru-RU"/>
        </w:rPr>
        <w:t xml:space="preserve">. </w:t>
      </w:r>
      <w:proofErr w:type="spellStart"/>
      <w:r w:rsidR="002626A4">
        <w:rPr>
          <w:rFonts w:ascii="Times New Roman" w:eastAsia="Times New Roman" w:hAnsi="Times New Roman"/>
          <w:sz w:val="28"/>
          <w:szCs w:val="28"/>
          <w:lang w:eastAsia="ru-RU"/>
        </w:rPr>
        <w:t>Решетиха</w:t>
      </w:r>
      <w:proofErr w:type="spellEnd"/>
      <w:r w:rsidR="00377D66">
        <w:rPr>
          <w:rFonts w:ascii="Times New Roman" w:eastAsia="Times New Roman" w:hAnsi="Times New Roman"/>
          <w:sz w:val="28"/>
          <w:szCs w:val="28"/>
          <w:lang w:eastAsia="ru-RU"/>
        </w:rPr>
        <w:t>.</w:t>
      </w:r>
    </w:p>
    <w:p w:rsidR="002626A4" w:rsidRDefault="002626A4" w:rsidP="002626A4">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sidRPr="002626A4">
        <w:rPr>
          <w:rFonts w:ascii="Times New Roman" w:eastAsia="Times New Roman" w:hAnsi="Times New Roman"/>
          <w:sz w:val="28"/>
          <w:szCs w:val="28"/>
          <w:lang w:eastAsia="ru-RU"/>
        </w:rPr>
        <w:t>Спил аварийных деревьев в количестве 150 ед.</w:t>
      </w:r>
    </w:p>
    <w:p w:rsidR="00377D66" w:rsidRDefault="00377D66" w:rsidP="00377D66">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sidRPr="00377D66">
        <w:rPr>
          <w:rFonts w:ascii="Times New Roman" w:eastAsia="Times New Roman" w:hAnsi="Times New Roman"/>
          <w:sz w:val="28"/>
          <w:szCs w:val="28"/>
          <w:lang w:eastAsia="ru-RU"/>
        </w:rPr>
        <w:t xml:space="preserve">Ремонт а/дорог в </w:t>
      </w:r>
      <w:proofErr w:type="spellStart"/>
      <w:r w:rsidRPr="00377D66">
        <w:rPr>
          <w:rFonts w:ascii="Times New Roman" w:eastAsia="Times New Roman" w:hAnsi="Times New Roman"/>
          <w:sz w:val="28"/>
          <w:szCs w:val="28"/>
          <w:lang w:eastAsia="ru-RU"/>
        </w:rPr>
        <w:t>г</w:t>
      </w:r>
      <w:proofErr w:type="gramStart"/>
      <w:r w:rsidRPr="00377D66">
        <w:rPr>
          <w:rFonts w:ascii="Times New Roman" w:eastAsia="Times New Roman" w:hAnsi="Times New Roman"/>
          <w:sz w:val="28"/>
          <w:szCs w:val="28"/>
          <w:lang w:eastAsia="ru-RU"/>
        </w:rPr>
        <w:t>.В</w:t>
      </w:r>
      <w:proofErr w:type="gramEnd"/>
      <w:r w:rsidRPr="00377D66">
        <w:rPr>
          <w:rFonts w:ascii="Times New Roman" w:eastAsia="Times New Roman" w:hAnsi="Times New Roman"/>
          <w:sz w:val="28"/>
          <w:szCs w:val="28"/>
          <w:lang w:eastAsia="ru-RU"/>
        </w:rPr>
        <w:t>олодарск</w:t>
      </w:r>
      <w:proofErr w:type="spellEnd"/>
      <w:r w:rsidRPr="00377D66">
        <w:rPr>
          <w:rFonts w:ascii="Times New Roman" w:eastAsia="Times New Roman" w:hAnsi="Times New Roman"/>
          <w:sz w:val="28"/>
          <w:szCs w:val="28"/>
          <w:lang w:eastAsia="ru-RU"/>
        </w:rPr>
        <w:t xml:space="preserve"> ул. Кооператив</w:t>
      </w:r>
      <w:r w:rsidR="00D5223C">
        <w:rPr>
          <w:rFonts w:ascii="Times New Roman" w:eastAsia="Times New Roman" w:hAnsi="Times New Roman"/>
          <w:sz w:val="28"/>
          <w:szCs w:val="28"/>
          <w:lang w:eastAsia="ru-RU"/>
        </w:rPr>
        <w:t>ная</w:t>
      </w:r>
      <w:r w:rsidRPr="00377D66">
        <w:rPr>
          <w:rFonts w:ascii="Times New Roman" w:eastAsia="Times New Roman" w:hAnsi="Times New Roman"/>
          <w:sz w:val="28"/>
          <w:szCs w:val="28"/>
          <w:lang w:eastAsia="ru-RU"/>
        </w:rPr>
        <w:t>, у</w:t>
      </w:r>
      <w:r>
        <w:rPr>
          <w:rFonts w:ascii="Times New Roman" w:eastAsia="Times New Roman" w:hAnsi="Times New Roman"/>
          <w:sz w:val="28"/>
          <w:szCs w:val="28"/>
          <w:lang w:eastAsia="ru-RU"/>
        </w:rPr>
        <w:t xml:space="preserve">л. </w:t>
      </w:r>
      <w:proofErr w:type="spellStart"/>
      <w:r>
        <w:rPr>
          <w:rFonts w:ascii="Times New Roman" w:eastAsia="Times New Roman" w:hAnsi="Times New Roman"/>
          <w:sz w:val="28"/>
          <w:szCs w:val="28"/>
          <w:lang w:eastAsia="ru-RU"/>
        </w:rPr>
        <w:t>Превомайская</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р.п</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Юганец</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ул</w:t>
      </w:r>
      <w:proofErr w:type="gramStart"/>
      <w:r w:rsidRPr="00377D66">
        <w:rPr>
          <w:rFonts w:ascii="Times New Roman" w:eastAsia="Times New Roman" w:hAnsi="Times New Roman"/>
          <w:sz w:val="28"/>
          <w:szCs w:val="28"/>
          <w:lang w:eastAsia="ru-RU"/>
        </w:rPr>
        <w:t>.Н</w:t>
      </w:r>
      <w:proofErr w:type="gramEnd"/>
      <w:r w:rsidRPr="00377D66">
        <w:rPr>
          <w:rFonts w:ascii="Times New Roman" w:eastAsia="Times New Roman" w:hAnsi="Times New Roman"/>
          <w:sz w:val="28"/>
          <w:szCs w:val="28"/>
          <w:lang w:eastAsia="ru-RU"/>
        </w:rPr>
        <w:t>овая</w:t>
      </w:r>
      <w:proofErr w:type="spellEnd"/>
      <w:r w:rsidRPr="00377D66">
        <w:rPr>
          <w:rFonts w:ascii="Times New Roman" w:eastAsia="Times New Roman" w:hAnsi="Times New Roman"/>
          <w:sz w:val="28"/>
          <w:szCs w:val="28"/>
          <w:lang w:eastAsia="ru-RU"/>
        </w:rPr>
        <w:t>.</w:t>
      </w:r>
      <w:r w:rsidRPr="00377D66">
        <w:rPr>
          <w:rFonts w:ascii="Times New Roman" w:eastAsia="Times New Roman" w:hAnsi="Times New Roman"/>
          <w:sz w:val="28"/>
          <w:szCs w:val="28"/>
          <w:lang w:eastAsia="ru-RU"/>
        </w:rPr>
        <w:tab/>
      </w:r>
    </w:p>
    <w:p w:rsidR="00377D66" w:rsidRDefault="00377D66" w:rsidP="00377D66">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Проведение ямочного ремонта в населенных пунктах округа.</w:t>
      </w:r>
    </w:p>
    <w:p w:rsidR="00377D66" w:rsidRDefault="00377D66" w:rsidP="00377D66">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Обустройство (создани</w:t>
      </w:r>
      <w:r w:rsidR="00CA4458">
        <w:rPr>
          <w:rFonts w:ascii="Times New Roman" w:eastAsia="Times New Roman" w:hAnsi="Times New Roman"/>
          <w:sz w:val="28"/>
          <w:szCs w:val="28"/>
          <w:lang w:eastAsia="ru-RU"/>
        </w:rPr>
        <w:t>е</w:t>
      </w:r>
      <w:r>
        <w:rPr>
          <w:rFonts w:ascii="Times New Roman" w:eastAsia="Times New Roman" w:hAnsi="Times New Roman"/>
          <w:sz w:val="28"/>
          <w:szCs w:val="28"/>
          <w:lang w:eastAsia="ru-RU"/>
        </w:rPr>
        <w:t>)</w:t>
      </w:r>
      <w:r w:rsidR="00CA4458">
        <w:rPr>
          <w:rFonts w:ascii="Times New Roman" w:eastAsia="Times New Roman" w:hAnsi="Times New Roman"/>
          <w:sz w:val="28"/>
          <w:szCs w:val="28"/>
          <w:lang w:eastAsia="ru-RU"/>
        </w:rPr>
        <w:t xml:space="preserve"> контейнерных площадок.</w:t>
      </w:r>
    </w:p>
    <w:p w:rsidR="00CA4458" w:rsidRDefault="00CA4458" w:rsidP="00377D66">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Приобретение контейнеров и/или бункеров для ТКО.</w:t>
      </w:r>
    </w:p>
    <w:p w:rsidR="00CA4458" w:rsidRDefault="00CA4458" w:rsidP="00377D66">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Ликвидация несанкционированных свалок на территории округа.</w:t>
      </w:r>
    </w:p>
    <w:p w:rsidR="00663893" w:rsidRDefault="00663893" w:rsidP="00663893">
      <w:pPr>
        <w:pStyle w:val="af2"/>
        <w:numPr>
          <w:ilvl w:val="0"/>
          <w:numId w:val="29"/>
        </w:numPr>
        <w:tabs>
          <w:tab w:val="left" w:pos="426"/>
        </w:tabs>
        <w:spacing w:after="0"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663893">
        <w:rPr>
          <w:rFonts w:ascii="Times New Roman" w:eastAsia="Times New Roman" w:hAnsi="Times New Roman"/>
          <w:sz w:val="28"/>
          <w:szCs w:val="28"/>
          <w:lang w:eastAsia="ru-RU"/>
        </w:rPr>
        <w:t>роведение экологических мероприятий  с населением</w:t>
      </w:r>
      <w:r w:rsidR="001F2746">
        <w:rPr>
          <w:rFonts w:ascii="Times New Roman" w:eastAsia="Times New Roman" w:hAnsi="Times New Roman"/>
          <w:sz w:val="28"/>
          <w:szCs w:val="28"/>
          <w:lang w:eastAsia="ru-RU"/>
        </w:rPr>
        <w:t>.</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 xml:space="preserve">До конца года планируется переселить 14 МКД (74 жилых помещений, общей площадью 2 650,7 </w:t>
      </w:r>
      <w:proofErr w:type="spellStart"/>
      <w:r w:rsidRPr="001F2746">
        <w:rPr>
          <w:rFonts w:ascii="Times New Roman" w:eastAsia="Times New Roman" w:hAnsi="Times New Roman"/>
          <w:sz w:val="28"/>
          <w:szCs w:val="28"/>
          <w:lang w:eastAsia="ru-RU"/>
        </w:rPr>
        <w:t>кв.м</w:t>
      </w:r>
      <w:proofErr w:type="spellEnd"/>
      <w:r w:rsidRPr="001F2746">
        <w:rPr>
          <w:rFonts w:ascii="Times New Roman" w:eastAsia="Times New Roman" w:hAnsi="Times New Roman"/>
          <w:sz w:val="28"/>
          <w:szCs w:val="28"/>
          <w:lang w:eastAsia="ru-RU"/>
        </w:rPr>
        <w:t>., 148 граждан);</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Приобретение в муниципальную собственность 13 квартир для детей-сирот;</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Приобретение 17 квартир в рамках реализации государственной программы «Комплексное развитие сельских территорий», утвержденной постановлением Правительства Российской Федерации от 31.05.2019 года № 696;</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Проведение заседаний жилищной комиссии;</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 xml:space="preserve">Проведение межведомственной комиссии по признанию помещения жилым помещением, жилого помещения непригодным для проживания, </w:t>
      </w:r>
      <w:r w:rsidRPr="001F2746">
        <w:rPr>
          <w:rFonts w:ascii="Times New Roman" w:eastAsia="Times New Roman" w:hAnsi="Times New Roman"/>
          <w:sz w:val="28"/>
          <w:szCs w:val="28"/>
          <w:lang w:eastAsia="ru-RU"/>
        </w:rPr>
        <w:lastRenderedPageBreak/>
        <w:t>многоквартирного дома аварийным и подлежащим сносу или реконструкции, садового дома жилым домом и жилого дома садовым домом;</w:t>
      </w:r>
    </w:p>
    <w:p w:rsidR="001F2746" w:rsidRP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 xml:space="preserve">Проведение комиссий по переводу из нежилого помещения </w:t>
      </w:r>
      <w:proofErr w:type="gramStart"/>
      <w:r w:rsidRPr="001F2746">
        <w:rPr>
          <w:rFonts w:ascii="Times New Roman" w:eastAsia="Times New Roman" w:hAnsi="Times New Roman"/>
          <w:sz w:val="28"/>
          <w:szCs w:val="28"/>
          <w:lang w:eastAsia="ru-RU"/>
        </w:rPr>
        <w:t>в</w:t>
      </w:r>
      <w:proofErr w:type="gramEnd"/>
      <w:r w:rsidRPr="001F2746">
        <w:rPr>
          <w:rFonts w:ascii="Times New Roman" w:eastAsia="Times New Roman" w:hAnsi="Times New Roman"/>
          <w:sz w:val="28"/>
          <w:szCs w:val="28"/>
          <w:lang w:eastAsia="ru-RU"/>
        </w:rPr>
        <w:t xml:space="preserve"> жилое и наоборот;</w:t>
      </w:r>
    </w:p>
    <w:p w:rsidR="001F2746" w:rsidRDefault="001F2746" w:rsidP="001F274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1F2746">
        <w:rPr>
          <w:rFonts w:ascii="Times New Roman" w:eastAsia="Times New Roman" w:hAnsi="Times New Roman"/>
          <w:sz w:val="28"/>
          <w:szCs w:val="28"/>
          <w:lang w:eastAsia="ru-RU"/>
        </w:rPr>
        <w:t>Оформление договоров о безвозмездной передаче жилых помещений в собственность граждан.</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C32926">
        <w:rPr>
          <w:rFonts w:ascii="Times New Roman" w:eastAsia="Times New Roman" w:hAnsi="Times New Roman"/>
          <w:sz w:val="28"/>
          <w:szCs w:val="28"/>
          <w:lang w:eastAsia="ru-RU"/>
        </w:rPr>
        <w:t>существление контроля и соблюдения норм за реализацией муниципальной услуги «Согласование проектных решений по отделке фасадов (паспортов цветовых решений фасадов) при реконструкции, ремонте зданий, сооружений и временных объектов».</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 Осуществление </w:t>
      </w:r>
      <w:proofErr w:type="gramStart"/>
      <w:r w:rsidRPr="00C32926">
        <w:rPr>
          <w:rFonts w:ascii="Times New Roman" w:eastAsia="Times New Roman" w:hAnsi="Times New Roman"/>
          <w:sz w:val="28"/>
          <w:szCs w:val="28"/>
          <w:lang w:eastAsia="ru-RU"/>
        </w:rPr>
        <w:t>контроля за</w:t>
      </w:r>
      <w:proofErr w:type="gramEnd"/>
      <w:r w:rsidRPr="00C32926">
        <w:rPr>
          <w:rFonts w:ascii="Times New Roman" w:eastAsia="Times New Roman" w:hAnsi="Times New Roman"/>
          <w:sz w:val="28"/>
          <w:szCs w:val="28"/>
          <w:lang w:eastAsia="ru-RU"/>
        </w:rPr>
        <w:t xml:space="preserve"> выполнением работ по капитальному ремонту МКД.</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 Реализация  мероприятий связанных с улучшением качества водоснабжения в п. </w:t>
      </w:r>
      <w:proofErr w:type="spellStart"/>
      <w:r w:rsidRPr="00C32926">
        <w:rPr>
          <w:rFonts w:ascii="Times New Roman" w:eastAsia="Times New Roman" w:hAnsi="Times New Roman"/>
          <w:sz w:val="28"/>
          <w:szCs w:val="28"/>
          <w:lang w:eastAsia="ru-RU"/>
        </w:rPr>
        <w:t>Решетиха</w:t>
      </w:r>
      <w:proofErr w:type="spellEnd"/>
      <w:r w:rsidRPr="00C32926">
        <w:rPr>
          <w:rFonts w:ascii="Times New Roman" w:eastAsia="Times New Roman" w:hAnsi="Times New Roman"/>
          <w:sz w:val="28"/>
          <w:szCs w:val="28"/>
          <w:lang w:eastAsia="ru-RU"/>
        </w:rPr>
        <w:t xml:space="preserve"> Володарского муниципального округа.</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 Планируется передача муниципального имущества расположенного в п. </w:t>
      </w:r>
      <w:proofErr w:type="spellStart"/>
      <w:r w:rsidRPr="00C32926">
        <w:rPr>
          <w:rFonts w:ascii="Times New Roman" w:eastAsia="Times New Roman" w:hAnsi="Times New Roman"/>
          <w:sz w:val="28"/>
          <w:szCs w:val="28"/>
          <w:lang w:eastAsia="ru-RU"/>
        </w:rPr>
        <w:t>Ильиногорск</w:t>
      </w:r>
      <w:proofErr w:type="spellEnd"/>
      <w:r w:rsidRPr="00C32926">
        <w:rPr>
          <w:rFonts w:ascii="Times New Roman" w:eastAsia="Times New Roman" w:hAnsi="Times New Roman"/>
          <w:sz w:val="28"/>
          <w:szCs w:val="28"/>
          <w:lang w:eastAsia="ru-RU"/>
        </w:rPr>
        <w:t xml:space="preserve">, п. </w:t>
      </w:r>
      <w:proofErr w:type="spellStart"/>
      <w:r w:rsidRPr="00C32926">
        <w:rPr>
          <w:rFonts w:ascii="Times New Roman" w:eastAsia="Times New Roman" w:hAnsi="Times New Roman"/>
          <w:sz w:val="28"/>
          <w:szCs w:val="28"/>
          <w:lang w:eastAsia="ru-RU"/>
        </w:rPr>
        <w:t>Юганец</w:t>
      </w:r>
      <w:proofErr w:type="spellEnd"/>
      <w:r w:rsidRPr="00C32926">
        <w:rPr>
          <w:rFonts w:ascii="Times New Roman" w:eastAsia="Times New Roman" w:hAnsi="Times New Roman"/>
          <w:sz w:val="28"/>
          <w:szCs w:val="28"/>
          <w:lang w:eastAsia="ru-RU"/>
        </w:rPr>
        <w:t xml:space="preserve"> и г. Володарск в концессию.</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 Модернизация системы водоотведения в г. Володарске.</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Ремонт сетей водоотведения  в п. </w:t>
      </w:r>
      <w:proofErr w:type="spellStart"/>
      <w:r w:rsidRPr="00C32926">
        <w:rPr>
          <w:rFonts w:ascii="Times New Roman" w:eastAsia="Times New Roman" w:hAnsi="Times New Roman"/>
          <w:sz w:val="28"/>
          <w:szCs w:val="28"/>
          <w:lang w:eastAsia="ru-RU"/>
        </w:rPr>
        <w:t>Юганец</w:t>
      </w:r>
      <w:proofErr w:type="spellEnd"/>
      <w:r w:rsidRPr="00C32926">
        <w:rPr>
          <w:rFonts w:ascii="Times New Roman" w:eastAsia="Times New Roman" w:hAnsi="Times New Roman"/>
          <w:sz w:val="28"/>
          <w:szCs w:val="28"/>
          <w:lang w:eastAsia="ru-RU"/>
        </w:rPr>
        <w:t xml:space="preserve"> по ул. Фабричная и по ул. Новая.</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 xml:space="preserve"> Ремонт сетей водоснабжения в п. </w:t>
      </w:r>
      <w:proofErr w:type="spellStart"/>
      <w:r w:rsidRPr="00C32926">
        <w:rPr>
          <w:rFonts w:ascii="Times New Roman" w:eastAsia="Times New Roman" w:hAnsi="Times New Roman"/>
          <w:sz w:val="28"/>
          <w:szCs w:val="28"/>
          <w:lang w:eastAsia="ru-RU"/>
        </w:rPr>
        <w:t>Ильиногорске</w:t>
      </w:r>
      <w:proofErr w:type="spellEnd"/>
      <w:r w:rsidRPr="00C32926">
        <w:rPr>
          <w:rFonts w:ascii="Times New Roman" w:eastAsia="Times New Roman" w:hAnsi="Times New Roman"/>
          <w:sz w:val="28"/>
          <w:szCs w:val="28"/>
          <w:lang w:eastAsia="ru-RU"/>
        </w:rPr>
        <w:t xml:space="preserve"> по ул. Ильинская.</w:t>
      </w:r>
    </w:p>
    <w:p w:rsidR="00C32926" w:rsidRPr="00C3292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r w:rsidRPr="00C32926">
        <w:rPr>
          <w:rFonts w:ascii="Times New Roman" w:eastAsia="Times New Roman" w:hAnsi="Times New Roman"/>
          <w:sz w:val="28"/>
          <w:szCs w:val="28"/>
          <w:lang w:eastAsia="ru-RU"/>
        </w:rPr>
        <w:t>Рассмотрение и принятие решения по строительству КНС с заменой трубопроводов водоотведения или переброс стоков в очистные сооружения г. Володарска.</w:t>
      </w:r>
    </w:p>
    <w:p w:rsidR="00C32926" w:rsidRPr="001F2746" w:rsidRDefault="00C32926" w:rsidP="00C32926">
      <w:pPr>
        <w:pStyle w:val="af2"/>
        <w:numPr>
          <w:ilvl w:val="0"/>
          <w:numId w:val="29"/>
        </w:numPr>
        <w:tabs>
          <w:tab w:val="left" w:pos="426"/>
        </w:tabs>
        <w:spacing w:line="360" w:lineRule="auto"/>
        <w:jc w:val="left"/>
        <w:rPr>
          <w:rFonts w:ascii="Times New Roman" w:eastAsia="Times New Roman" w:hAnsi="Times New Roman"/>
          <w:sz w:val="28"/>
          <w:szCs w:val="28"/>
          <w:lang w:eastAsia="ru-RU"/>
        </w:rPr>
      </w:pPr>
      <w:bookmarkStart w:id="0" w:name="_GoBack"/>
      <w:bookmarkEnd w:id="0"/>
      <w:r w:rsidRPr="00C32926">
        <w:rPr>
          <w:rFonts w:ascii="Times New Roman" w:eastAsia="Times New Roman" w:hAnsi="Times New Roman"/>
          <w:sz w:val="28"/>
          <w:szCs w:val="28"/>
          <w:lang w:eastAsia="ru-RU"/>
        </w:rPr>
        <w:t>Рассмотрение и принятие решения о строительстве модульной КНС или перебросу стоков в очистные сооружения п. Центральный.</w:t>
      </w:r>
    </w:p>
    <w:p w:rsidR="001F2746" w:rsidRPr="001F2746" w:rsidRDefault="001F2746" w:rsidP="001F2746">
      <w:pPr>
        <w:tabs>
          <w:tab w:val="left" w:pos="426"/>
        </w:tabs>
        <w:spacing w:line="360" w:lineRule="auto"/>
        <w:jc w:val="left"/>
        <w:rPr>
          <w:sz w:val="28"/>
          <w:szCs w:val="28"/>
        </w:rPr>
      </w:pPr>
    </w:p>
    <w:p w:rsidR="00BE6060" w:rsidRPr="0080602E" w:rsidRDefault="00BE6060" w:rsidP="0080602E">
      <w:pPr>
        <w:spacing w:line="360" w:lineRule="auto"/>
        <w:ind w:firstLine="708"/>
        <w:rPr>
          <w:sz w:val="28"/>
          <w:szCs w:val="28"/>
        </w:rPr>
      </w:pPr>
    </w:p>
    <w:sectPr w:rsidR="00BE6060" w:rsidRPr="0080602E" w:rsidSect="008C4EA8">
      <w:footerReference w:type="even" r:id="rId52"/>
      <w:footerReference w:type="default" r:id="rId53"/>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05A" w:rsidRDefault="0074305A">
      <w:r>
        <w:separator/>
      </w:r>
    </w:p>
  </w:endnote>
  <w:endnote w:type="continuationSeparator" w:id="0">
    <w:p w:rsidR="0074305A" w:rsidRDefault="0074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宋体">
    <w:altName w:val="MS Mincho"/>
    <w:panose1 w:val="00000000000000000000"/>
    <w:charset w:val="8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BookC">
    <w:panose1 w:val="00000000000000000000"/>
    <w:charset w:val="CC"/>
    <w:family w:val="decorative"/>
    <w:notTrueType/>
    <w:pitch w:val="default"/>
    <w:sig w:usb0="00000201" w:usb1="00000000" w:usb2="00000000" w:usb3="00000000" w:csb0="00000004" w:csb1="00000000"/>
  </w:font>
  <w:font w:name="New Journal">
    <w:altName w:val="Arial"/>
    <w:charset w:val="00"/>
    <w:family w:val="swiss"/>
    <w:pitch w:val="variable"/>
    <w:sig w:usb0="00000203" w:usb1="00000000" w:usb2="00000000" w:usb3="00000000" w:csb0="00000005" w:csb1="00000000"/>
  </w:font>
  <w:font w:name="Liberation Serif">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5A" w:rsidRDefault="0074305A" w:rsidP="00C23DE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74305A" w:rsidRDefault="0074305A" w:rsidP="0046655E">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05A" w:rsidRDefault="0074305A" w:rsidP="00C23DE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32926">
      <w:rPr>
        <w:rStyle w:val="af"/>
        <w:noProof/>
      </w:rPr>
      <w:t>4</w:t>
    </w:r>
    <w:r>
      <w:rPr>
        <w:rStyle w:val="af"/>
      </w:rPr>
      <w:fldChar w:fldCharType="end"/>
    </w:r>
  </w:p>
  <w:p w:rsidR="0074305A" w:rsidRDefault="0074305A" w:rsidP="0046655E">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05A" w:rsidRDefault="0074305A">
      <w:r>
        <w:separator/>
      </w:r>
    </w:p>
  </w:footnote>
  <w:footnote w:type="continuationSeparator" w:id="0">
    <w:p w:rsidR="0074305A" w:rsidRDefault="00743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Times New Roman" w:hint="default"/>
        <w:color w:val="000000"/>
        <w:sz w:val="24"/>
        <w:szCs w:val="24"/>
      </w:r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color w:val="000000"/>
        <w:sz w:val="24"/>
        <w:szCs w:val="24"/>
        <w:shd w:val="clear" w:color="auto" w:fill="auto"/>
      </w:rPr>
    </w:lvl>
    <w:lvl w:ilvl="1">
      <w:start w:val="1"/>
      <w:numFmt w:val="bullet"/>
      <w:lvlText w:val=""/>
      <w:lvlJc w:val="left"/>
      <w:pPr>
        <w:tabs>
          <w:tab w:val="num" w:pos="1080"/>
        </w:tabs>
        <w:ind w:left="1080" w:hanging="360"/>
      </w:pPr>
      <w:rPr>
        <w:rFonts w:ascii="Symbol" w:hAnsi="Symbol" w:cs="Symbol" w:hint="default"/>
        <w:color w:val="000000"/>
        <w:sz w:val="24"/>
        <w:szCs w:val="24"/>
        <w:shd w:val="clear" w:color="auto" w:fill="auto"/>
      </w:rPr>
    </w:lvl>
    <w:lvl w:ilvl="2">
      <w:start w:val="1"/>
      <w:numFmt w:val="bullet"/>
      <w:lvlText w:val=""/>
      <w:lvlJc w:val="left"/>
      <w:pPr>
        <w:tabs>
          <w:tab w:val="num" w:pos="1440"/>
        </w:tabs>
        <w:ind w:left="1440" w:hanging="360"/>
      </w:pPr>
      <w:rPr>
        <w:rFonts w:ascii="Symbol" w:hAnsi="Symbol" w:cs="Symbol" w:hint="default"/>
        <w:color w:val="000000"/>
        <w:sz w:val="24"/>
        <w:szCs w:val="24"/>
        <w:shd w:val="clear" w:color="auto" w:fill="auto"/>
      </w:rPr>
    </w:lvl>
    <w:lvl w:ilvl="3">
      <w:start w:val="1"/>
      <w:numFmt w:val="bullet"/>
      <w:lvlText w:val=""/>
      <w:lvlJc w:val="left"/>
      <w:pPr>
        <w:tabs>
          <w:tab w:val="num" w:pos="1800"/>
        </w:tabs>
        <w:ind w:left="1800" w:hanging="360"/>
      </w:pPr>
      <w:rPr>
        <w:rFonts w:ascii="Symbol" w:hAnsi="Symbol" w:cs="Symbol" w:hint="default"/>
        <w:color w:val="000000"/>
        <w:sz w:val="24"/>
        <w:szCs w:val="24"/>
        <w:shd w:val="clear" w:color="auto" w:fill="auto"/>
      </w:rPr>
    </w:lvl>
    <w:lvl w:ilvl="4">
      <w:start w:val="1"/>
      <w:numFmt w:val="bullet"/>
      <w:lvlText w:val=""/>
      <w:lvlJc w:val="left"/>
      <w:pPr>
        <w:tabs>
          <w:tab w:val="num" w:pos="2160"/>
        </w:tabs>
        <w:ind w:left="2160" w:hanging="360"/>
      </w:pPr>
      <w:rPr>
        <w:rFonts w:ascii="Symbol" w:hAnsi="Symbol" w:cs="Symbol" w:hint="default"/>
        <w:color w:val="000000"/>
        <w:sz w:val="24"/>
        <w:szCs w:val="24"/>
        <w:shd w:val="clear" w:color="auto" w:fill="auto"/>
      </w:rPr>
    </w:lvl>
    <w:lvl w:ilvl="5">
      <w:start w:val="1"/>
      <w:numFmt w:val="bullet"/>
      <w:lvlText w:val=""/>
      <w:lvlJc w:val="left"/>
      <w:pPr>
        <w:tabs>
          <w:tab w:val="num" w:pos="2520"/>
        </w:tabs>
        <w:ind w:left="2520" w:hanging="360"/>
      </w:pPr>
      <w:rPr>
        <w:rFonts w:ascii="Symbol" w:hAnsi="Symbol" w:cs="Symbol" w:hint="default"/>
        <w:color w:val="000000"/>
        <w:sz w:val="24"/>
        <w:szCs w:val="24"/>
        <w:shd w:val="clear" w:color="auto" w:fill="auto"/>
      </w:rPr>
    </w:lvl>
    <w:lvl w:ilvl="6">
      <w:start w:val="1"/>
      <w:numFmt w:val="bullet"/>
      <w:lvlText w:val=""/>
      <w:lvlJc w:val="left"/>
      <w:pPr>
        <w:tabs>
          <w:tab w:val="num" w:pos="2880"/>
        </w:tabs>
        <w:ind w:left="2880" w:hanging="360"/>
      </w:pPr>
      <w:rPr>
        <w:rFonts w:ascii="Symbol" w:hAnsi="Symbol" w:cs="Symbol" w:hint="default"/>
        <w:color w:val="000000"/>
        <w:sz w:val="24"/>
        <w:szCs w:val="24"/>
        <w:shd w:val="clear" w:color="auto" w:fill="auto"/>
      </w:rPr>
    </w:lvl>
    <w:lvl w:ilvl="7">
      <w:start w:val="1"/>
      <w:numFmt w:val="bullet"/>
      <w:lvlText w:val=""/>
      <w:lvlJc w:val="left"/>
      <w:pPr>
        <w:tabs>
          <w:tab w:val="num" w:pos="3240"/>
        </w:tabs>
        <w:ind w:left="3240" w:hanging="360"/>
      </w:pPr>
      <w:rPr>
        <w:rFonts w:ascii="Symbol" w:hAnsi="Symbol" w:cs="Symbol" w:hint="default"/>
        <w:color w:val="000000"/>
        <w:sz w:val="24"/>
        <w:szCs w:val="24"/>
        <w:shd w:val="clear" w:color="auto" w:fill="auto"/>
      </w:rPr>
    </w:lvl>
    <w:lvl w:ilvl="8">
      <w:start w:val="1"/>
      <w:numFmt w:val="bullet"/>
      <w:lvlText w:val=""/>
      <w:lvlJc w:val="left"/>
      <w:pPr>
        <w:tabs>
          <w:tab w:val="num" w:pos="3600"/>
        </w:tabs>
        <w:ind w:left="3600" w:hanging="360"/>
      </w:pPr>
      <w:rPr>
        <w:rFonts w:ascii="Symbol" w:hAnsi="Symbol" w:cs="Symbol" w:hint="default"/>
        <w:color w:val="000000"/>
        <w:sz w:val="24"/>
        <w:szCs w:val="24"/>
        <w:shd w:val="clear" w:color="auto" w:fill="auto"/>
      </w:rPr>
    </w:lvl>
  </w:abstractNum>
  <w:abstractNum w:abstractNumId="3">
    <w:nsid w:val="00000009"/>
    <w:multiLevelType w:val="multilevel"/>
    <w:tmpl w:val="00000009"/>
    <w:name w:val="WW8Num9"/>
    <w:lvl w:ilvl="0">
      <w:start w:val="1"/>
      <w:numFmt w:val="bullet"/>
      <w:lvlText w:val=""/>
      <w:lvlJc w:val="left"/>
      <w:pPr>
        <w:tabs>
          <w:tab w:val="num" w:pos="793"/>
        </w:tabs>
        <w:ind w:left="793" w:hanging="360"/>
      </w:pPr>
      <w:rPr>
        <w:rFonts w:ascii="Symbol" w:hAnsi="Symbol" w:cs="Symbol" w:hint="default"/>
        <w:b/>
        <w:bCs/>
        <w:i/>
        <w:color w:val="000000"/>
        <w:sz w:val="24"/>
        <w:szCs w:val="24"/>
      </w:rPr>
    </w:lvl>
    <w:lvl w:ilvl="1">
      <w:start w:val="1"/>
      <w:numFmt w:val="bullet"/>
      <w:lvlText w:val="◦"/>
      <w:lvlJc w:val="left"/>
      <w:pPr>
        <w:tabs>
          <w:tab w:val="num" w:pos="1153"/>
        </w:tabs>
        <w:ind w:left="1153" w:hanging="360"/>
      </w:pPr>
      <w:rPr>
        <w:rFonts w:ascii="OpenSymbol" w:hAnsi="OpenSymbol" w:cs="Courier New" w:hint="default"/>
      </w:rPr>
    </w:lvl>
    <w:lvl w:ilvl="2">
      <w:start w:val="1"/>
      <w:numFmt w:val="bullet"/>
      <w:lvlText w:val="▪"/>
      <w:lvlJc w:val="left"/>
      <w:pPr>
        <w:tabs>
          <w:tab w:val="num" w:pos="1513"/>
        </w:tabs>
        <w:ind w:left="1513" w:hanging="360"/>
      </w:pPr>
      <w:rPr>
        <w:rFonts w:ascii="OpenSymbol" w:hAnsi="OpenSymbol" w:cs="Courier New" w:hint="default"/>
      </w:rPr>
    </w:lvl>
    <w:lvl w:ilvl="3">
      <w:start w:val="1"/>
      <w:numFmt w:val="bullet"/>
      <w:lvlText w:val=""/>
      <w:lvlJc w:val="left"/>
      <w:pPr>
        <w:tabs>
          <w:tab w:val="num" w:pos="1873"/>
        </w:tabs>
        <w:ind w:left="1873" w:hanging="360"/>
      </w:pPr>
      <w:rPr>
        <w:rFonts w:ascii="Symbol" w:hAnsi="Symbol" w:cs="Symbol" w:hint="default"/>
        <w:b/>
        <w:bCs/>
        <w:i/>
        <w:color w:val="000000"/>
        <w:sz w:val="24"/>
        <w:szCs w:val="24"/>
      </w:rPr>
    </w:lvl>
    <w:lvl w:ilvl="4">
      <w:start w:val="1"/>
      <w:numFmt w:val="bullet"/>
      <w:lvlText w:val="◦"/>
      <w:lvlJc w:val="left"/>
      <w:pPr>
        <w:tabs>
          <w:tab w:val="num" w:pos="2233"/>
        </w:tabs>
        <w:ind w:left="2233" w:hanging="360"/>
      </w:pPr>
      <w:rPr>
        <w:rFonts w:ascii="OpenSymbol" w:hAnsi="OpenSymbol" w:cs="Courier New" w:hint="default"/>
      </w:rPr>
    </w:lvl>
    <w:lvl w:ilvl="5">
      <w:start w:val="1"/>
      <w:numFmt w:val="bullet"/>
      <w:lvlText w:val="▪"/>
      <w:lvlJc w:val="left"/>
      <w:pPr>
        <w:tabs>
          <w:tab w:val="num" w:pos="2593"/>
        </w:tabs>
        <w:ind w:left="2593" w:hanging="360"/>
      </w:pPr>
      <w:rPr>
        <w:rFonts w:ascii="OpenSymbol" w:hAnsi="OpenSymbol" w:cs="Courier New" w:hint="default"/>
      </w:rPr>
    </w:lvl>
    <w:lvl w:ilvl="6">
      <w:start w:val="1"/>
      <w:numFmt w:val="bullet"/>
      <w:lvlText w:val=""/>
      <w:lvlJc w:val="left"/>
      <w:pPr>
        <w:tabs>
          <w:tab w:val="num" w:pos="2953"/>
        </w:tabs>
        <w:ind w:left="2953" w:hanging="360"/>
      </w:pPr>
      <w:rPr>
        <w:rFonts w:ascii="Symbol" w:hAnsi="Symbol" w:cs="Symbol" w:hint="default"/>
        <w:b/>
        <w:bCs/>
        <w:i/>
        <w:color w:val="000000"/>
        <w:sz w:val="24"/>
        <w:szCs w:val="24"/>
      </w:rPr>
    </w:lvl>
    <w:lvl w:ilvl="7">
      <w:start w:val="1"/>
      <w:numFmt w:val="bullet"/>
      <w:lvlText w:val="◦"/>
      <w:lvlJc w:val="left"/>
      <w:pPr>
        <w:tabs>
          <w:tab w:val="num" w:pos="3313"/>
        </w:tabs>
        <w:ind w:left="3313" w:hanging="360"/>
      </w:pPr>
      <w:rPr>
        <w:rFonts w:ascii="OpenSymbol" w:hAnsi="OpenSymbol" w:cs="Courier New" w:hint="default"/>
      </w:rPr>
    </w:lvl>
    <w:lvl w:ilvl="8">
      <w:start w:val="1"/>
      <w:numFmt w:val="bullet"/>
      <w:lvlText w:val="▪"/>
      <w:lvlJc w:val="left"/>
      <w:pPr>
        <w:tabs>
          <w:tab w:val="num" w:pos="3673"/>
        </w:tabs>
        <w:ind w:left="3673" w:hanging="360"/>
      </w:pPr>
      <w:rPr>
        <w:rFonts w:ascii="OpenSymbol" w:hAnsi="OpenSymbol" w:cs="Courier New" w:hint="default"/>
      </w:rPr>
    </w:lvl>
  </w:abstractNum>
  <w:abstractNum w:abstractNumId="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hint="default"/>
        <w:color w:val="000000"/>
        <w:spacing w:val="8"/>
        <w:sz w:val="24"/>
        <w:szCs w:val="24"/>
        <w:lang w:val="en-U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pacing w:val="8"/>
        <w:sz w:val="24"/>
        <w:szCs w:val="24"/>
        <w:lang w:val="en-US"/>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pacing w:val="8"/>
        <w:sz w:val="24"/>
        <w:szCs w:val="24"/>
        <w:lang w:val="en-US"/>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5">
    <w:nsid w:val="00000010"/>
    <w:multiLevelType w:val="multilevel"/>
    <w:tmpl w:val="00000010"/>
    <w:name w:val="WW8Num16"/>
    <w:lvl w:ilvl="0">
      <w:start w:val="1"/>
      <w:numFmt w:val="bullet"/>
      <w:lvlText w:val=""/>
      <w:lvlJc w:val="left"/>
      <w:pPr>
        <w:tabs>
          <w:tab w:val="num" w:pos="720"/>
        </w:tabs>
        <w:ind w:left="720" w:hanging="360"/>
      </w:pPr>
      <w:rPr>
        <w:rFonts w:ascii="Symbol" w:hAnsi="Symbol" w:cs="Arial" w:hint="default"/>
        <w:iCs/>
        <w:color w:val="000000"/>
        <w:spacing w:val="8"/>
        <w:sz w:val="24"/>
        <w:szCs w:val="24"/>
      </w:rPr>
    </w:lvl>
    <w:lvl w:ilvl="1">
      <w:start w:val="1"/>
      <w:numFmt w:val="bullet"/>
      <w:lvlText w:val=""/>
      <w:lvlJc w:val="left"/>
      <w:pPr>
        <w:tabs>
          <w:tab w:val="num" w:pos="1080"/>
        </w:tabs>
        <w:ind w:left="1080" w:hanging="360"/>
      </w:pPr>
      <w:rPr>
        <w:rFonts w:ascii="Symbol" w:hAnsi="Symbol" w:cs="Arial" w:hint="default"/>
        <w:iCs/>
        <w:color w:val="000000"/>
        <w:spacing w:val="8"/>
        <w:sz w:val="24"/>
        <w:szCs w:val="24"/>
      </w:rPr>
    </w:lvl>
    <w:lvl w:ilvl="2">
      <w:start w:val="1"/>
      <w:numFmt w:val="bullet"/>
      <w:lvlText w:val=""/>
      <w:lvlJc w:val="left"/>
      <w:pPr>
        <w:tabs>
          <w:tab w:val="num" w:pos="1440"/>
        </w:tabs>
        <w:ind w:left="1440" w:hanging="360"/>
      </w:pPr>
      <w:rPr>
        <w:rFonts w:ascii="Symbol" w:hAnsi="Symbol" w:cs="Arial" w:hint="default"/>
        <w:iCs/>
        <w:color w:val="000000"/>
        <w:spacing w:val="8"/>
        <w:sz w:val="24"/>
        <w:szCs w:val="24"/>
      </w:rPr>
    </w:lvl>
    <w:lvl w:ilvl="3">
      <w:start w:val="1"/>
      <w:numFmt w:val="bullet"/>
      <w:lvlText w:val=""/>
      <w:lvlJc w:val="left"/>
      <w:pPr>
        <w:tabs>
          <w:tab w:val="num" w:pos="1800"/>
        </w:tabs>
        <w:ind w:left="1800" w:hanging="360"/>
      </w:pPr>
      <w:rPr>
        <w:rFonts w:ascii="Symbol" w:hAnsi="Symbol" w:cs="Arial" w:hint="default"/>
        <w:iCs/>
        <w:color w:val="000000"/>
        <w:spacing w:val="8"/>
        <w:sz w:val="24"/>
        <w:szCs w:val="24"/>
      </w:rPr>
    </w:lvl>
    <w:lvl w:ilvl="4">
      <w:start w:val="1"/>
      <w:numFmt w:val="bullet"/>
      <w:lvlText w:val=""/>
      <w:lvlJc w:val="left"/>
      <w:pPr>
        <w:tabs>
          <w:tab w:val="num" w:pos="2160"/>
        </w:tabs>
        <w:ind w:left="2160" w:hanging="360"/>
      </w:pPr>
      <w:rPr>
        <w:rFonts w:ascii="Symbol" w:hAnsi="Symbol" w:cs="Arial" w:hint="default"/>
        <w:iCs/>
        <w:color w:val="000000"/>
        <w:spacing w:val="8"/>
        <w:sz w:val="24"/>
        <w:szCs w:val="24"/>
      </w:rPr>
    </w:lvl>
    <w:lvl w:ilvl="5">
      <w:start w:val="1"/>
      <w:numFmt w:val="bullet"/>
      <w:lvlText w:val=""/>
      <w:lvlJc w:val="left"/>
      <w:pPr>
        <w:tabs>
          <w:tab w:val="num" w:pos="2520"/>
        </w:tabs>
        <w:ind w:left="2520" w:hanging="360"/>
      </w:pPr>
      <w:rPr>
        <w:rFonts w:ascii="Symbol" w:hAnsi="Symbol" w:cs="Arial" w:hint="default"/>
        <w:iCs/>
        <w:color w:val="000000"/>
        <w:spacing w:val="8"/>
        <w:sz w:val="24"/>
        <w:szCs w:val="24"/>
      </w:rPr>
    </w:lvl>
    <w:lvl w:ilvl="6">
      <w:start w:val="1"/>
      <w:numFmt w:val="bullet"/>
      <w:lvlText w:val=""/>
      <w:lvlJc w:val="left"/>
      <w:pPr>
        <w:tabs>
          <w:tab w:val="num" w:pos="2880"/>
        </w:tabs>
        <w:ind w:left="2880" w:hanging="360"/>
      </w:pPr>
      <w:rPr>
        <w:rFonts w:ascii="Symbol" w:hAnsi="Symbol" w:cs="Arial" w:hint="default"/>
        <w:iCs/>
        <w:color w:val="000000"/>
        <w:spacing w:val="8"/>
        <w:sz w:val="24"/>
        <w:szCs w:val="24"/>
      </w:rPr>
    </w:lvl>
    <w:lvl w:ilvl="7">
      <w:start w:val="1"/>
      <w:numFmt w:val="bullet"/>
      <w:lvlText w:val=""/>
      <w:lvlJc w:val="left"/>
      <w:pPr>
        <w:tabs>
          <w:tab w:val="num" w:pos="3240"/>
        </w:tabs>
        <w:ind w:left="3240" w:hanging="360"/>
      </w:pPr>
      <w:rPr>
        <w:rFonts w:ascii="Symbol" w:hAnsi="Symbol" w:cs="Arial" w:hint="default"/>
        <w:iCs/>
        <w:color w:val="000000"/>
        <w:spacing w:val="8"/>
        <w:sz w:val="24"/>
        <w:szCs w:val="24"/>
      </w:rPr>
    </w:lvl>
    <w:lvl w:ilvl="8">
      <w:start w:val="1"/>
      <w:numFmt w:val="bullet"/>
      <w:lvlText w:val=""/>
      <w:lvlJc w:val="left"/>
      <w:pPr>
        <w:tabs>
          <w:tab w:val="num" w:pos="3600"/>
        </w:tabs>
        <w:ind w:left="3600" w:hanging="360"/>
      </w:pPr>
      <w:rPr>
        <w:rFonts w:ascii="Symbol" w:hAnsi="Symbol" w:cs="Arial" w:hint="default"/>
        <w:iCs/>
        <w:color w:val="000000"/>
        <w:spacing w:val="8"/>
        <w:sz w:val="24"/>
        <w:szCs w:val="24"/>
      </w:rPr>
    </w:lvl>
  </w:abstractNum>
  <w:abstractNum w:abstractNumId="6">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hint="default"/>
        <w:color w:val="000000"/>
        <w:sz w:val="24"/>
        <w:szCs w:val="24"/>
      </w:rPr>
    </w:lvl>
    <w:lvl w:ilvl="1">
      <w:start w:val="1"/>
      <w:numFmt w:val="bullet"/>
      <w:lvlText w:val=""/>
      <w:lvlJc w:val="left"/>
      <w:pPr>
        <w:tabs>
          <w:tab w:val="num" w:pos="1080"/>
        </w:tabs>
        <w:ind w:left="1080" w:hanging="360"/>
      </w:pPr>
      <w:rPr>
        <w:rFonts w:ascii="Symbol" w:hAnsi="Symbol" w:cs="Symbol" w:hint="default"/>
        <w:color w:val="000000"/>
        <w:sz w:val="24"/>
        <w:szCs w:val="24"/>
      </w:rPr>
    </w:lvl>
    <w:lvl w:ilvl="2">
      <w:start w:val="1"/>
      <w:numFmt w:val="bullet"/>
      <w:lvlText w:val=""/>
      <w:lvlJc w:val="left"/>
      <w:pPr>
        <w:tabs>
          <w:tab w:val="num" w:pos="1440"/>
        </w:tabs>
        <w:ind w:left="1440" w:hanging="360"/>
      </w:pPr>
      <w:rPr>
        <w:rFonts w:ascii="Symbol" w:hAnsi="Symbol" w:cs="Symbol" w:hint="default"/>
        <w:color w:val="000000"/>
        <w:sz w:val="24"/>
        <w:szCs w:val="24"/>
      </w:rPr>
    </w:lvl>
    <w:lvl w:ilvl="3">
      <w:start w:val="1"/>
      <w:numFmt w:val="bullet"/>
      <w:lvlText w:val=""/>
      <w:lvlJc w:val="left"/>
      <w:pPr>
        <w:tabs>
          <w:tab w:val="num" w:pos="1800"/>
        </w:tabs>
        <w:ind w:left="1800" w:hanging="360"/>
      </w:pPr>
      <w:rPr>
        <w:rFonts w:ascii="Symbol" w:hAnsi="Symbol" w:cs="Symbol" w:hint="default"/>
        <w:color w:val="000000"/>
        <w:sz w:val="24"/>
        <w:szCs w:val="24"/>
      </w:rPr>
    </w:lvl>
    <w:lvl w:ilvl="4">
      <w:start w:val="1"/>
      <w:numFmt w:val="bullet"/>
      <w:lvlText w:val=""/>
      <w:lvlJc w:val="left"/>
      <w:pPr>
        <w:tabs>
          <w:tab w:val="num" w:pos="2160"/>
        </w:tabs>
        <w:ind w:left="2160" w:hanging="360"/>
      </w:pPr>
      <w:rPr>
        <w:rFonts w:ascii="Symbol" w:hAnsi="Symbol" w:cs="Symbol" w:hint="default"/>
        <w:color w:val="000000"/>
        <w:sz w:val="24"/>
        <w:szCs w:val="24"/>
      </w:rPr>
    </w:lvl>
    <w:lvl w:ilvl="5">
      <w:start w:val="1"/>
      <w:numFmt w:val="bullet"/>
      <w:lvlText w:val=""/>
      <w:lvlJc w:val="left"/>
      <w:pPr>
        <w:tabs>
          <w:tab w:val="num" w:pos="2520"/>
        </w:tabs>
        <w:ind w:left="2520" w:hanging="360"/>
      </w:pPr>
      <w:rPr>
        <w:rFonts w:ascii="Symbol" w:hAnsi="Symbol" w:cs="Symbol" w:hint="default"/>
        <w:color w:val="000000"/>
        <w:sz w:val="24"/>
        <w:szCs w:val="24"/>
      </w:rPr>
    </w:lvl>
    <w:lvl w:ilvl="6">
      <w:start w:val="1"/>
      <w:numFmt w:val="bullet"/>
      <w:lvlText w:val=""/>
      <w:lvlJc w:val="left"/>
      <w:pPr>
        <w:tabs>
          <w:tab w:val="num" w:pos="2880"/>
        </w:tabs>
        <w:ind w:left="2880" w:hanging="360"/>
      </w:pPr>
      <w:rPr>
        <w:rFonts w:ascii="Symbol" w:hAnsi="Symbol" w:cs="Symbol" w:hint="default"/>
        <w:color w:val="000000"/>
        <w:sz w:val="24"/>
        <w:szCs w:val="24"/>
      </w:rPr>
    </w:lvl>
    <w:lvl w:ilvl="7">
      <w:start w:val="1"/>
      <w:numFmt w:val="bullet"/>
      <w:lvlText w:val=""/>
      <w:lvlJc w:val="left"/>
      <w:pPr>
        <w:tabs>
          <w:tab w:val="num" w:pos="3240"/>
        </w:tabs>
        <w:ind w:left="3240" w:hanging="360"/>
      </w:pPr>
      <w:rPr>
        <w:rFonts w:ascii="Symbol" w:hAnsi="Symbol" w:cs="Symbol" w:hint="default"/>
        <w:color w:val="000000"/>
        <w:sz w:val="24"/>
        <w:szCs w:val="24"/>
      </w:rPr>
    </w:lvl>
    <w:lvl w:ilvl="8">
      <w:start w:val="1"/>
      <w:numFmt w:val="bullet"/>
      <w:lvlText w:val=""/>
      <w:lvlJc w:val="left"/>
      <w:pPr>
        <w:tabs>
          <w:tab w:val="num" w:pos="3600"/>
        </w:tabs>
        <w:ind w:left="3600" w:hanging="360"/>
      </w:pPr>
      <w:rPr>
        <w:rFonts w:ascii="Symbol" w:hAnsi="Symbol" w:cs="Symbol" w:hint="default"/>
        <w:color w:val="000000"/>
        <w:sz w:val="24"/>
        <w:szCs w:val="24"/>
      </w:rPr>
    </w:lvl>
  </w:abstractNum>
  <w:abstractNum w:abstractNumId="7">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hint="default"/>
        <w:color w:val="000000"/>
        <w:spacing w:val="8"/>
        <w:sz w:val="24"/>
        <w:szCs w:val="24"/>
        <w:shd w:val="clear" w:color="auto" w:fill="auto"/>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pacing w:val="8"/>
        <w:sz w:val="24"/>
        <w:szCs w:val="24"/>
        <w:shd w:val="clear" w:color="auto" w:fill="auto"/>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pacing w:val="8"/>
        <w:sz w:val="24"/>
        <w:szCs w:val="24"/>
        <w:shd w:val="clear" w:color="auto" w:fill="auto"/>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8">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hint="default"/>
        <w:iCs/>
        <w:kern w:val="1"/>
        <w:sz w:val="24"/>
        <w:szCs w:val="24"/>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Symbol" w:hAnsi="Symbol" w:cs="Symbol" w:hint="default"/>
        <w:iCs/>
        <w:kern w:val="1"/>
        <w:sz w:val="24"/>
        <w:szCs w:val="24"/>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Symbol" w:hAnsi="Symbol" w:cs="Symbol" w:hint="default"/>
        <w:iCs/>
        <w:kern w:val="1"/>
        <w:sz w:val="24"/>
        <w:szCs w:val="24"/>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9">
    <w:nsid w:val="0000001D"/>
    <w:multiLevelType w:val="multilevel"/>
    <w:tmpl w:val="0000001D"/>
    <w:name w:val="WW8Num29"/>
    <w:lvl w:ilvl="0">
      <w:start w:val="6"/>
      <w:numFmt w:val="decimal"/>
      <w:lvlText w:val="%1."/>
      <w:lvlJc w:val="left"/>
      <w:pPr>
        <w:tabs>
          <w:tab w:val="num" w:pos="720"/>
        </w:tabs>
        <w:ind w:left="720" w:hanging="360"/>
      </w:pPr>
      <w:rPr>
        <w:rFonts w:ascii="Symbol" w:eastAsia="Times New Roman" w:hAnsi="Symbol" w:cs="Symbol" w:hint="default"/>
        <w:color w:val="000000"/>
        <w:kern w:val="1"/>
        <w:sz w:val="24"/>
        <w:szCs w:val="24"/>
        <w:shd w:val="clear" w:color="auto" w:fill="FFFF00"/>
      </w:rPr>
    </w:lvl>
    <w:lvl w:ilvl="1">
      <w:start w:val="7"/>
      <w:numFmt w:val="decimal"/>
      <w:lvlText w:val="%1.%2."/>
      <w:lvlJc w:val="left"/>
      <w:pPr>
        <w:tabs>
          <w:tab w:val="num" w:pos="1080"/>
        </w:tabs>
        <w:ind w:left="1080" w:hanging="360"/>
      </w:pPr>
      <w:rPr>
        <w:rFonts w:ascii="Courier New" w:hAnsi="Courier New" w:cs="Courier New" w:hint="default"/>
      </w:rPr>
    </w:lvl>
    <w:lvl w:ilvl="2">
      <w:start w:val="1"/>
      <w:numFmt w:val="decimal"/>
      <w:lvlText w:val="%1.%2.%3."/>
      <w:lvlJc w:val="left"/>
      <w:pPr>
        <w:tabs>
          <w:tab w:val="num" w:pos="1440"/>
        </w:tabs>
        <w:ind w:left="1440" w:hanging="360"/>
      </w:pPr>
      <w:rPr>
        <w:rFonts w:ascii="Wingdings" w:hAnsi="Wingdings" w:cs="Wingdings" w:hint="default"/>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1997B5F"/>
    <w:multiLevelType w:val="hybridMultilevel"/>
    <w:tmpl w:val="92B4B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9B72A5"/>
    <w:multiLevelType w:val="hybridMultilevel"/>
    <w:tmpl w:val="004EEE8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2">
    <w:nsid w:val="0BAB3DC3"/>
    <w:multiLevelType w:val="hybridMultilevel"/>
    <w:tmpl w:val="564895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AA13B2"/>
    <w:multiLevelType w:val="hybridMultilevel"/>
    <w:tmpl w:val="85768A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C40AF0"/>
    <w:multiLevelType w:val="hybridMultilevel"/>
    <w:tmpl w:val="9B4658C4"/>
    <w:lvl w:ilvl="0" w:tplc="50EAA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B141190"/>
    <w:multiLevelType w:val="hybridMultilevel"/>
    <w:tmpl w:val="0A8A8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123E65"/>
    <w:multiLevelType w:val="hybridMultilevel"/>
    <w:tmpl w:val="13EA5B5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2A9417A5"/>
    <w:multiLevelType w:val="hybridMultilevel"/>
    <w:tmpl w:val="C386670C"/>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8">
    <w:nsid w:val="2CDD5E50"/>
    <w:multiLevelType w:val="hybridMultilevel"/>
    <w:tmpl w:val="E32E0D04"/>
    <w:lvl w:ilvl="0" w:tplc="50EAA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3854604"/>
    <w:multiLevelType w:val="hybridMultilevel"/>
    <w:tmpl w:val="AC6C51D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0">
    <w:nsid w:val="33A171DD"/>
    <w:multiLevelType w:val="hybridMultilevel"/>
    <w:tmpl w:val="1F1CD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DA343F"/>
    <w:multiLevelType w:val="hybridMultilevel"/>
    <w:tmpl w:val="F8881B06"/>
    <w:lvl w:ilvl="0" w:tplc="E55A6A56">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5D24B56"/>
    <w:multiLevelType w:val="hybridMultilevel"/>
    <w:tmpl w:val="DD5A6B3A"/>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6782484"/>
    <w:multiLevelType w:val="hybridMultilevel"/>
    <w:tmpl w:val="63A659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94E70A7"/>
    <w:multiLevelType w:val="hybridMultilevel"/>
    <w:tmpl w:val="61103A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A77021A"/>
    <w:multiLevelType w:val="hybridMultilevel"/>
    <w:tmpl w:val="83002FEA"/>
    <w:lvl w:ilvl="0" w:tplc="50EAA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DB14890"/>
    <w:multiLevelType w:val="hybridMultilevel"/>
    <w:tmpl w:val="9BF6BF0C"/>
    <w:lvl w:ilvl="0" w:tplc="BA9EF448">
      <w:start w:val="1"/>
      <w:numFmt w:val="decimal"/>
      <w:pStyle w:val="TimesNewRoman"/>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3117B6F"/>
    <w:multiLevelType w:val="hybridMultilevel"/>
    <w:tmpl w:val="5D7CC88C"/>
    <w:lvl w:ilvl="0" w:tplc="7DA4775E">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3727A95"/>
    <w:multiLevelType w:val="hybridMultilevel"/>
    <w:tmpl w:val="43C689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6135F4E"/>
    <w:multiLevelType w:val="hybridMultilevel"/>
    <w:tmpl w:val="4BBE479E"/>
    <w:lvl w:ilvl="0" w:tplc="50EAAB04">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30">
    <w:nsid w:val="56164D0B"/>
    <w:multiLevelType w:val="hybridMultilevel"/>
    <w:tmpl w:val="5330BBEC"/>
    <w:lvl w:ilvl="0" w:tplc="93800230">
      <w:start w:val="1"/>
      <w:numFmt w:val="decimal"/>
      <w:lvlText w:val="%1."/>
      <w:lvlJc w:val="left"/>
      <w:pPr>
        <w:ind w:left="1228"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9F3761"/>
    <w:multiLevelType w:val="hybridMultilevel"/>
    <w:tmpl w:val="8936484E"/>
    <w:lvl w:ilvl="0" w:tplc="50EAAB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61635DC3"/>
    <w:multiLevelType w:val="hybridMultilevel"/>
    <w:tmpl w:val="A0AA0FBC"/>
    <w:lvl w:ilvl="0" w:tplc="50EAAB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5967E90"/>
    <w:multiLevelType w:val="hybridMultilevel"/>
    <w:tmpl w:val="07C43C3E"/>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C084A60"/>
    <w:multiLevelType w:val="hybridMultilevel"/>
    <w:tmpl w:val="C80AC66C"/>
    <w:lvl w:ilvl="0" w:tplc="DA84A53E">
      <w:start w:val="1"/>
      <w:numFmt w:val="decimal"/>
      <w:lvlText w:val="%1."/>
      <w:lvlJc w:val="left"/>
      <w:pPr>
        <w:ind w:left="960" w:hanging="360"/>
      </w:pPr>
      <w:rPr>
        <w:rFonts w:hint="default"/>
        <w:b w:val="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5">
    <w:nsid w:val="789C452D"/>
    <w:multiLevelType w:val="hybridMultilevel"/>
    <w:tmpl w:val="9F18DF5C"/>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C732B83"/>
    <w:multiLevelType w:val="hybridMultilevel"/>
    <w:tmpl w:val="F3F825EE"/>
    <w:lvl w:ilvl="0" w:tplc="0419000D">
      <w:start w:val="1"/>
      <w:numFmt w:val="bullet"/>
      <w:lvlText w:val=""/>
      <w:lvlJc w:val="left"/>
      <w:pPr>
        <w:ind w:left="1287" w:hanging="360"/>
      </w:pPr>
      <w:rPr>
        <w:rFonts w:ascii="Wingdings" w:hAnsi="Wingdings" w:hint="default"/>
      </w:rPr>
    </w:lvl>
    <w:lvl w:ilvl="1" w:tplc="04190009">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E585541"/>
    <w:multiLevelType w:val="hybridMultilevel"/>
    <w:tmpl w:val="8D0C6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9F6628"/>
    <w:multiLevelType w:val="hybridMultilevel"/>
    <w:tmpl w:val="C5B440E2"/>
    <w:lvl w:ilvl="0" w:tplc="57D4E6D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1"/>
  </w:num>
  <w:num w:numId="2">
    <w:abstractNumId w:val="33"/>
  </w:num>
  <w:num w:numId="3">
    <w:abstractNumId w:val="3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7"/>
  </w:num>
  <w:num w:numId="7">
    <w:abstractNumId w:val="38"/>
  </w:num>
  <w:num w:numId="8">
    <w:abstractNumId w:val="36"/>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4"/>
  </w:num>
  <w:num w:numId="13">
    <w:abstractNumId w:val="17"/>
  </w:num>
  <w:num w:numId="14">
    <w:abstractNumId w:val="11"/>
  </w:num>
  <w:num w:numId="15">
    <w:abstractNumId w:val="16"/>
  </w:num>
  <w:num w:numId="16">
    <w:abstractNumId w:val="15"/>
  </w:num>
  <w:num w:numId="17">
    <w:abstractNumId w:val="12"/>
  </w:num>
  <w:num w:numId="18">
    <w:abstractNumId w:val="13"/>
  </w:num>
  <w:num w:numId="19">
    <w:abstractNumId w:val="20"/>
  </w:num>
  <w:num w:numId="20">
    <w:abstractNumId w:val="18"/>
  </w:num>
  <w:num w:numId="21">
    <w:abstractNumId w:val="25"/>
  </w:num>
  <w:num w:numId="22">
    <w:abstractNumId w:val="27"/>
  </w:num>
  <w:num w:numId="23">
    <w:abstractNumId w:val="14"/>
  </w:num>
  <w:num w:numId="24">
    <w:abstractNumId w:val="29"/>
  </w:num>
  <w:num w:numId="25">
    <w:abstractNumId w:val="30"/>
  </w:num>
  <w:num w:numId="26">
    <w:abstractNumId w:val="28"/>
  </w:num>
  <w:num w:numId="27">
    <w:abstractNumId w:val="24"/>
  </w:num>
  <w:num w:numId="28">
    <w:abstractNumId w:val="10"/>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14F7"/>
    <w:rsid w:val="00000207"/>
    <w:rsid w:val="00000282"/>
    <w:rsid w:val="000002D9"/>
    <w:rsid w:val="00000387"/>
    <w:rsid w:val="0000055C"/>
    <w:rsid w:val="000006B7"/>
    <w:rsid w:val="000009F1"/>
    <w:rsid w:val="00000A21"/>
    <w:rsid w:val="00000AB6"/>
    <w:rsid w:val="00000B9D"/>
    <w:rsid w:val="00000C74"/>
    <w:rsid w:val="00000DB9"/>
    <w:rsid w:val="00000E50"/>
    <w:rsid w:val="00000EFA"/>
    <w:rsid w:val="00001092"/>
    <w:rsid w:val="0000112E"/>
    <w:rsid w:val="000012AE"/>
    <w:rsid w:val="00001368"/>
    <w:rsid w:val="00001874"/>
    <w:rsid w:val="00001A09"/>
    <w:rsid w:val="00001ADC"/>
    <w:rsid w:val="00001CC9"/>
    <w:rsid w:val="00001E12"/>
    <w:rsid w:val="00002043"/>
    <w:rsid w:val="0000213B"/>
    <w:rsid w:val="00002272"/>
    <w:rsid w:val="00002322"/>
    <w:rsid w:val="000023D1"/>
    <w:rsid w:val="00002622"/>
    <w:rsid w:val="000027C2"/>
    <w:rsid w:val="00002839"/>
    <w:rsid w:val="0000285E"/>
    <w:rsid w:val="0000291E"/>
    <w:rsid w:val="00002A16"/>
    <w:rsid w:val="00002B2E"/>
    <w:rsid w:val="00002D2A"/>
    <w:rsid w:val="00002DAD"/>
    <w:rsid w:val="00002DEE"/>
    <w:rsid w:val="00002ED1"/>
    <w:rsid w:val="00002FE9"/>
    <w:rsid w:val="000030AA"/>
    <w:rsid w:val="00003314"/>
    <w:rsid w:val="00003323"/>
    <w:rsid w:val="00003418"/>
    <w:rsid w:val="0000357D"/>
    <w:rsid w:val="0000357E"/>
    <w:rsid w:val="000035C1"/>
    <w:rsid w:val="00003700"/>
    <w:rsid w:val="00003760"/>
    <w:rsid w:val="000039CB"/>
    <w:rsid w:val="00003B15"/>
    <w:rsid w:val="00003B75"/>
    <w:rsid w:val="00003B86"/>
    <w:rsid w:val="00003C76"/>
    <w:rsid w:val="00003CF1"/>
    <w:rsid w:val="00003D15"/>
    <w:rsid w:val="00003DB2"/>
    <w:rsid w:val="00004109"/>
    <w:rsid w:val="0000430B"/>
    <w:rsid w:val="00004412"/>
    <w:rsid w:val="00004424"/>
    <w:rsid w:val="00004569"/>
    <w:rsid w:val="0000463D"/>
    <w:rsid w:val="000049D8"/>
    <w:rsid w:val="00004B6D"/>
    <w:rsid w:val="00004D04"/>
    <w:rsid w:val="00004D59"/>
    <w:rsid w:val="00004DF7"/>
    <w:rsid w:val="00004FF7"/>
    <w:rsid w:val="0000530D"/>
    <w:rsid w:val="00005340"/>
    <w:rsid w:val="000053F3"/>
    <w:rsid w:val="00005552"/>
    <w:rsid w:val="0000558B"/>
    <w:rsid w:val="00005770"/>
    <w:rsid w:val="0000582D"/>
    <w:rsid w:val="000058D5"/>
    <w:rsid w:val="000059E6"/>
    <w:rsid w:val="00005A15"/>
    <w:rsid w:val="00005A56"/>
    <w:rsid w:val="00005AA7"/>
    <w:rsid w:val="00005F7D"/>
    <w:rsid w:val="00006002"/>
    <w:rsid w:val="00006070"/>
    <w:rsid w:val="000060A4"/>
    <w:rsid w:val="00006176"/>
    <w:rsid w:val="000062EB"/>
    <w:rsid w:val="0000642B"/>
    <w:rsid w:val="0000699E"/>
    <w:rsid w:val="00006B60"/>
    <w:rsid w:val="00006BC6"/>
    <w:rsid w:val="00006BFC"/>
    <w:rsid w:val="00006EFD"/>
    <w:rsid w:val="00006F4E"/>
    <w:rsid w:val="000071EB"/>
    <w:rsid w:val="00007274"/>
    <w:rsid w:val="00007299"/>
    <w:rsid w:val="000072BB"/>
    <w:rsid w:val="000073A6"/>
    <w:rsid w:val="0000749B"/>
    <w:rsid w:val="000074A8"/>
    <w:rsid w:val="000074CD"/>
    <w:rsid w:val="00007525"/>
    <w:rsid w:val="000075E2"/>
    <w:rsid w:val="0000761F"/>
    <w:rsid w:val="00007707"/>
    <w:rsid w:val="00007780"/>
    <w:rsid w:val="00007BDD"/>
    <w:rsid w:val="00007C49"/>
    <w:rsid w:val="00007C81"/>
    <w:rsid w:val="00007D02"/>
    <w:rsid w:val="00007D5B"/>
    <w:rsid w:val="00007FAA"/>
    <w:rsid w:val="0001005F"/>
    <w:rsid w:val="0001019E"/>
    <w:rsid w:val="00010219"/>
    <w:rsid w:val="000102B0"/>
    <w:rsid w:val="000103C9"/>
    <w:rsid w:val="000106E9"/>
    <w:rsid w:val="00010892"/>
    <w:rsid w:val="00010A06"/>
    <w:rsid w:val="00010B72"/>
    <w:rsid w:val="00010C30"/>
    <w:rsid w:val="00010D54"/>
    <w:rsid w:val="00010FC4"/>
    <w:rsid w:val="00011106"/>
    <w:rsid w:val="000111BC"/>
    <w:rsid w:val="00011243"/>
    <w:rsid w:val="000112CC"/>
    <w:rsid w:val="00011399"/>
    <w:rsid w:val="000113EF"/>
    <w:rsid w:val="00011739"/>
    <w:rsid w:val="000117FC"/>
    <w:rsid w:val="000117FE"/>
    <w:rsid w:val="0001189C"/>
    <w:rsid w:val="000118C7"/>
    <w:rsid w:val="0001190C"/>
    <w:rsid w:val="000119AC"/>
    <w:rsid w:val="000119B6"/>
    <w:rsid w:val="00011A98"/>
    <w:rsid w:val="00011C18"/>
    <w:rsid w:val="00011CAC"/>
    <w:rsid w:val="0001208E"/>
    <w:rsid w:val="00012195"/>
    <w:rsid w:val="0001239C"/>
    <w:rsid w:val="00012419"/>
    <w:rsid w:val="0001251E"/>
    <w:rsid w:val="000125C1"/>
    <w:rsid w:val="0001273E"/>
    <w:rsid w:val="000127D2"/>
    <w:rsid w:val="00012852"/>
    <w:rsid w:val="000128F6"/>
    <w:rsid w:val="0001297F"/>
    <w:rsid w:val="00012CA6"/>
    <w:rsid w:val="00012EB5"/>
    <w:rsid w:val="00012FED"/>
    <w:rsid w:val="000131BB"/>
    <w:rsid w:val="00013408"/>
    <w:rsid w:val="000139F5"/>
    <w:rsid w:val="00013A5D"/>
    <w:rsid w:val="00013BB1"/>
    <w:rsid w:val="00013BBD"/>
    <w:rsid w:val="00013BCF"/>
    <w:rsid w:val="00013CDA"/>
    <w:rsid w:val="00013E2D"/>
    <w:rsid w:val="00013FA4"/>
    <w:rsid w:val="00014006"/>
    <w:rsid w:val="00014294"/>
    <w:rsid w:val="0001434E"/>
    <w:rsid w:val="0001455D"/>
    <w:rsid w:val="00014685"/>
    <w:rsid w:val="0001480E"/>
    <w:rsid w:val="00014833"/>
    <w:rsid w:val="000148AD"/>
    <w:rsid w:val="00014CCE"/>
    <w:rsid w:val="00014D12"/>
    <w:rsid w:val="00014E1C"/>
    <w:rsid w:val="00014E40"/>
    <w:rsid w:val="000150E8"/>
    <w:rsid w:val="00015524"/>
    <w:rsid w:val="0001554B"/>
    <w:rsid w:val="00015586"/>
    <w:rsid w:val="00015808"/>
    <w:rsid w:val="0001584A"/>
    <w:rsid w:val="00015926"/>
    <w:rsid w:val="00015A2E"/>
    <w:rsid w:val="00015A62"/>
    <w:rsid w:val="00015AF2"/>
    <w:rsid w:val="00015D0A"/>
    <w:rsid w:val="00015FDC"/>
    <w:rsid w:val="0001609A"/>
    <w:rsid w:val="000161F5"/>
    <w:rsid w:val="00016248"/>
    <w:rsid w:val="00016417"/>
    <w:rsid w:val="000165BD"/>
    <w:rsid w:val="000166F8"/>
    <w:rsid w:val="0001688D"/>
    <w:rsid w:val="000168FF"/>
    <w:rsid w:val="0001694A"/>
    <w:rsid w:val="00016A52"/>
    <w:rsid w:val="00016AEA"/>
    <w:rsid w:val="00016C13"/>
    <w:rsid w:val="00016CE8"/>
    <w:rsid w:val="00016CF8"/>
    <w:rsid w:val="00016F73"/>
    <w:rsid w:val="00016F7B"/>
    <w:rsid w:val="00017318"/>
    <w:rsid w:val="00017359"/>
    <w:rsid w:val="00017402"/>
    <w:rsid w:val="000176B2"/>
    <w:rsid w:val="00017A17"/>
    <w:rsid w:val="00017BD8"/>
    <w:rsid w:val="00017D9C"/>
    <w:rsid w:val="00017DAA"/>
    <w:rsid w:val="00017E13"/>
    <w:rsid w:val="00017E7C"/>
    <w:rsid w:val="0002016A"/>
    <w:rsid w:val="00020281"/>
    <w:rsid w:val="00020379"/>
    <w:rsid w:val="000206AC"/>
    <w:rsid w:val="00020736"/>
    <w:rsid w:val="000207B8"/>
    <w:rsid w:val="000208A3"/>
    <w:rsid w:val="00020996"/>
    <w:rsid w:val="00020AF2"/>
    <w:rsid w:val="00020DBB"/>
    <w:rsid w:val="00020F19"/>
    <w:rsid w:val="00021063"/>
    <w:rsid w:val="00021250"/>
    <w:rsid w:val="0002127A"/>
    <w:rsid w:val="00021298"/>
    <w:rsid w:val="000212DE"/>
    <w:rsid w:val="0002130B"/>
    <w:rsid w:val="00021438"/>
    <w:rsid w:val="00021466"/>
    <w:rsid w:val="000216CF"/>
    <w:rsid w:val="000218D5"/>
    <w:rsid w:val="000218DF"/>
    <w:rsid w:val="00021C63"/>
    <w:rsid w:val="00021D7A"/>
    <w:rsid w:val="00021D83"/>
    <w:rsid w:val="0002218F"/>
    <w:rsid w:val="000221D1"/>
    <w:rsid w:val="00022224"/>
    <w:rsid w:val="0002246F"/>
    <w:rsid w:val="000227D6"/>
    <w:rsid w:val="00022848"/>
    <w:rsid w:val="00022970"/>
    <w:rsid w:val="00022B94"/>
    <w:rsid w:val="00022C67"/>
    <w:rsid w:val="00022D0B"/>
    <w:rsid w:val="00022E33"/>
    <w:rsid w:val="00022EF7"/>
    <w:rsid w:val="00022FCA"/>
    <w:rsid w:val="000231C1"/>
    <w:rsid w:val="0002346B"/>
    <w:rsid w:val="0002348C"/>
    <w:rsid w:val="0002363B"/>
    <w:rsid w:val="00023644"/>
    <w:rsid w:val="000236FD"/>
    <w:rsid w:val="000239EB"/>
    <w:rsid w:val="00023A99"/>
    <w:rsid w:val="00023B79"/>
    <w:rsid w:val="00023B89"/>
    <w:rsid w:val="00023E28"/>
    <w:rsid w:val="00023E6A"/>
    <w:rsid w:val="00023E93"/>
    <w:rsid w:val="00024147"/>
    <w:rsid w:val="0002442C"/>
    <w:rsid w:val="000246BA"/>
    <w:rsid w:val="000246C6"/>
    <w:rsid w:val="0002497B"/>
    <w:rsid w:val="00024E4A"/>
    <w:rsid w:val="00024F5E"/>
    <w:rsid w:val="0002530A"/>
    <w:rsid w:val="0002567D"/>
    <w:rsid w:val="00025696"/>
    <w:rsid w:val="00025770"/>
    <w:rsid w:val="000257B0"/>
    <w:rsid w:val="000258AA"/>
    <w:rsid w:val="0002590B"/>
    <w:rsid w:val="00025A08"/>
    <w:rsid w:val="00025C3C"/>
    <w:rsid w:val="00025D16"/>
    <w:rsid w:val="00025E5E"/>
    <w:rsid w:val="00025F08"/>
    <w:rsid w:val="000261CA"/>
    <w:rsid w:val="000266BB"/>
    <w:rsid w:val="000266EA"/>
    <w:rsid w:val="000268F2"/>
    <w:rsid w:val="0002693D"/>
    <w:rsid w:val="0002693F"/>
    <w:rsid w:val="0002694E"/>
    <w:rsid w:val="00026B31"/>
    <w:rsid w:val="00026EA2"/>
    <w:rsid w:val="00026F09"/>
    <w:rsid w:val="00026F76"/>
    <w:rsid w:val="0002723B"/>
    <w:rsid w:val="00027343"/>
    <w:rsid w:val="00027463"/>
    <w:rsid w:val="00027572"/>
    <w:rsid w:val="000277AB"/>
    <w:rsid w:val="000277B7"/>
    <w:rsid w:val="000277D2"/>
    <w:rsid w:val="000278E7"/>
    <w:rsid w:val="00027C79"/>
    <w:rsid w:val="00027E6D"/>
    <w:rsid w:val="00030071"/>
    <w:rsid w:val="0003016A"/>
    <w:rsid w:val="00030489"/>
    <w:rsid w:val="000304D8"/>
    <w:rsid w:val="000305C9"/>
    <w:rsid w:val="000306A5"/>
    <w:rsid w:val="000306FA"/>
    <w:rsid w:val="00030800"/>
    <w:rsid w:val="00030A07"/>
    <w:rsid w:val="00030C3B"/>
    <w:rsid w:val="00030C74"/>
    <w:rsid w:val="00030D9C"/>
    <w:rsid w:val="00031361"/>
    <w:rsid w:val="000314D1"/>
    <w:rsid w:val="0003178D"/>
    <w:rsid w:val="000319AA"/>
    <w:rsid w:val="00031A27"/>
    <w:rsid w:val="00031AEF"/>
    <w:rsid w:val="00031C6C"/>
    <w:rsid w:val="00031FA6"/>
    <w:rsid w:val="0003201A"/>
    <w:rsid w:val="000320FB"/>
    <w:rsid w:val="00032124"/>
    <w:rsid w:val="00032154"/>
    <w:rsid w:val="00032173"/>
    <w:rsid w:val="00032217"/>
    <w:rsid w:val="0003221B"/>
    <w:rsid w:val="000326CF"/>
    <w:rsid w:val="000328E5"/>
    <w:rsid w:val="000329C4"/>
    <w:rsid w:val="00032BB0"/>
    <w:rsid w:val="00032C5E"/>
    <w:rsid w:val="000330DC"/>
    <w:rsid w:val="000332ED"/>
    <w:rsid w:val="0003350F"/>
    <w:rsid w:val="000335DB"/>
    <w:rsid w:val="000338DA"/>
    <w:rsid w:val="00033B1B"/>
    <w:rsid w:val="00033C05"/>
    <w:rsid w:val="00033EAA"/>
    <w:rsid w:val="00033F07"/>
    <w:rsid w:val="00033F18"/>
    <w:rsid w:val="000340DE"/>
    <w:rsid w:val="0003420E"/>
    <w:rsid w:val="00034403"/>
    <w:rsid w:val="00034689"/>
    <w:rsid w:val="0003472A"/>
    <w:rsid w:val="00034B87"/>
    <w:rsid w:val="00034C2F"/>
    <w:rsid w:val="00034EE1"/>
    <w:rsid w:val="000351D0"/>
    <w:rsid w:val="00035516"/>
    <w:rsid w:val="00035726"/>
    <w:rsid w:val="00035737"/>
    <w:rsid w:val="00035818"/>
    <w:rsid w:val="0003581E"/>
    <w:rsid w:val="00035B63"/>
    <w:rsid w:val="00035C5E"/>
    <w:rsid w:val="00035CDD"/>
    <w:rsid w:val="00035CE4"/>
    <w:rsid w:val="00035DC6"/>
    <w:rsid w:val="00036075"/>
    <w:rsid w:val="00036247"/>
    <w:rsid w:val="0003658A"/>
    <w:rsid w:val="000367DB"/>
    <w:rsid w:val="00036824"/>
    <w:rsid w:val="00036AC3"/>
    <w:rsid w:val="00036BA3"/>
    <w:rsid w:val="00036BDC"/>
    <w:rsid w:val="00036CB4"/>
    <w:rsid w:val="00036D4E"/>
    <w:rsid w:val="00036DC8"/>
    <w:rsid w:val="00037126"/>
    <w:rsid w:val="000371D6"/>
    <w:rsid w:val="00037213"/>
    <w:rsid w:val="0003733A"/>
    <w:rsid w:val="000373A9"/>
    <w:rsid w:val="00037465"/>
    <w:rsid w:val="0003767C"/>
    <w:rsid w:val="000376E3"/>
    <w:rsid w:val="00037768"/>
    <w:rsid w:val="000379A3"/>
    <w:rsid w:val="00037A51"/>
    <w:rsid w:val="00037B45"/>
    <w:rsid w:val="00037E38"/>
    <w:rsid w:val="00037EF6"/>
    <w:rsid w:val="00037F72"/>
    <w:rsid w:val="00040214"/>
    <w:rsid w:val="000403BC"/>
    <w:rsid w:val="0004044A"/>
    <w:rsid w:val="0004085A"/>
    <w:rsid w:val="00040A20"/>
    <w:rsid w:val="00040D21"/>
    <w:rsid w:val="00041024"/>
    <w:rsid w:val="000411BA"/>
    <w:rsid w:val="00041324"/>
    <w:rsid w:val="00041332"/>
    <w:rsid w:val="00041356"/>
    <w:rsid w:val="0004145E"/>
    <w:rsid w:val="0004154C"/>
    <w:rsid w:val="00041624"/>
    <w:rsid w:val="00041BEA"/>
    <w:rsid w:val="00041C72"/>
    <w:rsid w:val="00041D20"/>
    <w:rsid w:val="00041D5E"/>
    <w:rsid w:val="00042080"/>
    <w:rsid w:val="000420FE"/>
    <w:rsid w:val="0004215D"/>
    <w:rsid w:val="00042279"/>
    <w:rsid w:val="000422A2"/>
    <w:rsid w:val="0004236F"/>
    <w:rsid w:val="0004244E"/>
    <w:rsid w:val="000425B0"/>
    <w:rsid w:val="00042A6F"/>
    <w:rsid w:val="00042A74"/>
    <w:rsid w:val="00042ADD"/>
    <w:rsid w:val="00042B06"/>
    <w:rsid w:val="00042CDA"/>
    <w:rsid w:val="00042E77"/>
    <w:rsid w:val="00043115"/>
    <w:rsid w:val="000431F4"/>
    <w:rsid w:val="00043269"/>
    <w:rsid w:val="00043305"/>
    <w:rsid w:val="0004349F"/>
    <w:rsid w:val="00043610"/>
    <w:rsid w:val="0004378A"/>
    <w:rsid w:val="00043973"/>
    <w:rsid w:val="00043AC4"/>
    <w:rsid w:val="00043B61"/>
    <w:rsid w:val="00043CDC"/>
    <w:rsid w:val="00043E49"/>
    <w:rsid w:val="0004426D"/>
    <w:rsid w:val="000442F9"/>
    <w:rsid w:val="0004467A"/>
    <w:rsid w:val="00044AAC"/>
    <w:rsid w:val="00044C37"/>
    <w:rsid w:val="00044D22"/>
    <w:rsid w:val="00044FB8"/>
    <w:rsid w:val="0004561C"/>
    <w:rsid w:val="0004573C"/>
    <w:rsid w:val="00045A10"/>
    <w:rsid w:val="00045AD3"/>
    <w:rsid w:val="00045CB2"/>
    <w:rsid w:val="00045D1E"/>
    <w:rsid w:val="00045D59"/>
    <w:rsid w:val="00045E8C"/>
    <w:rsid w:val="0004609D"/>
    <w:rsid w:val="0004615B"/>
    <w:rsid w:val="00046434"/>
    <w:rsid w:val="000464ED"/>
    <w:rsid w:val="0004653F"/>
    <w:rsid w:val="00046988"/>
    <w:rsid w:val="00046AC2"/>
    <w:rsid w:val="00046AEF"/>
    <w:rsid w:val="00046BFE"/>
    <w:rsid w:val="00046C3D"/>
    <w:rsid w:val="00046CB4"/>
    <w:rsid w:val="00046D17"/>
    <w:rsid w:val="00046ED2"/>
    <w:rsid w:val="000470F8"/>
    <w:rsid w:val="00047103"/>
    <w:rsid w:val="0004725A"/>
    <w:rsid w:val="00047346"/>
    <w:rsid w:val="000473C2"/>
    <w:rsid w:val="000473C9"/>
    <w:rsid w:val="00047688"/>
    <w:rsid w:val="00047848"/>
    <w:rsid w:val="00047A96"/>
    <w:rsid w:val="00047BC2"/>
    <w:rsid w:val="00047E01"/>
    <w:rsid w:val="00050061"/>
    <w:rsid w:val="00050079"/>
    <w:rsid w:val="00050174"/>
    <w:rsid w:val="00050596"/>
    <w:rsid w:val="0005062D"/>
    <w:rsid w:val="0005062F"/>
    <w:rsid w:val="00050914"/>
    <w:rsid w:val="000509C3"/>
    <w:rsid w:val="00050AD7"/>
    <w:rsid w:val="00050AE9"/>
    <w:rsid w:val="00050C7B"/>
    <w:rsid w:val="00050C94"/>
    <w:rsid w:val="00050CDB"/>
    <w:rsid w:val="00050D12"/>
    <w:rsid w:val="00051094"/>
    <w:rsid w:val="000510C0"/>
    <w:rsid w:val="0005149B"/>
    <w:rsid w:val="00051575"/>
    <w:rsid w:val="00051699"/>
    <w:rsid w:val="00051750"/>
    <w:rsid w:val="00051759"/>
    <w:rsid w:val="000517C7"/>
    <w:rsid w:val="000517F6"/>
    <w:rsid w:val="00051938"/>
    <w:rsid w:val="00051C57"/>
    <w:rsid w:val="00051D30"/>
    <w:rsid w:val="00051ED0"/>
    <w:rsid w:val="00051F28"/>
    <w:rsid w:val="00052066"/>
    <w:rsid w:val="000520BD"/>
    <w:rsid w:val="0005224F"/>
    <w:rsid w:val="000522D9"/>
    <w:rsid w:val="00052563"/>
    <w:rsid w:val="0005262A"/>
    <w:rsid w:val="00052950"/>
    <w:rsid w:val="00052B5C"/>
    <w:rsid w:val="00052B5E"/>
    <w:rsid w:val="00052CDA"/>
    <w:rsid w:val="00052CF2"/>
    <w:rsid w:val="00052DD1"/>
    <w:rsid w:val="00052EBB"/>
    <w:rsid w:val="0005300B"/>
    <w:rsid w:val="00053115"/>
    <w:rsid w:val="000531C3"/>
    <w:rsid w:val="00053354"/>
    <w:rsid w:val="000533FD"/>
    <w:rsid w:val="00053594"/>
    <w:rsid w:val="000535ED"/>
    <w:rsid w:val="0005366D"/>
    <w:rsid w:val="00053934"/>
    <w:rsid w:val="0005399B"/>
    <w:rsid w:val="000539E3"/>
    <w:rsid w:val="00053B8A"/>
    <w:rsid w:val="00053C60"/>
    <w:rsid w:val="00053CB1"/>
    <w:rsid w:val="00053DA0"/>
    <w:rsid w:val="000541AF"/>
    <w:rsid w:val="000544BD"/>
    <w:rsid w:val="000545DC"/>
    <w:rsid w:val="00054771"/>
    <w:rsid w:val="000548E1"/>
    <w:rsid w:val="00054AB6"/>
    <w:rsid w:val="00054B55"/>
    <w:rsid w:val="00054B8A"/>
    <w:rsid w:val="00054BD6"/>
    <w:rsid w:val="00054CD5"/>
    <w:rsid w:val="00054F7D"/>
    <w:rsid w:val="00055126"/>
    <w:rsid w:val="000553CB"/>
    <w:rsid w:val="00055407"/>
    <w:rsid w:val="00055449"/>
    <w:rsid w:val="000554B5"/>
    <w:rsid w:val="0005572C"/>
    <w:rsid w:val="00055AD8"/>
    <w:rsid w:val="00055B3D"/>
    <w:rsid w:val="00055BAF"/>
    <w:rsid w:val="00055C02"/>
    <w:rsid w:val="00055C79"/>
    <w:rsid w:val="00055D55"/>
    <w:rsid w:val="00055DDD"/>
    <w:rsid w:val="00055E20"/>
    <w:rsid w:val="00055E8D"/>
    <w:rsid w:val="00056139"/>
    <w:rsid w:val="00056664"/>
    <w:rsid w:val="000569C9"/>
    <w:rsid w:val="00056A1E"/>
    <w:rsid w:val="00056A3B"/>
    <w:rsid w:val="00056BB9"/>
    <w:rsid w:val="00056CD5"/>
    <w:rsid w:val="00056D39"/>
    <w:rsid w:val="00056EBF"/>
    <w:rsid w:val="000570D6"/>
    <w:rsid w:val="00057172"/>
    <w:rsid w:val="0005739D"/>
    <w:rsid w:val="0005739E"/>
    <w:rsid w:val="00057459"/>
    <w:rsid w:val="0005785F"/>
    <w:rsid w:val="0005787A"/>
    <w:rsid w:val="000579C3"/>
    <w:rsid w:val="00057D6D"/>
    <w:rsid w:val="00057F9B"/>
    <w:rsid w:val="00060015"/>
    <w:rsid w:val="00060183"/>
    <w:rsid w:val="00060300"/>
    <w:rsid w:val="000603CE"/>
    <w:rsid w:val="000604DE"/>
    <w:rsid w:val="000604E7"/>
    <w:rsid w:val="0006051B"/>
    <w:rsid w:val="0006072E"/>
    <w:rsid w:val="0006092D"/>
    <w:rsid w:val="00060999"/>
    <w:rsid w:val="00060BB3"/>
    <w:rsid w:val="00060BB7"/>
    <w:rsid w:val="00060E36"/>
    <w:rsid w:val="0006103F"/>
    <w:rsid w:val="00061182"/>
    <w:rsid w:val="0006128C"/>
    <w:rsid w:val="0006145E"/>
    <w:rsid w:val="00061463"/>
    <w:rsid w:val="00061522"/>
    <w:rsid w:val="000615A8"/>
    <w:rsid w:val="000615ED"/>
    <w:rsid w:val="0006178E"/>
    <w:rsid w:val="00061B5E"/>
    <w:rsid w:val="00061BA8"/>
    <w:rsid w:val="00061D7B"/>
    <w:rsid w:val="00061FDA"/>
    <w:rsid w:val="000623BC"/>
    <w:rsid w:val="00062690"/>
    <w:rsid w:val="00062B23"/>
    <w:rsid w:val="00062ECD"/>
    <w:rsid w:val="00062F45"/>
    <w:rsid w:val="0006330A"/>
    <w:rsid w:val="00063321"/>
    <w:rsid w:val="00063366"/>
    <w:rsid w:val="000633C6"/>
    <w:rsid w:val="000634DC"/>
    <w:rsid w:val="00063628"/>
    <w:rsid w:val="00063632"/>
    <w:rsid w:val="00063744"/>
    <w:rsid w:val="000637A4"/>
    <w:rsid w:val="0006385E"/>
    <w:rsid w:val="0006393A"/>
    <w:rsid w:val="00063B45"/>
    <w:rsid w:val="00063BA1"/>
    <w:rsid w:val="00063D22"/>
    <w:rsid w:val="00063E3C"/>
    <w:rsid w:val="00063E42"/>
    <w:rsid w:val="00063E60"/>
    <w:rsid w:val="00063FB7"/>
    <w:rsid w:val="000640E7"/>
    <w:rsid w:val="0006429C"/>
    <w:rsid w:val="00064346"/>
    <w:rsid w:val="0006458A"/>
    <w:rsid w:val="000645BE"/>
    <w:rsid w:val="0006478E"/>
    <w:rsid w:val="0006480C"/>
    <w:rsid w:val="00064C74"/>
    <w:rsid w:val="00064C81"/>
    <w:rsid w:val="00064D91"/>
    <w:rsid w:val="00064DB1"/>
    <w:rsid w:val="00065161"/>
    <w:rsid w:val="000652DA"/>
    <w:rsid w:val="00065349"/>
    <w:rsid w:val="00065481"/>
    <w:rsid w:val="000655EF"/>
    <w:rsid w:val="00065820"/>
    <w:rsid w:val="00065947"/>
    <w:rsid w:val="0006597C"/>
    <w:rsid w:val="00065A16"/>
    <w:rsid w:val="00065B01"/>
    <w:rsid w:val="00065B20"/>
    <w:rsid w:val="00065C0F"/>
    <w:rsid w:val="00065C13"/>
    <w:rsid w:val="00065D17"/>
    <w:rsid w:val="00065D57"/>
    <w:rsid w:val="0006613E"/>
    <w:rsid w:val="0006620B"/>
    <w:rsid w:val="000662AB"/>
    <w:rsid w:val="000665C6"/>
    <w:rsid w:val="00066784"/>
    <w:rsid w:val="000668F6"/>
    <w:rsid w:val="00066C6B"/>
    <w:rsid w:val="00066C89"/>
    <w:rsid w:val="00066F18"/>
    <w:rsid w:val="00066FF1"/>
    <w:rsid w:val="00067327"/>
    <w:rsid w:val="000673E1"/>
    <w:rsid w:val="0006752C"/>
    <w:rsid w:val="00067578"/>
    <w:rsid w:val="0006779D"/>
    <w:rsid w:val="0006795B"/>
    <w:rsid w:val="00067B74"/>
    <w:rsid w:val="00067FB3"/>
    <w:rsid w:val="000700C3"/>
    <w:rsid w:val="0007062C"/>
    <w:rsid w:val="0007079C"/>
    <w:rsid w:val="00070944"/>
    <w:rsid w:val="00070A47"/>
    <w:rsid w:val="00070C85"/>
    <w:rsid w:val="00070CC4"/>
    <w:rsid w:val="00070CFB"/>
    <w:rsid w:val="00070F98"/>
    <w:rsid w:val="00070FF0"/>
    <w:rsid w:val="00071092"/>
    <w:rsid w:val="000713D8"/>
    <w:rsid w:val="00071418"/>
    <w:rsid w:val="000714EB"/>
    <w:rsid w:val="000714FE"/>
    <w:rsid w:val="00071630"/>
    <w:rsid w:val="00071671"/>
    <w:rsid w:val="0007185D"/>
    <w:rsid w:val="000718B4"/>
    <w:rsid w:val="000718D2"/>
    <w:rsid w:val="00071B87"/>
    <w:rsid w:val="00071BC7"/>
    <w:rsid w:val="00071CCC"/>
    <w:rsid w:val="00071DB9"/>
    <w:rsid w:val="00071EC3"/>
    <w:rsid w:val="00071F03"/>
    <w:rsid w:val="00071F54"/>
    <w:rsid w:val="00071F97"/>
    <w:rsid w:val="00071FE9"/>
    <w:rsid w:val="00072024"/>
    <w:rsid w:val="000722D8"/>
    <w:rsid w:val="0007234B"/>
    <w:rsid w:val="000725C5"/>
    <w:rsid w:val="00072878"/>
    <w:rsid w:val="00072B25"/>
    <w:rsid w:val="00072B50"/>
    <w:rsid w:val="000730C0"/>
    <w:rsid w:val="00073175"/>
    <w:rsid w:val="000732D7"/>
    <w:rsid w:val="0007338B"/>
    <w:rsid w:val="000733A0"/>
    <w:rsid w:val="000733B5"/>
    <w:rsid w:val="00073497"/>
    <w:rsid w:val="000734AF"/>
    <w:rsid w:val="000735EF"/>
    <w:rsid w:val="000736C3"/>
    <w:rsid w:val="00073736"/>
    <w:rsid w:val="00073793"/>
    <w:rsid w:val="000737FA"/>
    <w:rsid w:val="0007391E"/>
    <w:rsid w:val="00073AE1"/>
    <w:rsid w:val="00073B4E"/>
    <w:rsid w:val="00073BD7"/>
    <w:rsid w:val="00073C54"/>
    <w:rsid w:val="00073D19"/>
    <w:rsid w:val="00073D52"/>
    <w:rsid w:val="00073EEE"/>
    <w:rsid w:val="000744EA"/>
    <w:rsid w:val="000745F6"/>
    <w:rsid w:val="00074624"/>
    <w:rsid w:val="00074BA5"/>
    <w:rsid w:val="00074C7E"/>
    <w:rsid w:val="00074FBA"/>
    <w:rsid w:val="00075538"/>
    <w:rsid w:val="00075558"/>
    <w:rsid w:val="00075632"/>
    <w:rsid w:val="00075744"/>
    <w:rsid w:val="00075810"/>
    <w:rsid w:val="00075849"/>
    <w:rsid w:val="00075876"/>
    <w:rsid w:val="00075A85"/>
    <w:rsid w:val="00075D38"/>
    <w:rsid w:val="00075D46"/>
    <w:rsid w:val="00075F0A"/>
    <w:rsid w:val="00075F19"/>
    <w:rsid w:val="00075F97"/>
    <w:rsid w:val="000761FF"/>
    <w:rsid w:val="000762BA"/>
    <w:rsid w:val="00076350"/>
    <w:rsid w:val="000765DC"/>
    <w:rsid w:val="000766DB"/>
    <w:rsid w:val="00076705"/>
    <w:rsid w:val="00076A1E"/>
    <w:rsid w:val="00076B3E"/>
    <w:rsid w:val="00076D95"/>
    <w:rsid w:val="00076DA6"/>
    <w:rsid w:val="00076F73"/>
    <w:rsid w:val="00077039"/>
    <w:rsid w:val="0007703C"/>
    <w:rsid w:val="0007719B"/>
    <w:rsid w:val="0007722B"/>
    <w:rsid w:val="00077300"/>
    <w:rsid w:val="0007733F"/>
    <w:rsid w:val="0007740E"/>
    <w:rsid w:val="0007763E"/>
    <w:rsid w:val="00077663"/>
    <w:rsid w:val="00077764"/>
    <w:rsid w:val="000777E4"/>
    <w:rsid w:val="00077835"/>
    <w:rsid w:val="00077B91"/>
    <w:rsid w:val="00077CFD"/>
    <w:rsid w:val="00077EDC"/>
    <w:rsid w:val="00080014"/>
    <w:rsid w:val="00080172"/>
    <w:rsid w:val="00080233"/>
    <w:rsid w:val="000805E2"/>
    <w:rsid w:val="0008065D"/>
    <w:rsid w:val="0008083F"/>
    <w:rsid w:val="00080909"/>
    <w:rsid w:val="00080A88"/>
    <w:rsid w:val="00080B07"/>
    <w:rsid w:val="00080B97"/>
    <w:rsid w:val="00080BAD"/>
    <w:rsid w:val="00080D73"/>
    <w:rsid w:val="00080DD8"/>
    <w:rsid w:val="00080E5D"/>
    <w:rsid w:val="00080F58"/>
    <w:rsid w:val="000812AC"/>
    <w:rsid w:val="000812FC"/>
    <w:rsid w:val="000813ED"/>
    <w:rsid w:val="00081725"/>
    <w:rsid w:val="00081AE0"/>
    <w:rsid w:val="00081C11"/>
    <w:rsid w:val="00081C90"/>
    <w:rsid w:val="00081E39"/>
    <w:rsid w:val="00081F1C"/>
    <w:rsid w:val="00081F39"/>
    <w:rsid w:val="0008210D"/>
    <w:rsid w:val="000821EA"/>
    <w:rsid w:val="00082360"/>
    <w:rsid w:val="000827DE"/>
    <w:rsid w:val="00082883"/>
    <w:rsid w:val="00082ADA"/>
    <w:rsid w:val="00082B15"/>
    <w:rsid w:val="00082B76"/>
    <w:rsid w:val="00082CA9"/>
    <w:rsid w:val="00082E44"/>
    <w:rsid w:val="00082E78"/>
    <w:rsid w:val="000834F5"/>
    <w:rsid w:val="000836ED"/>
    <w:rsid w:val="000836FC"/>
    <w:rsid w:val="0008398A"/>
    <w:rsid w:val="00083ACB"/>
    <w:rsid w:val="00083EAC"/>
    <w:rsid w:val="0008407E"/>
    <w:rsid w:val="00084409"/>
    <w:rsid w:val="00084415"/>
    <w:rsid w:val="0008445E"/>
    <w:rsid w:val="000844E4"/>
    <w:rsid w:val="000844E5"/>
    <w:rsid w:val="00084506"/>
    <w:rsid w:val="0008456B"/>
    <w:rsid w:val="0008472F"/>
    <w:rsid w:val="000848FA"/>
    <w:rsid w:val="000848FC"/>
    <w:rsid w:val="00084A17"/>
    <w:rsid w:val="00084A99"/>
    <w:rsid w:val="00084ACA"/>
    <w:rsid w:val="00084C2E"/>
    <w:rsid w:val="00084DBC"/>
    <w:rsid w:val="00084EC8"/>
    <w:rsid w:val="00084F33"/>
    <w:rsid w:val="000850EB"/>
    <w:rsid w:val="000852A6"/>
    <w:rsid w:val="00085690"/>
    <w:rsid w:val="000856C2"/>
    <w:rsid w:val="000858A1"/>
    <w:rsid w:val="00085961"/>
    <w:rsid w:val="00085B06"/>
    <w:rsid w:val="00085C38"/>
    <w:rsid w:val="00085CE0"/>
    <w:rsid w:val="000861A9"/>
    <w:rsid w:val="000861E8"/>
    <w:rsid w:val="0008626B"/>
    <w:rsid w:val="00086412"/>
    <w:rsid w:val="00086436"/>
    <w:rsid w:val="000864FB"/>
    <w:rsid w:val="000865CB"/>
    <w:rsid w:val="00086722"/>
    <w:rsid w:val="0008687C"/>
    <w:rsid w:val="00086989"/>
    <w:rsid w:val="00086BA6"/>
    <w:rsid w:val="00086CEB"/>
    <w:rsid w:val="00086D14"/>
    <w:rsid w:val="0008707F"/>
    <w:rsid w:val="000872AD"/>
    <w:rsid w:val="000872E9"/>
    <w:rsid w:val="000873A8"/>
    <w:rsid w:val="000874E1"/>
    <w:rsid w:val="0008750E"/>
    <w:rsid w:val="00087541"/>
    <w:rsid w:val="0008754F"/>
    <w:rsid w:val="000875EE"/>
    <w:rsid w:val="00087667"/>
    <w:rsid w:val="000877E5"/>
    <w:rsid w:val="00087C61"/>
    <w:rsid w:val="00087DFC"/>
    <w:rsid w:val="00087E26"/>
    <w:rsid w:val="00087E72"/>
    <w:rsid w:val="00087ED8"/>
    <w:rsid w:val="000902B9"/>
    <w:rsid w:val="0009075A"/>
    <w:rsid w:val="0009080D"/>
    <w:rsid w:val="00090C2A"/>
    <w:rsid w:val="00090F8F"/>
    <w:rsid w:val="000911D1"/>
    <w:rsid w:val="0009125B"/>
    <w:rsid w:val="0009127F"/>
    <w:rsid w:val="00091918"/>
    <w:rsid w:val="000919B0"/>
    <w:rsid w:val="00091A20"/>
    <w:rsid w:val="00091A7B"/>
    <w:rsid w:val="00091CDC"/>
    <w:rsid w:val="00091D66"/>
    <w:rsid w:val="00091E34"/>
    <w:rsid w:val="00092104"/>
    <w:rsid w:val="000922BF"/>
    <w:rsid w:val="00092311"/>
    <w:rsid w:val="00092349"/>
    <w:rsid w:val="0009238F"/>
    <w:rsid w:val="000925D3"/>
    <w:rsid w:val="00092719"/>
    <w:rsid w:val="00092843"/>
    <w:rsid w:val="00092896"/>
    <w:rsid w:val="0009296C"/>
    <w:rsid w:val="00092A6C"/>
    <w:rsid w:val="00092ACC"/>
    <w:rsid w:val="00092CEE"/>
    <w:rsid w:val="00092D5F"/>
    <w:rsid w:val="00092E02"/>
    <w:rsid w:val="00092E68"/>
    <w:rsid w:val="00092EF3"/>
    <w:rsid w:val="00093138"/>
    <w:rsid w:val="00093308"/>
    <w:rsid w:val="0009330F"/>
    <w:rsid w:val="0009347D"/>
    <w:rsid w:val="00093791"/>
    <w:rsid w:val="000937AA"/>
    <w:rsid w:val="0009385A"/>
    <w:rsid w:val="00093ADB"/>
    <w:rsid w:val="00093D51"/>
    <w:rsid w:val="00094269"/>
    <w:rsid w:val="000942F1"/>
    <w:rsid w:val="0009430B"/>
    <w:rsid w:val="00094435"/>
    <w:rsid w:val="00094806"/>
    <w:rsid w:val="00094CD0"/>
    <w:rsid w:val="00095166"/>
    <w:rsid w:val="000951EA"/>
    <w:rsid w:val="000955AA"/>
    <w:rsid w:val="000955C4"/>
    <w:rsid w:val="000955DF"/>
    <w:rsid w:val="000956AF"/>
    <w:rsid w:val="00095761"/>
    <w:rsid w:val="00095764"/>
    <w:rsid w:val="00095813"/>
    <w:rsid w:val="00095A1F"/>
    <w:rsid w:val="00095CB5"/>
    <w:rsid w:val="00095D31"/>
    <w:rsid w:val="00095ECB"/>
    <w:rsid w:val="00096116"/>
    <w:rsid w:val="0009626F"/>
    <w:rsid w:val="00096296"/>
    <w:rsid w:val="000965E2"/>
    <w:rsid w:val="000967DB"/>
    <w:rsid w:val="00096C21"/>
    <w:rsid w:val="00096CB4"/>
    <w:rsid w:val="00096CF8"/>
    <w:rsid w:val="00096DC2"/>
    <w:rsid w:val="00096DC3"/>
    <w:rsid w:val="00096EE4"/>
    <w:rsid w:val="00096F14"/>
    <w:rsid w:val="0009703F"/>
    <w:rsid w:val="00097166"/>
    <w:rsid w:val="000971D0"/>
    <w:rsid w:val="000972F0"/>
    <w:rsid w:val="000974AC"/>
    <w:rsid w:val="000974D0"/>
    <w:rsid w:val="0009762A"/>
    <w:rsid w:val="0009770F"/>
    <w:rsid w:val="00097747"/>
    <w:rsid w:val="00097918"/>
    <w:rsid w:val="00097CD0"/>
    <w:rsid w:val="00097D8D"/>
    <w:rsid w:val="000A029D"/>
    <w:rsid w:val="000A0694"/>
    <w:rsid w:val="000A069D"/>
    <w:rsid w:val="000A07E2"/>
    <w:rsid w:val="000A0CDD"/>
    <w:rsid w:val="000A0CEE"/>
    <w:rsid w:val="000A0D6B"/>
    <w:rsid w:val="000A0E8E"/>
    <w:rsid w:val="000A119E"/>
    <w:rsid w:val="000A1344"/>
    <w:rsid w:val="000A134D"/>
    <w:rsid w:val="000A15A2"/>
    <w:rsid w:val="000A161A"/>
    <w:rsid w:val="000A1844"/>
    <w:rsid w:val="000A190B"/>
    <w:rsid w:val="000A1975"/>
    <w:rsid w:val="000A19FA"/>
    <w:rsid w:val="000A1E3D"/>
    <w:rsid w:val="000A1F1C"/>
    <w:rsid w:val="000A1F54"/>
    <w:rsid w:val="000A1FD2"/>
    <w:rsid w:val="000A20C2"/>
    <w:rsid w:val="000A210B"/>
    <w:rsid w:val="000A212D"/>
    <w:rsid w:val="000A2216"/>
    <w:rsid w:val="000A2478"/>
    <w:rsid w:val="000A2509"/>
    <w:rsid w:val="000A2596"/>
    <w:rsid w:val="000A2628"/>
    <w:rsid w:val="000A2898"/>
    <w:rsid w:val="000A28CF"/>
    <w:rsid w:val="000A2A70"/>
    <w:rsid w:val="000A2B92"/>
    <w:rsid w:val="000A2D53"/>
    <w:rsid w:val="000A2E75"/>
    <w:rsid w:val="000A3075"/>
    <w:rsid w:val="000A31D6"/>
    <w:rsid w:val="000A31E2"/>
    <w:rsid w:val="000A32AD"/>
    <w:rsid w:val="000A33E1"/>
    <w:rsid w:val="000A343A"/>
    <w:rsid w:val="000A349D"/>
    <w:rsid w:val="000A34B5"/>
    <w:rsid w:val="000A36E9"/>
    <w:rsid w:val="000A383C"/>
    <w:rsid w:val="000A39E1"/>
    <w:rsid w:val="000A3A37"/>
    <w:rsid w:val="000A3AD8"/>
    <w:rsid w:val="000A3B19"/>
    <w:rsid w:val="000A4174"/>
    <w:rsid w:val="000A4299"/>
    <w:rsid w:val="000A44F4"/>
    <w:rsid w:val="000A478E"/>
    <w:rsid w:val="000A4950"/>
    <w:rsid w:val="000A495E"/>
    <w:rsid w:val="000A4A6D"/>
    <w:rsid w:val="000A4BE0"/>
    <w:rsid w:val="000A4E9B"/>
    <w:rsid w:val="000A5030"/>
    <w:rsid w:val="000A5155"/>
    <w:rsid w:val="000A521D"/>
    <w:rsid w:val="000A5418"/>
    <w:rsid w:val="000A54E7"/>
    <w:rsid w:val="000A5667"/>
    <w:rsid w:val="000A56CF"/>
    <w:rsid w:val="000A58FE"/>
    <w:rsid w:val="000A5B27"/>
    <w:rsid w:val="000A5D6B"/>
    <w:rsid w:val="000A5D90"/>
    <w:rsid w:val="000A5F5D"/>
    <w:rsid w:val="000A6150"/>
    <w:rsid w:val="000A620C"/>
    <w:rsid w:val="000A6445"/>
    <w:rsid w:val="000A6469"/>
    <w:rsid w:val="000A649C"/>
    <w:rsid w:val="000A6598"/>
    <w:rsid w:val="000A65FE"/>
    <w:rsid w:val="000A682A"/>
    <w:rsid w:val="000A6AB2"/>
    <w:rsid w:val="000A6D48"/>
    <w:rsid w:val="000A6E52"/>
    <w:rsid w:val="000A6F30"/>
    <w:rsid w:val="000A6F80"/>
    <w:rsid w:val="000A7111"/>
    <w:rsid w:val="000A7250"/>
    <w:rsid w:val="000A72FB"/>
    <w:rsid w:val="000A740C"/>
    <w:rsid w:val="000A746F"/>
    <w:rsid w:val="000A763A"/>
    <w:rsid w:val="000A767C"/>
    <w:rsid w:val="000A76B2"/>
    <w:rsid w:val="000A77D7"/>
    <w:rsid w:val="000A7DAF"/>
    <w:rsid w:val="000B001B"/>
    <w:rsid w:val="000B01D1"/>
    <w:rsid w:val="000B0446"/>
    <w:rsid w:val="000B0526"/>
    <w:rsid w:val="000B05AD"/>
    <w:rsid w:val="000B068F"/>
    <w:rsid w:val="000B06A1"/>
    <w:rsid w:val="000B06ED"/>
    <w:rsid w:val="000B06FC"/>
    <w:rsid w:val="000B0790"/>
    <w:rsid w:val="000B0956"/>
    <w:rsid w:val="000B0957"/>
    <w:rsid w:val="000B0B3D"/>
    <w:rsid w:val="000B0E55"/>
    <w:rsid w:val="000B104C"/>
    <w:rsid w:val="000B10AD"/>
    <w:rsid w:val="000B1293"/>
    <w:rsid w:val="000B1317"/>
    <w:rsid w:val="000B13D8"/>
    <w:rsid w:val="000B14C3"/>
    <w:rsid w:val="000B15B7"/>
    <w:rsid w:val="000B16B2"/>
    <w:rsid w:val="000B1747"/>
    <w:rsid w:val="000B184B"/>
    <w:rsid w:val="000B184E"/>
    <w:rsid w:val="000B1A24"/>
    <w:rsid w:val="000B1AFE"/>
    <w:rsid w:val="000B1B33"/>
    <w:rsid w:val="000B1B7F"/>
    <w:rsid w:val="000B1FC6"/>
    <w:rsid w:val="000B22D1"/>
    <w:rsid w:val="000B2378"/>
    <w:rsid w:val="000B23A1"/>
    <w:rsid w:val="000B24E1"/>
    <w:rsid w:val="000B2669"/>
    <w:rsid w:val="000B26EC"/>
    <w:rsid w:val="000B2803"/>
    <w:rsid w:val="000B280F"/>
    <w:rsid w:val="000B2810"/>
    <w:rsid w:val="000B2A2A"/>
    <w:rsid w:val="000B2B7F"/>
    <w:rsid w:val="000B2E4A"/>
    <w:rsid w:val="000B2E77"/>
    <w:rsid w:val="000B2ED8"/>
    <w:rsid w:val="000B2EFE"/>
    <w:rsid w:val="000B2F1D"/>
    <w:rsid w:val="000B2FC7"/>
    <w:rsid w:val="000B2FEE"/>
    <w:rsid w:val="000B30E4"/>
    <w:rsid w:val="000B3174"/>
    <w:rsid w:val="000B321A"/>
    <w:rsid w:val="000B3225"/>
    <w:rsid w:val="000B3277"/>
    <w:rsid w:val="000B327F"/>
    <w:rsid w:val="000B34E1"/>
    <w:rsid w:val="000B3504"/>
    <w:rsid w:val="000B3513"/>
    <w:rsid w:val="000B3676"/>
    <w:rsid w:val="000B37B1"/>
    <w:rsid w:val="000B37E8"/>
    <w:rsid w:val="000B38F3"/>
    <w:rsid w:val="000B3A87"/>
    <w:rsid w:val="000B3BA8"/>
    <w:rsid w:val="000B3CC3"/>
    <w:rsid w:val="000B3CFF"/>
    <w:rsid w:val="000B3D39"/>
    <w:rsid w:val="000B3E7D"/>
    <w:rsid w:val="000B3F87"/>
    <w:rsid w:val="000B4006"/>
    <w:rsid w:val="000B402E"/>
    <w:rsid w:val="000B42C5"/>
    <w:rsid w:val="000B456D"/>
    <w:rsid w:val="000B45B9"/>
    <w:rsid w:val="000B4684"/>
    <w:rsid w:val="000B47C0"/>
    <w:rsid w:val="000B4B94"/>
    <w:rsid w:val="000B4E0A"/>
    <w:rsid w:val="000B4EA4"/>
    <w:rsid w:val="000B4FEF"/>
    <w:rsid w:val="000B511D"/>
    <w:rsid w:val="000B539D"/>
    <w:rsid w:val="000B561A"/>
    <w:rsid w:val="000B56D2"/>
    <w:rsid w:val="000B575D"/>
    <w:rsid w:val="000B5878"/>
    <w:rsid w:val="000B5920"/>
    <w:rsid w:val="000B5EC8"/>
    <w:rsid w:val="000B5ECD"/>
    <w:rsid w:val="000B5F2A"/>
    <w:rsid w:val="000B5F2F"/>
    <w:rsid w:val="000B6059"/>
    <w:rsid w:val="000B6169"/>
    <w:rsid w:val="000B6215"/>
    <w:rsid w:val="000B626A"/>
    <w:rsid w:val="000B64FA"/>
    <w:rsid w:val="000B658A"/>
    <w:rsid w:val="000B67EE"/>
    <w:rsid w:val="000B67F1"/>
    <w:rsid w:val="000B68A7"/>
    <w:rsid w:val="000B6B81"/>
    <w:rsid w:val="000B6F81"/>
    <w:rsid w:val="000B6F98"/>
    <w:rsid w:val="000B6FE7"/>
    <w:rsid w:val="000B7526"/>
    <w:rsid w:val="000B795F"/>
    <w:rsid w:val="000B7AD7"/>
    <w:rsid w:val="000B7D5E"/>
    <w:rsid w:val="000B7D8B"/>
    <w:rsid w:val="000C0026"/>
    <w:rsid w:val="000C0256"/>
    <w:rsid w:val="000C0283"/>
    <w:rsid w:val="000C0325"/>
    <w:rsid w:val="000C05B5"/>
    <w:rsid w:val="000C07BB"/>
    <w:rsid w:val="000C0879"/>
    <w:rsid w:val="000C1151"/>
    <w:rsid w:val="000C1351"/>
    <w:rsid w:val="000C1451"/>
    <w:rsid w:val="000C1513"/>
    <w:rsid w:val="000C15A3"/>
    <w:rsid w:val="000C15A9"/>
    <w:rsid w:val="000C1665"/>
    <w:rsid w:val="000C1933"/>
    <w:rsid w:val="000C19B2"/>
    <w:rsid w:val="000C1AB8"/>
    <w:rsid w:val="000C1B2A"/>
    <w:rsid w:val="000C1CAE"/>
    <w:rsid w:val="000C1D63"/>
    <w:rsid w:val="000C1EEF"/>
    <w:rsid w:val="000C20A5"/>
    <w:rsid w:val="000C20EA"/>
    <w:rsid w:val="000C2105"/>
    <w:rsid w:val="000C21D1"/>
    <w:rsid w:val="000C236A"/>
    <w:rsid w:val="000C248E"/>
    <w:rsid w:val="000C2599"/>
    <w:rsid w:val="000C26A6"/>
    <w:rsid w:val="000C2B8D"/>
    <w:rsid w:val="000C2C7D"/>
    <w:rsid w:val="000C2F50"/>
    <w:rsid w:val="000C2F8D"/>
    <w:rsid w:val="000C301F"/>
    <w:rsid w:val="000C3135"/>
    <w:rsid w:val="000C32AA"/>
    <w:rsid w:val="000C3410"/>
    <w:rsid w:val="000C3572"/>
    <w:rsid w:val="000C35CB"/>
    <w:rsid w:val="000C36FA"/>
    <w:rsid w:val="000C370A"/>
    <w:rsid w:val="000C3710"/>
    <w:rsid w:val="000C3865"/>
    <w:rsid w:val="000C3898"/>
    <w:rsid w:val="000C3904"/>
    <w:rsid w:val="000C3AD8"/>
    <w:rsid w:val="000C3B11"/>
    <w:rsid w:val="000C3C63"/>
    <w:rsid w:val="000C3D2F"/>
    <w:rsid w:val="000C3E0F"/>
    <w:rsid w:val="000C40C7"/>
    <w:rsid w:val="000C4309"/>
    <w:rsid w:val="000C44EF"/>
    <w:rsid w:val="000C45AA"/>
    <w:rsid w:val="000C4645"/>
    <w:rsid w:val="000C4C3D"/>
    <w:rsid w:val="000C4C6F"/>
    <w:rsid w:val="000C4CE4"/>
    <w:rsid w:val="000C4E36"/>
    <w:rsid w:val="000C4EEC"/>
    <w:rsid w:val="000C5046"/>
    <w:rsid w:val="000C5092"/>
    <w:rsid w:val="000C50E5"/>
    <w:rsid w:val="000C5214"/>
    <w:rsid w:val="000C522B"/>
    <w:rsid w:val="000C54E1"/>
    <w:rsid w:val="000C555A"/>
    <w:rsid w:val="000C555E"/>
    <w:rsid w:val="000C55AE"/>
    <w:rsid w:val="000C5876"/>
    <w:rsid w:val="000C5910"/>
    <w:rsid w:val="000C5BA9"/>
    <w:rsid w:val="000C5C35"/>
    <w:rsid w:val="000C5C47"/>
    <w:rsid w:val="000C5F6A"/>
    <w:rsid w:val="000C6032"/>
    <w:rsid w:val="000C60CB"/>
    <w:rsid w:val="000C63A3"/>
    <w:rsid w:val="000C6630"/>
    <w:rsid w:val="000C6B96"/>
    <w:rsid w:val="000C6BEF"/>
    <w:rsid w:val="000C6CFC"/>
    <w:rsid w:val="000C70FB"/>
    <w:rsid w:val="000C714A"/>
    <w:rsid w:val="000C72D4"/>
    <w:rsid w:val="000C765A"/>
    <w:rsid w:val="000C78A6"/>
    <w:rsid w:val="000C78AD"/>
    <w:rsid w:val="000C790D"/>
    <w:rsid w:val="000C7997"/>
    <w:rsid w:val="000C7AA1"/>
    <w:rsid w:val="000C7C4C"/>
    <w:rsid w:val="000C7E2A"/>
    <w:rsid w:val="000C7ECA"/>
    <w:rsid w:val="000D0290"/>
    <w:rsid w:val="000D041A"/>
    <w:rsid w:val="000D09F1"/>
    <w:rsid w:val="000D0C9B"/>
    <w:rsid w:val="000D0DE4"/>
    <w:rsid w:val="000D102F"/>
    <w:rsid w:val="000D1085"/>
    <w:rsid w:val="000D10DB"/>
    <w:rsid w:val="000D125E"/>
    <w:rsid w:val="000D156A"/>
    <w:rsid w:val="000D15A1"/>
    <w:rsid w:val="000D15E7"/>
    <w:rsid w:val="000D17BB"/>
    <w:rsid w:val="000D1906"/>
    <w:rsid w:val="000D1943"/>
    <w:rsid w:val="000D1972"/>
    <w:rsid w:val="000D19C6"/>
    <w:rsid w:val="000D19ED"/>
    <w:rsid w:val="000D1BAC"/>
    <w:rsid w:val="000D1CF5"/>
    <w:rsid w:val="000D1E37"/>
    <w:rsid w:val="000D1F60"/>
    <w:rsid w:val="000D2004"/>
    <w:rsid w:val="000D2226"/>
    <w:rsid w:val="000D23CD"/>
    <w:rsid w:val="000D2477"/>
    <w:rsid w:val="000D25A3"/>
    <w:rsid w:val="000D26E9"/>
    <w:rsid w:val="000D287E"/>
    <w:rsid w:val="000D2A25"/>
    <w:rsid w:val="000D2AD8"/>
    <w:rsid w:val="000D2B5C"/>
    <w:rsid w:val="000D2EA8"/>
    <w:rsid w:val="000D2EDA"/>
    <w:rsid w:val="000D351E"/>
    <w:rsid w:val="000D3558"/>
    <w:rsid w:val="000D37BA"/>
    <w:rsid w:val="000D3A83"/>
    <w:rsid w:val="000D3A9D"/>
    <w:rsid w:val="000D3CFD"/>
    <w:rsid w:val="000D3D63"/>
    <w:rsid w:val="000D3FB3"/>
    <w:rsid w:val="000D4054"/>
    <w:rsid w:val="000D408C"/>
    <w:rsid w:val="000D40EE"/>
    <w:rsid w:val="000D429A"/>
    <w:rsid w:val="000D4325"/>
    <w:rsid w:val="000D4623"/>
    <w:rsid w:val="000D47E7"/>
    <w:rsid w:val="000D47F9"/>
    <w:rsid w:val="000D49BE"/>
    <w:rsid w:val="000D4A8D"/>
    <w:rsid w:val="000D4C0F"/>
    <w:rsid w:val="000D4D87"/>
    <w:rsid w:val="000D4DA8"/>
    <w:rsid w:val="000D4F8F"/>
    <w:rsid w:val="000D528A"/>
    <w:rsid w:val="000D52C8"/>
    <w:rsid w:val="000D56C9"/>
    <w:rsid w:val="000D57E6"/>
    <w:rsid w:val="000D5814"/>
    <w:rsid w:val="000D583B"/>
    <w:rsid w:val="000D587D"/>
    <w:rsid w:val="000D58A8"/>
    <w:rsid w:val="000D5B2A"/>
    <w:rsid w:val="000D5BA8"/>
    <w:rsid w:val="000D6190"/>
    <w:rsid w:val="000D6198"/>
    <w:rsid w:val="000D62E7"/>
    <w:rsid w:val="000D6630"/>
    <w:rsid w:val="000D66DD"/>
    <w:rsid w:val="000D67BE"/>
    <w:rsid w:val="000D69D2"/>
    <w:rsid w:val="000D6AD3"/>
    <w:rsid w:val="000D6C6E"/>
    <w:rsid w:val="000D6F4F"/>
    <w:rsid w:val="000D7269"/>
    <w:rsid w:val="000D72C7"/>
    <w:rsid w:val="000D7511"/>
    <w:rsid w:val="000D794A"/>
    <w:rsid w:val="000D7B0D"/>
    <w:rsid w:val="000D7C6E"/>
    <w:rsid w:val="000D7E41"/>
    <w:rsid w:val="000D7F06"/>
    <w:rsid w:val="000E0475"/>
    <w:rsid w:val="000E053B"/>
    <w:rsid w:val="000E05B8"/>
    <w:rsid w:val="000E0648"/>
    <w:rsid w:val="000E076D"/>
    <w:rsid w:val="000E07D5"/>
    <w:rsid w:val="000E0AAC"/>
    <w:rsid w:val="000E0CF3"/>
    <w:rsid w:val="000E0DB2"/>
    <w:rsid w:val="000E0DD5"/>
    <w:rsid w:val="000E0E30"/>
    <w:rsid w:val="000E0EED"/>
    <w:rsid w:val="000E0F64"/>
    <w:rsid w:val="000E10A6"/>
    <w:rsid w:val="000E1375"/>
    <w:rsid w:val="000E13C7"/>
    <w:rsid w:val="000E14F1"/>
    <w:rsid w:val="000E1510"/>
    <w:rsid w:val="000E16B3"/>
    <w:rsid w:val="000E1918"/>
    <w:rsid w:val="000E19EF"/>
    <w:rsid w:val="000E1D63"/>
    <w:rsid w:val="000E1F6E"/>
    <w:rsid w:val="000E1F9F"/>
    <w:rsid w:val="000E212D"/>
    <w:rsid w:val="000E2136"/>
    <w:rsid w:val="000E241C"/>
    <w:rsid w:val="000E29CA"/>
    <w:rsid w:val="000E2A45"/>
    <w:rsid w:val="000E2C01"/>
    <w:rsid w:val="000E2C49"/>
    <w:rsid w:val="000E2CA1"/>
    <w:rsid w:val="000E315F"/>
    <w:rsid w:val="000E3189"/>
    <w:rsid w:val="000E3241"/>
    <w:rsid w:val="000E32F7"/>
    <w:rsid w:val="000E33EF"/>
    <w:rsid w:val="000E3469"/>
    <w:rsid w:val="000E376A"/>
    <w:rsid w:val="000E390A"/>
    <w:rsid w:val="000E3A75"/>
    <w:rsid w:val="000E3A82"/>
    <w:rsid w:val="000E3AC3"/>
    <w:rsid w:val="000E3B11"/>
    <w:rsid w:val="000E3CFA"/>
    <w:rsid w:val="000E3D68"/>
    <w:rsid w:val="000E3D98"/>
    <w:rsid w:val="000E3DF7"/>
    <w:rsid w:val="000E3F1E"/>
    <w:rsid w:val="000E3FA6"/>
    <w:rsid w:val="000E41CB"/>
    <w:rsid w:val="000E4426"/>
    <w:rsid w:val="000E44DE"/>
    <w:rsid w:val="000E452D"/>
    <w:rsid w:val="000E45FD"/>
    <w:rsid w:val="000E477D"/>
    <w:rsid w:val="000E4814"/>
    <w:rsid w:val="000E4D5F"/>
    <w:rsid w:val="000E51FD"/>
    <w:rsid w:val="000E523B"/>
    <w:rsid w:val="000E5240"/>
    <w:rsid w:val="000E5365"/>
    <w:rsid w:val="000E5380"/>
    <w:rsid w:val="000E53F7"/>
    <w:rsid w:val="000E59CC"/>
    <w:rsid w:val="000E5A9A"/>
    <w:rsid w:val="000E5BCF"/>
    <w:rsid w:val="000E5C2E"/>
    <w:rsid w:val="000E5F45"/>
    <w:rsid w:val="000E5FF8"/>
    <w:rsid w:val="000E629A"/>
    <w:rsid w:val="000E637B"/>
    <w:rsid w:val="000E6392"/>
    <w:rsid w:val="000E654E"/>
    <w:rsid w:val="000E67AB"/>
    <w:rsid w:val="000E682F"/>
    <w:rsid w:val="000E6983"/>
    <w:rsid w:val="000E6ECA"/>
    <w:rsid w:val="000E6F76"/>
    <w:rsid w:val="000E7061"/>
    <w:rsid w:val="000E774E"/>
    <w:rsid w:val="000E7788"/>
    <w:rsid w:val="000E7798"/>
    <w:rsid w:val="000E78C2"/>
    <w:rsid w:val="000E792A"/>
    <w:rsid w:val="000E799B"/>
    <w:rsid w:val="000E79FC"/>
    <w:rsid w:val="000E7CAE"/>
    <w:rsid w:val="000E7CCA"/>
    <w:rsid w:val="000E7D29"/>
    <w:rsid w:val="000E7D4A"/>
    <w:rsid w:val="000E7DC5"/>
    <w:rsid w:val="000E7DFF"/>
    <w:rsid w:val="000E7F65"/>
    <w:rsid w:val="000F0037"/>
    <w:rsid w:val="000F003E"/>
    <w:rsid w:val="000F0135"/>
    <w:rsid w:val="000F031B"/>
    <w:rsid w:val="000F0588"/>
    <w:rsid w:val="000F097C"/>
    <w:rsid w:val="000F0A2A"/>
    <w:rsid w:val="000F1187"/>
    <w:rsid w:val="000F127E"/>
    <w:rsid w:val="000F1284"/>
    <w:rsid w:val="000F1455"/>
    <w:rsid w:val="000F14E9"/>
    <w:rsid w:val="000F153E"/>
    <w:rsid w:val="000F15A4"/>
    <w:rsid w:val="000F15E6"/>
    <w:rsid w:val="000F1804"/>
    <w:rsid w:val="000F19F9"/>
    <w:rsid w:val="000F1C25"/>
    <w:rsid w:val="000F1D9E"/>
    <w:rsid w:val="000F1ED1"/>
    <w:rsid w:val="000F1EEA"/>
    <w:rsid w:val="000F1F7F"/>
    <w:rsid w:val="000F2076"/>
    <w:rsid w:val="000F241C"/>
    <w:rsid w:val="000F265B"/>
    <w:rsid w:val="000F268A"/>
    <w:rsid w:val="000F27F5"/>
    <w:rsid w:val="000F28AA"/>
    <w:rsid w:val="000F2AB7"/>
    <w:rsid w:val="000F2D9B"/>
    <w:rsid w:val="000F2ED4"/>
    <w:rsid w:val="000F2F67"/>
    <w:rsid w:val="000F311D"/>
    <w:rsid w:val="000F3443"/>
    <w:rsid w:val="000F3465"/>
    <w:rsid w:val="000F349A"/>
    <w:rsid w:val="000F36D2"/>
    <w:rsid w:val="000F3739"/>
    <w:rsid w:val="000F3803"/>
    <w:rsid w:val="000F3938"/>
    <w:rsid w:val="000F3959"/>
    <w:rsid w:val="000F3B94"/>
    <w:rsid w:val="000F3BD3"/>
    <w:rsid w:val="000F3D2E"/>
    <w:rsid w:val="000F3D91"/>
    <w:rsid w:val="000F3DCE"/>
    <w:rsid w:val="000F3E82"/>
    <w:rsid w:val="000F3ECC"/>
    <w:rsid w:val="000F4448"/>
    <w:rsid w:val="000F4540"/>
    <w:rsid w:val="000F455B"/>
    <w:rsid w:val="000F4573"/>
    <w:rsid w:val="000F45CC"/>
    <w:rsid w:val="000F4B20"/>
    <w:rsid w:val="000F4CCD"/>
    <w:rsid w:val="000F4ED9"/>
    <w:rsid w:val="000F5008"/>
    <w:rsid w:val="000F513A"/>
    <w:rsid w:val="000F5285"/>
    <w:rsid w:val="000F52B0"/>
    <w:rsid w:val="000F5449"/>
    <w:rsid w:val="000F55D9"/>
    <w:rsid w:val="000F561E"/>
    <w:rsid w:val="000F5641"/>
    <w:rsid w:val="000F5788"/>
    <w:rsid w:val="000F5B9D"/>
    <w:rsid w:val="000F5F18"/>
    <w:rsid w:val="000F5FC6"/>
    <w:rsid w:val="000F61B6"/>
    <w:rsid w:val="000F6336"/>
    <w:rsid w:val="000F6381"/>
    <w:rsid w:val="000F63E3"/>
    <w:rsid w:val="000F64FD"/>
    <w:rsid w:val="000F664E"/>
    <w:rsid w:val="000F6758"/>
    <w:rsid w:val="000F6788"/>
    <w:rsid w:val="000F6A58"/>
    <w:rsid w:val="000F6C1B"/>
    <w:rsid w:val="000F6CDE"/>
    <w:rsid w:val="000F6E02"/>
    <w:rsid w:val="000F6EF5"/>
    <w:rsid w:val="000F6FB2"/>
    <w:rsid w:val="000F6FE1"/>
    <w:rsid w:val="000F703B"/>
    <w:rsid w:val="000F70F0"/>
    <w:rsid w:val="000F7544"/>
    <w:rsid w:val="000F77D5"/>
    <w:rsid w:val="000F790B"/>
    <w:rsid w:val="000F7974"/>
    <w:rsid w:val="000F7A1C"/>
    <w:rsid w:val="000F7A20"/>
    <w:rsid w:val="000F7B4D"/>
    <w:rsid w:val="000F7DE4"/>
    <w:rsid w:val="000F7DFC"/>
    <w:rsid w:val="000F7E15"/>
    <w:rsid w:val="0010011C"/>
    <w:rsid w:val="00100183"/>
    <w:rsid w:val="0010030F"/>
    <w:rsid w:val="001007DC"/>
    <w:rsid w:val="0010088E"/>
    <w:rsid w:val="001008A3"/>
    <w:rsid w:val="001008D8"/>
    <w:rsid w:val="00100B37"/>
    <w:rsid w:val="00100B9B"/>
    <w:rsid w:val="00100E5D"/>
    <w:rsid w:val="00100F67"/>
    <w:rsid w:val="00101112"/>
    <w:rsid w:val="00101346"/>
    <w:rsid w:val="0010155C"/>
    <w:rsid w:val="00101B66"/>
    <w:rsid w:val="00101D25"/>
    <w:rsid w:val="00101D66"/>
    <w:rsid w:val="00102006"/>
    <w:rsid w:val="001020AA"/>
    <w:rsid w:val="00102149"/>
    <w:rsid w:val="001022C3"/>
    <w:rsid w:val="001024BC"/>
    <w:rsid w:val="0010283C"/>
    <w:rsid w:val="001028E5"/>
    <w:rsid w:val="0010296A"/>
    <w:rsid w:val="00102977"/>
    <w:rsid w:val="00102AF5"/>
    <w:rsid w:val="001032A3"/>
    <w:rsid w:val="00103726"/>
    <w:rsid w:val="001037D5"/>
    <w:rsid w:val="0010380D"/>
    <w:rsid w:val="00103945"/>
    <w:rsid w:val="00103A72"/>
    <w:rsid w:val="00103AD4"/>
    <w:rsid w:val="00103C2A"/>
    <w:rsid w:val="00103D62"/>
    <w:rsid w:val="00104096"/>
    <w:rsid w:val="001040FE"/>
    <w:rsid w:val="00104252"/>
    <w:rsid w:val="001042A7"/>
    <w:rsid w:val="001043A2"/>
    <w:rsid w:val="001048A9"/>
    <w:rsid w:val="00104BB4"/>
    <w:rsid w:val="00104D1F"/>
    <w:rsid w:val="00104D75"/>
    <w:rsid w:val="00104DF1"/>
    <w:rsid w:val="00104E30"/>
    <w:rsid w:val="00105149"/>
    <w:rsid w:val="00105195"/>
    <w:rsid w:val="00105285"/>
    <w:rsid w:val="00105562"/>
    <w:rsid w:val="001055E9"/>
    <w:rsid w:val="00105A9D"/>
    <w:rsid w:val="00105B05"/>
    <w:rsid w:val="00105BF3"/>
    <w:rsid w:val="00105C17"/>
    <w:rsid w:val="00105CFB"/>
    <w:rsid w:val="00105D19"/>
    <w:rsid w:val="00105E78"/>
    <w:rsid w:val="00105EF6"/>
    <w:rsid w:val="0010624D"/>
    <w:rsid w:val="0010624E"/>
    <w:rsid w:val="0010648A"/>
    <w:rsid w:val="001066F3"/>
    <w:rsid w:val="001067A0"/>
    <w:rsid w:val="00106BAA"/>
    <w:rsid w:val="00106D23"/>
    <w:rsid w:val="00106EB1"/>
    <w:rsid w:val="00106EDB"/>
    <w:rsid w:val="00107050"/>
    <w:rsid w:val="001072AB"/>
    <w:rsid w:val="00107303"/>
    <w:rsid w:val="00107597"/>
    <w:rsid w:val="0010779F"/>
    <w:rsid w:val="0010782B"/>
    <w:rsid w:val="0010785B"/>
    <w:rsid w:val="00107A92"/>
    <w:rsid w:val="00107B25"/>
    <w:rsid w:val="00107D39"/>
    <w:rsid w:val="00107F54"/>
    <w:rsid w:val="00107FFC"/>
    <w:rsid w:val="0011004D"/>
    <w:rsid w:val="00110053"/>
    <w:rsid w:val="00110768"/>
    <w:rsid w:val="001107AC"/>
    <w:rsid w:val="00110885"/>
    <w:rsid w:val="00110B45"/>
    <w:rsid w:val="00110F06"/>
    <w:rsid w:val="0011103F"/>
    <w:rsid w:val="001110FF"/>
    <w:rsid w:val="00111187"/>
    <w:rsid w:val="001112AC"/>
    <w:rsid w:val="001112D3"/>
    <w:rsid w:val="001113C6"/>
    <w:rsid w:val="00111791"/>
    <w:rsid w:val="00111A8D"/>
    <w:rsid w:val="00111AD9"/>
    <w:rsid w:val="00111BFA"/>
    <w:rsid w:val="00111C52"/>
    <w:rsid w:val="00111C86"/>
    <w:rsid w:val="00111D37"/>
    <w:rsid w:val="00111D5C"/>
    <w:rsid w:val="00111D61"/>
    <w:rsid w:val="00112254"/>
    <w:rsid w:val="001122EB"/>
    <w:rsid w:val="00112393"/>
    <w:rsid w:val="00112456"/>
    <w:rsid w:val="0011292B"/>
    <w:rsid w:val="00112932"/>
    <w:rsid w:val="00112972"/>
    <w:rsid w:val="00112C1A"/>
    <w:rsid w:val="00112CCC"/>
    <w:rsid w:val="00112E9E"/>
    <w:rsid w:val="00112FA4"/>
    <w:rsid w:val="00112FCF"/>
    <w:rsid w:val="00112FE0"/>
    <w:rsid w:val="00113091"/>
    <w:rsid w:val="001130EC"/>
    <w:rsid w:val="00113353"/>
    <w:rsid w:val="00113576"/>
    <w:rsid w:val="00113733"/>
    <w:rsid w:val="001139AB"/>
    <w:rsid w:val="00113A26"/>
    <w:rsid w:val="00113CA6"/>
    <w:rsid w:val="00113DB9"/>
    <w:rsid w:val="00113E67"/>
    <w:rsid w:val="00113FE2"/>
    <w:rsid w:val="0011426E"/>
    <w:rsid w:val="00114279"/>
    <w:rsid w:val="001146F1"/>
    <w:rsid w:val="0011489D"/>
    <w:rsid w:val="001148C1"/>
    <w:rsid w:val="00114D1D"/>
    <w:rsid w:val="00114DBD"/>
    <w:rsid w:val="00114E86"/>
    <w:rsid w:val="00114EBA"/>
    <w:rsid w:val="0011501E"/>
    <w:rsid w:val="001151CE"/>
    <w:rsid w:val="00115477"/>
    <w:rsid w:val="0011565A"/>
    <w:rsid w:val="00115752"/>
    <w:rsid w:val="00115903"/>
    <w:rsid w:val="00115948"/>
    <w:rsid w:val="00115BC3"/>
    <w:rsid w:val="00115C96"/>
    <w:rsid w:val="00115D20"/>
    <w:rsid w:val="00115E7F"/>
    <w:rsid w:val="00116032"/>
    <w:rsid w:val="00116243"/>
    <w:rsid w:val="001164D9"/>
    <w:rsid w:val="00116726"/>
    <w:rsid w:val="0011676C"/>
    <w:rsid w:val="00116C56"/>
    <w:rsid w:val="00116C96"/>
    <w:rsid w:val="00116CA5"/>
    <w:rsid w:val="00116D9E"/>
    <w:rsid w:val="00116E75"/>
    <w:rsid w:val="00116E9C"/>
    <w:rsid w:val="00116F21"/>
    <w:rsid w:val="00116F6B"/>
    <w:rsid w:val="00116FEA"/>
    <w:rsid w:val="0011701C"/>
    <w:rsid w:val="00117204"/>
    <w:rsid w:val="00117292"/>
    <w:rsid w:val="001172D6"/>
    <w:rsid w:val="0011734F"/>
    <w:rsid w:val="001174A5"/>
    <w:rsid w:val="001174EC"/>
    <w:rsid w:val="0011763C"/>
    <w:rsid w:val="001176E3"/>
    <w:rsid w:val="001176FA"/>
    <w:rsid w:val="00117747"/>
    <w:rsid w:val="001177D5"/>
    <w:rsid w:val="001177E4"/>
    <w:rsid w:val="00117814"/>
    <w:rsid w:val="00120011"/>
    <w:rsid w:val="0012002C"/>
    <w:rsid w:val="0012004B"/>
    <w:rsid w:val="001200B1"/>
    <w:rsid w:val="001201CE"/>
    <w:rsid w:val="001201DF"/>
    <w:rsid w:val="001202AA"/>
    <w:rsid w:val="00120374"/>
    <w:rsid w:val="00120576"/>
    <w:rsid w:val="00120A2F"/>
    <w:rsid w:val="00120B47"/>
    <w:rsid w:val="00120B50"/>
    <w:rsid w:val="00120BDE"/>
    <w:rsid w:val="00120C06"/>
    <w:rsid w:val="00120C48"/>
    <w:rsid w:val="00120C78"/>
    <w:rsid w:val="00120DDE"/>
    <w:rsid w:val="00120E92"/>
    <w:rsid w:val="00120F17"/>
    <w:rsid w:val="00120F39"/>
    <w:rsid w:val="00120FE9"/>
    <w:rsid w:val="00121009"/>
    <w:rsid w:val="00121187"/>
    <w:rsid w:val="001211F4"/>
    <w:rsid w:val="001213A9"/>
    <w:rsid w:val="0012164E"/>
    <w:rsid w:val="00121657"/>
    <w:rsid w:val="0012165D"/>
    <w:rsid w:val="001216BD"/>
    <w:rsid w:val="0012173D"/>
    <w:rsid w:val="00121895"/>
    <w:rsid w:val="001218C3"/>
    <w:rsid w:val="00121C43"/>
    <w:rsid w:val="00122056"/>
    <w:rsid w:val="001220E1"/>
    <w:rsid w:val="00122160"/>
    <w:rsid w:val="00122457"/>
    <w:rsid w:val="001225B5"/>
    <w:rsid w:val="00122976"/>
    <w:rsid w:val="00122AD7"/>
    <w:rsid w:val="00122DA0"/>
    <w:rsid w:val="00122EB9"/>
    <w:rsid w:val="00123065"/>
    <w:rsid w:val="00123592"/>
    <w:rsid w:val="00123729"/>
    <w:rsid w:val="001237FA"/>
    <w:rsid w:val="001238FC"/>
    <w:rsid w:val="00123935"/>
    <w:rsid w:val="00123AB2"/>
    <w:rsid w:val="00123FC9"/>
    <w:rsid w:val="0012408B"/>
    <w:rsid w:val="00124193"/>
    <w:rsid w:val="001241CE"/>
    <w:rsid w:val="001245E4"/>
    <w:rsid w:val="00124671"/>
    <w:rsid w:val="00124684"/>
    <w:rsid w:val="00124733"/>
    <w:rsid w:val="0012476C"/>
    <w:rsid w:val="00124773"/>
    <w:rsid w:val="001247EA"/>
    <w:rsid w:val="00124C86"/>
    <w:rsid w:val="00124D90"/>
    <w:rsid w:val="00124F5D"/>
    <w:rsid w:val="0012503E"/>
    <w:rsid w:val="00125052"/>
    <w:rsid w:val="00125161"/>
    <w:rsid w:val="001251D9"/>
    <w:rsid w:val="0012529E"/>
    <w:rsid w:val="00125380"/>
    <w:rsid w:val="001253FD"/>
    <w:rsid w:val="00125470"/>
    <w:rsid w:val="0012552C"/>
    <w:rsid w:val="00125679"/>
    <w:rsid w:val="00125714"/>
    <w:rsid w:val="00125CB2"/>
    <w:rsid w:val="00125EEE"/>
    <w:rsid w:val="00125EF3"/>
    <w:rsid w:val="0012617D"/>
    <w:rsid w:val="0012618B"/>
    <w:rsid w:val="001263B3"/>
    <w:rsid w:val="00126478"/>
    <w:rsid w:val="00126628"/>
    <w:rsid w:val="0012673C"/>
    <w:rsid w:val="00126759"/>
    <w:rsid w:val="001267DC"/>
    <w:rsid w:val="00126A3E"/>
    <w:rsid w:val="00126A99"/>
    <w:rsid w:val="00126AB8"/>
    <w:rsid w:val="00126B4A"/>
    <w:rsid w:val="00126B9C"/>
    <w:rsid w:val="00126C8D"/>
    <w:rsid w:val="00126D35"/>
    <w:rsid w:val="00126D57"/>
    <w:rsid w:val="00126E82"/>
    <w:rsid w:val="00126EED"/>
    <w:rsid w:val="0012708B"/>
    <w:rsid w:val="0012718D"/>
    <w:rsid w:val="00127261"/>
    <w:rsid w:val="00127367"/>
    <w:rsid w:val="00127426"/>
    <w:rsid w:val="00127441"/>
    <w:rsid w:val="00127AFF"/>
    <w:rsid w:val="00127C1F"/>
    <w:rsid w:val="00127F56"/>
    <w:rsid w:val="00127F80"/>
    <w:rsid w:val="00130095"/>
    <w:rsid w:val="001300E2"/>
    <w:rsid w:val="001300FA"/>
    <w:rsid w:val="00130411"/>
    <w:rsid w:val="00130958"/>
    <w:rsid w:val="001309CF"/>
    <w:rsid w:val="00130BE5"/>
    <w:rsid w:val="00130D0C"/>
    <w:rsid w:val="00130D94"/>
    <w:rsid w:val="00130E54"/>
    <w:rsid w:val="00130F0A"/>
    <w:rsid w:val="00131058"/>
    <w:rsid w:val="0013129C"/>
    <w:rsid w:val="001312B3"/>
    <w:rsid w:val="001315BD"/>
    <w:rsid w:val="00131645"/>
    <w:rsid w:val="001316BA"/>
    <w:rsid w:val="001316C0"/>
    <w:rsid w:val="00131BD2"/>
    <w:rsid w:val="00131E79"/>
    <w:rsid w:val="00131F3B"/>
    <w:rsid w:val="00131F85"/>
    <w:rsid w:val="001320F3"/>
    <w:rsid w:val="00132222"/>
    <w:rsid w:val="00132546"/>
    <w:rsid w:val="00132855"/>
    <w:rsid w:val="001329A7"/>
    <w:rsid w:val="00132C4D"/>
    <w:rsid w:val="00132CB9"/>
    <w:rsid w:val="00132F60"/>
    <w:rsid w:val="00132F78"/>
    <w:rsid w:val="00133082"/>
    <w:rsid w:val="00133194"/>
    <w:rsid w:val="00133257"/>
    <w:rsid w:val="00133615"/>
    <w:rsid w:val="00133667"/>
    <w:rsid w:val="00133675"/>
    <w:rsid w:val="0013372F"/>
    <w:rsid w:val="0013380D"/>
    <w:rsid w:val="00133A19"/>
    <w:rsid w:val="00133C5A"/>
    <w:rsid w:val="00133E34"/>
    <w:rsid w:val="00134141"/>
    <w:rsid w:val="00134219"/>
    <w:rsid w:val="00134433"/>
    <w:rsid w:val="001344BC"/>
    <w:rsid w:val="001344D6"/>
    <w:rsid w:val="0013466E"/>
    <w:rsid w:val="00134691"/>
    <w:rsid w:val="00134935"/>
    <w:rsid w:val="00134A95"/>
    <w:rsid w:val="00134AD5"/>
    <w:rsid w:val="00134B98"/>
    <w:rsid w:val="00134C2C"/>
    <w:rsid w:val="00134D31"/>
    <w:rsid w:val="00134EC2"/>
    <w:rsid w:val="00134FA3"/>
    <w:rsid w:val="00134FA8"/>
    <w:rsid w:val="00134FEF"/>
    <w:rsid w:val="0013523B"/>
    <w:rsid w:val="001353F8"/>
    <w:rsid w:val="00135920"/>
    <w:rsid w:val="00135B82"/>
    <w:rsid w:val="00135C8B"/>
    <w:rsid w:val="00135E88"/>
    <w:rsid w:val="0013606A"/>
    <w:rsid w:val="00136239"/>
    <w:rsid w:val="001362AC"/>
    <w:rsid w:val="001362C9"/>
    <w:rsid w:val="00136359"/>
    <w:rsid w:val="001364EB"/>
    <w:rsid w:val="001367FC"/>
    <w:rsid w:val="00136938"/>
    <w:rsid w:val="00136970"/>
    <w:rsid w:val="0013698A"/>
    <w:rsid w:val="00136991"/>
    <w:rsid w:val="001369B2"/>
    <w:rsid w:val="001369E7"/>
    <w:rsid w:val="00136B09"/>
    <w:rsid w:val="00136B2F"/>
    <w:rsid w:val="00136B6A"/>
    <w:rsid w:val="00136DA8"/>
    <w:rsid w:val="00136FEB"/>
    <w:rsid w:val="00137151"/>
    <w:rsid w:val="0013730C"/>
    <w:rsid w:val="001378E2"/>
    <w:rsid w:val="00137961"/>
    <w:rsid w:val="001379C6"/>
    <w:rsid w:val="00137BE7"/>
    <w:rsid w:val="00137D6D"/>
    <w:rsid w:val="0014005E"/>
    <w:rsid w:val="0014007A"/>
    <w:rsid w:val="00140156"/>
    <w:rsid w:val="00140332"/>
    <w:rsid w:val="00140345"/>
    <w:rsid w:val="00140525"/>
    <w:rsid w:val="00140628"/>
    <w:rsid w:val="00140674"/>
    <w:rsid w:val="001406CF"/>
    <w:rsid w:val="001407E1"/>
    <w:rsid w:val="001408F1"/>
    <w:rsid w:val="0014115A"/>
    <w:rsid w:val="001411D4"/>
    <w:rsid w:val="00141348"/>
    <w:rsid w:val="00141361"/>
    <w:rsid w:val="00141378"/>
    <w:rsid w:val="001415AB"/>
    <w:rsid w:val="00141677"/>
    <w:rsid w:val="001418CB"/>
    <w:rsid w:val="00141A29"/>
    <w:rsid w:val="00141B79"/>
    <w:rsid w:val="00141E46"/>
    <w:rsid w:val="00141E79"/>
    <w:rsid w:val="00141F2E"/>
    <w:rsid w:val="00141F30"/>
    <w:rsid w:val="00142150"/>
    <w:rsid w:val="0014224B"/>
    <w:rsid w:val="0014234F"/>
    <w:rsid w:val="0014291D"/>
    <w:rsid w:val="00142982"/>
    <w:rsid w:val="00142B93"/>
    <w:rsid w:val="00142C66"/>
    <w:rsid w:val="00142DC0"/>
    <w:rsid w:val="00142F62"/>
    <w:rsid w:val="001431E5"/>
    <w:rsid w:val="0014331E"/>
    <w:rsid w:val="0014391F"/>
    <w:rsid w:val="00143AC6"/>
    <w:rsid w:val="00144063"/>
    <w:rsid w:val="001441FC"/>
    <w:rsid w:val="001446F7"/>
    <w:rsid w:val="00144773"/>
    <w:rsid w:val="00144883"/>
    <w:rsid w:val="00144BF8"/>
    <w:rsid w:val="00144C4D"/>
    <w:rsid w:val="00144CBA"/>
    <w:rsid w:val="00145046"/>
    <w:rsid w:val="0014538A"/>
    <w:rsid w:val="0014545A"/>
    <w:rsid w:val="00145664"/>
    <w:rsid w:val="001456D0"/>
    <w:rsid w:val="001457E2"/>
    <w:rsid w:val="0014589A"/>
    <w:rsid w:val="001458A5"/>
    <w:rsid w:val="00145ABD"/>
    <w:rsid w:val="00145B75"/>
    <w:rsid w:val="00145E05"/>
    <w:rsid w:val="00145E9E"/>
    <w:rsid w:val="00146317"/>
    <w:rsid w:val="00146579"/>
    <w:rsid w:val="001465C1"/>
    <w:rsid w:val="001467DE"/>
    <w:rsid w:val="00146918"/>
    <w:rsid w:val="001471D9"/>
    <w:rsid w:val="00147284"/>
    <w:rsid w:val="00147289"/>
    <w:rsid w:val="001472C0"/>
    <w:rsid w:val="001474EE"/>
    <w:rsid w:val="001477D5"/>
    <w:rsid w:val="00150003"/>
    <w:rsid w:val="001502E5"/>
    <w:rsid w:val="0015039D"/>
    <w:rsid w:val="001504AE"/>
    <w:rsid w:val="0015060B"/>
    <w:rsid w:val="0015069C"/>
    <w:rsid w:val="00150A53"/>
    <w:rsid w:val="00150AC2"/>
    <w:rsid w:val="00150B85"/>
    <w:rsid w:val="00150B8B"/>
    <w:rsid w:val="00150C22"/>
    <w:rsid w:val="00150D7E"/>
    <w:rsid w:val="00150D89"/>
    <w:rsid w:val="00150DA1"/>
    <w:rsid w:val="00150F24"/>
    <w:rsid w:val="001511A5"/>
    <w:rsid w:val="00151430"/>
    <w:rsid w:val="0015148E"/>
    <w:rsid w:val="00151519"/>
    <w:rsid w:val="001516AA"/>
    <w:rsid w:val="001516B1"/>
    <w:rsid w:val="001516B7"/>
    <w:rsid w:val="0015179C"/>
    <w:rsid w:val="001518C1"/>
    <w:rsid w:val="00151B05"/>
    <w:rsid w:val="00151CAD"/>
    <w:rsid w:val="00151DFB"/>
    <w:rsid w:val="00151E80"/>
    <w:rsid w:val="00151EA9"/>
    <w:rsid w:val="001524E0"/>
    <w:rsid w:val="001529A9"/>
    <w:rsid w:val="00152B2D"/>
    <w:rsid w:val="00152E44"/>
    <w:rsid w:val="00152F18"/>
    <w:rsid w:val="00153280"/>
    <w:rsid w:val="0015329B"/>
    <w:rsid w:val="001532C5"/>
    <w:rsid w:val="001532DE"/>
    <w:rsid w:val="0015337A"/>
    <w:rsid w:val="001533F8"/>
    <w:rsid w:val="00153432"/>
    <w:rsid w:val="001538B9"/>
    <w:rsid w:val="001538CE"/>
    <w:rsid w:val="001539D8"/>
    <w:rsid w:val="00153B2F"/>
    <w:rsid w:val="00153B6B"/>
    <w:rsid w:val="00153BE6"/>
    <w:rsid w:val="00153C9F"/>
    <w:rsid w:val="00153D0E"/>
    <w:rsid w:val="00153D4A"/>
    <w:rsid w:val="00153D7A"/>
    <w:rsid w:val="00153FA3"/>
    <w:rsid w:val="0015416A"/>
    <w:rsid w:val="00154317"/>
    <w:rsid w:val="001545F1"/>
    <w:rsid w:val="001546FA"/>
    <w:rsid w:val="00154746"/>
    <w:rsid w:val="001547F3"/>
    <w:rsid w:val="00154856"/>
    <w:rsid w:val="001548EC"/>
    <w:rsid w:val="00154B3B"/>
    <w:rsid w:val="00154B8C"/>
    <w:rsid w:val="00154C12"/>
    <w:rsid w:val="00154CAF"/>
    <w:rsid w:val="00154CCE"/>
    <w:rsid w:val="00154D5C"/>
    <w:rsid w:val="00154F6C"/>
    <w:rsid w:val="001551F7"/>
    <w:rsid w:val="001552D4"/>
    <w:rsid w:val="0015538D"/>
    <w:rsid w:val="001553B3"/>
    <w:rsid w:val="0015586C"/>
    <w:rsid w:val="00155C0C"/>
    <w:rsid w:val="00155D51"/>
    <w:rsid w:val="00155DB6"/>
    <w:rsid w:val="00156000"/>
    <w:rsid w:val="00156113"/>
    <w:rsid w:val="00156379"/>
    <w:rsid w:val="0015652A"/>
    <w:rsid w:val="00156560"/>
    <w:rsid w:val="00156695"/>
    <w:rsid w:val="0015673C"/>
    <w:rsid w:val="0015674D"/>
    <w:rsid w:val="00156763"/>
    <w:rsid w:val="001569D0"/>
    <w:rsid w:val="00156E7D"/>
    <w:rsid w:val="0015709A"/>
    <w:rsid w:val="00157260"/>
    <w:rsid w:val="0015792F"/>
    <w:rsid w:val="0015793C"/>
    <w:rsid w:val="0015795A"/>
    <w:rsid w:val="0015797D"/>
    <w:rsid w:val="001579C9"/>
    <w:rsid w:val="00157A54"/>
    <w:rsid w:val="00157A95"/>
    <w:rsid w:val="00157B65"/>
    <w:rsid w:val="00157BCB"/>
    <w:rsid w:val="00157C14"/>
    <w:rsid w:val="00157C48"/>
    <w:rsid w:val="00157C8C"/>
    <w:rsid w:val="00157CB4"/>
    <w:rsid w:val="00157DA4"/>
    <w:rsid w:val="00157EF6"/>
    <w:rsid w:val="0016009E"/>
    <w:rsid w:val="001600FF"/>
    <w:rsid w:val="00160197"/>
    <w:rsid w:val="00160339"/>
    <w:rsid w:val="0016041F"/>
    <w:rsid w:val="001604C2"/>
    <w:rsid w:val="00160649"/>
    <w:rsid w:val="0016066A"/>
    <w:rsid w:val="00160697"/>
    <w:rsid w:val="001606A1"/>
    <w:rsid w:val="00160A24"/>
    <w:rsid w:val="00160B15"/>
    <w:rsid w:val="00160C0E"/>
    <w:rsid w:val="00161014"/>
    <w:rsid w:val="00161239"/>
    <w:rsid w:val="001612F3"/>
    <w:rsid w:val="00161395"/>
    <w:rsid w:val="00161417"/>
    <w:rsid w:val="0016148B"/>
    <w:rsid w:val="00161623"/>
    <w:rsid w:val="0016189D"/>
    <w:rsid w:val="00161A1C"/>
    <w:rsid w:val="00161B16"/>
    <w:rsid w:val="00161B56"/>
    <w:rsid w:val="00161D12"/>
    <w:rsid w:val="00161D17"/>
    <w:rsid w:val="00161F64"/>
    <w:rsid w:val="0016202B"/>
    <w:rsid w:val="0016294E"/>
    <w:rsid w:val="001629BA"/>
    <w:rsid w:val="00162C54"/>
    <w:rsid w:val="00163013"/>
    <w:rsid w:val="0016305F"/>
    <w:rsid w:val="001631F2"/>
    <w:rsid w:val="00163366"/>
    <w:rsid w:val="001633C8"/>
    <w:rsid w:val="00163605"/>
    <w:rsid w:val="001638C2"/>
    <w:rsid w:val="00163A51"/>
    <w:rsid w:val="00163BCA"/>
    <w:rsid w:val="00163DE0"/>
    <w:rsid w:val="00163E54"/>
    <w:rsid w:val="00163F6F"/>
    <w:rsid w:val="00164027"/>
    <w:rsid w:val="00164155"/>
    <w:rsid w:val="00164241"/>
    <w:rsid w:val="001643BB"/>
    <w:rsid w:val="001643FE"/>
    <w:rsid w:val="00164638"/>
    <w:rsid w:val="001646C7"/>
    <w:rsid w:val="001647E9"/>
    <w:rsid w:val="001647EE"/>
    <w:rsid w:val="00164A64"/>
    <w:rsid w:val="00164B07"/>
    <w:rsid w:val="00164D11"/>
    <w:rsid w:val="0016508D"/>
    <w:rsid w:val="001650AD"/>
    <w:rsid w:val="001650E2"/>
    <w:rsid w:val="00165382"/>
    <w:rsid w:val="001654B1"/>
    <w:rsid w:val="001654F5"/>
    <w:rsid w:val="0016581D"/>
    <w:rsid w:val="001658A4"/>
    <w:rsid w:val="001658A9"/>
    <w:rsid w:val="00165908"/>
    <w:rsid w:val="00165A90"/>
    <w:rsid w:val="00165AEC"/>
    <w:rsid w:val="00165DF2"/>
    <w:rsid w:val="00165E11"/>
    <w:rsid w:val="00165FBA"/>
    <w:rsid w:val="0016610B"/>
    <w:rsid w:val="0016615E"/>
    <w:rsid w:val="00166271"/>
    <w:rsid w:val="001663EB"/>
    <w:rsid w:val="00166703"/>
    <w:rsid w:val="00166714"/>
    <w:rsid w:val="00166775"/>
    <w:rsid w:val="00166841"/>
    <w:rsid w:val="001668E8"/>
    <w:rsid w:val="00166946"/>
    <w:rsid w:val="00166B6A"/>
    <w:rsid w:val="00166C69"/>
    <w:rsid w:val="00166D30"/>
    <w:rsid w:val="00166F3D"/>
    <w:rsid w:val="00167315"/>
    <w:rsid w:val="00167418"/>
    <w:rsid w:val="00167718"/>
    <w:rsid w:val="00167E1A"/>
    <w:rsid w:val="00167E8D"/>
    <w:rsid w:val="00167ECF"/>
    <w:rsid w:val="001703AA"/>
    <w:rsid w:val="001705AC"/>
    <w:rsid w:val="0017082E"/>
    <w:rsid w:val="0017083D"/>
    <w:rsid w:val="00170AFD"/>
    <w:rsid w:val="00170DBB"/>
    <w:rsid w:val="00170DF6"/>
    <w:rsid w:val="00170F65"/>
    <w:rsid w:val="00170F94"/>
    <w:rsid w:val="00171178"/>
    <w:rsid w:val="00171599"/>
    <w:rsid w:val="001715FA"/>
    <w:rsid w:val="001715FD"/>
    <w:rsid w:val="001716C3"/>
    <w:rsid w:val="001716EC"/>
    <w:rsid w:val="00171954"/>
    <w:rsid w:val="00171A89"/>
    <w:rsid w:val="00171ADC"/>
    <w:rsid w:val="00171BEF"/>
    <w:rsid w:val="00171DBD"/>
    <w:rsid w:val="00172026"/>
    <w:rsid w:val="00172272"/>
    <w:rsid w:val="001722BA"/>
    <w:rsid w:val="00172393"/>
    <w:rsid w:val="0017255F"/>
    <w:rsid w:val="001725E9"/>
    <w:rsid w:val="001726D4"/>
    <w:rsid w:val="0017270A"/>
    <w:rsid w:val="001727BE"/>
    <w:rsid w:val="00172838"/>
    <w:rsid w:val="00172864"/>
    <w:rsid w:val="0017296B"/>
    <w:rsid w:val="00172BBC"/>
    <w:rsid w:val="00172DC3"/>
    <w:rsid w:val="00172EAB"/>
    <w:rsid w:val="001730B8"/>
    <w:rsid w:val="0017337F"/>
    <w:rsid w:val="001733C8"/>
    <w:rsid w:val="001734D9"/>
    <w:rsid w:val="001734E7"/>
    <w:rsid w:val="00173606"/>
    <w:rsid w:val="0017360C"/>
    <w:rsid w:val="00173659"/>
    <w:rsid w:val="00173727"/>
    <w:rsid w:val="00173C05"/>
    <w:rsid w:val="00173D1A"/>
    <w:rsid w:val="00173E0A"/>
    <w:rsid w:val="00173E36"/>
    <w:rsid w:val="00173EEC"/>
    <w:rsid w:val="00173FC5"/>
    <w:rsid w:val="00173FED"/>
    <w:rsid w:val="001741C9"/>
    <w:rsid w:val="001741EB"/>
    <w:rsid w:val="0017448E"/>
    <w:rsid w:val="00174518"/>
    <w:rsid w:val="0017454D"/>
    <w:rsid w:val="00174A1D"/>
    <w:rsid w:val="00174B51"/>
    <w:rsid w:val="00174BCD"/>
    <w:rsid w:val="00174C49"/>
    <w:rsid w:val="00174C9D"/>
    <w:rsid w:val="00174CAF"/>
    <w:rsid w:val="00174D91"/>
    <w:rsid w:val="00174DBE"/>
    <w:rsid w:val="00174DDF"/>
    <w:rsid w:val="00174F35"/>
    <w:rsid w:val="001751CC"/>
    <w:rsid w:val="00175218"/>
    <w:rsid w:val="001753A2"/>
    <w:rsid w:val="00175452"/>
    <w:rsid w:val="00175489"/>
    <w:rsid w:val="00175675"/>
    <w:rsid w:val="00175736"/>
    <w:rsid w:val="001757AD"/>
    <w:rsid w:val="0017585F"/>
    <w:rsid w:val="00175945"/>
    <w:rsid w:val="001759AE"/>
    <w:rsid w:val="00175B2B"/>
    <w:rsid w:val="00175B9F"/>
    <w:rsid w:val="00175D83"/>
    <w:rsid w:val="00175FE2"/>
    <w:rsid w:val="00176074"/>
    <w:rsid w:val="00176195"/>
    <w:rsid w:val="001761C2"/>
    <w:rsid w:val="001762AE"/>
    <w:rsid w:val="00176318"/>
    <w:rsid w:val="00176362"/>
    <w:rsid w:val="0017659B"/>
    <w:rsid w:val="00176621"/>
    <w:rsid w:val="00176739"/>
    <w:rsid w:val="00176762"/>
    <w:rsid w:val="001769BA"/>
    <w:rsid w:val="00176A40"/>
    <w:rsid w:val="00176B99"/>
    <w:rsid w:val="00176BA0"/>
    <w:rsid w:val="00176C80"/>
    <w:rsid w:val="00176D74"/>
    <w:rsid w:val="00176F7D"/>
    <w:rsid w:val="001770F9"/>
    <w:rsid w:val="0017729D"/>
    <w:rsid w:val="00177415"/>
    <w:rsid w:val="001774A2"/>
    <w:rsid w:val="001779C7"/>
    <w:rsid w:val="00177C0C"/>
    <w:rsid w:val="00177C96"/>
    <w:rsid w:val="00180052"/>
    <w:rsid w:val="001800FC"/>
    <w:rsid w:val="00180208"/>
    <w:rsid w:val="00180362"/>
    <w:rsid w:val="00180397"/>
    <w:rsid w:val="001806AD"/>
    <w:rsid w:val="00180752"/>
    <w:rsid w:val="00180785"/>
    <w:rsid w:val="001809A4"/>
    <w:rsid w:val="001809D5"/>
    <w:rsid w:val="00180A47"/>
    <w:rsid w:val="00180AFF"/>
    <w:rsid w:val="00180C30"/>
    <w:rsid w:val="00180C57"/>
    <w:rsid w:val="00180CB5"/>
    <w:rsid w:val="00180CEA"/>
    <w:rsid w:val="00180E89"/>
    <w:rsid w:val="00180F1D"/>
    <w:rsid w:val="001812EE"/>
    <w:rsid w:val="001815D7"/>
    <w:rsid w:val="0018161F"/>
    <w:rsid w:val="00181629"/>
    <w:rsid w:val="00181C6D"/>
    <w:rsid w:val="00181D72"/>
    <w:rsid w:val="00181DC2"/>
    <w:rsid w:val="001822C4"/>
    <w:rsid w:val="0018257C"/>
    <w:rsid w:val="0018260C"/>
    <w:rsid w:val="0018268A"/>
    <w:rsid w:val="001826B1"/>
    <w:rsid w:val="00182A2E"/>
    <w:rsid w:val="00182AD3"/>
    <w:rsid w:val="00182B4A"/>
    <w:rsid w:val="00182D24"/>
    <w:rsid w:val="00182D9E"/>
    <w:rsid w:val="00182F93"/>
    <w:rsid w:val="001830FE"/>
    <w:rsid w:val="0018310A"/>
    <w:rsid w:val="00183226"/>
    <w:rsid w:val="0018324C"/>
    <w:rsid w:val="0018331F"/>
    <w:rsid w:val="00183415"/>
    <w:rsid w:val="001835DB"/>
    <w:rsid w:val="001837ED"/>
    <w:rsid w:val="00183B5A"/>
    <w:rsid w:val="00183BC2"/>
    <w:rsid w:val="00183D94"/>
    <w:rsid w:val="00183DB8"/>
    <w:rsid w:val="00183DF9"/>
    <w:rsid w:val="00183E68"/>
    <w:rsid w:val="00183F4D"/>
    <w:rsid w:val="001841DB"/>
    <w:rsid w:val="0018446A"/>
    <w:rsid w:val="001844A4"/>
    <w:rsid w:val="001844A8"/>
    <w:rsid w:val="00184588"/>
    <w:rsid w:val="001845EA"/>
    <w:rsid w:val="0018467D"/>
    <w:rsid w:val="001846AA"/>
    <w:rsid w:val="001847B5"/>
    <w:rsid w:val="001847CE"/>
    <w:rsid w:val="00184A15"/>
    <w:rsid w:val="00184BAF"/>
    <w:rsid w:val="00184D10"/>
    <w:rsid w:val="00184DA2"/>
    <w:rsid w:val="00184E61"/>
    <w:rsid w:val="001850E4"/>
    <w:rsid w:val="0018527C"/>
    <w:rsid w:val="001852C0"/>
    <w:rsid w:val="001853ED"/>
    <w:rsid w:val="001855B1"/>
    <w:rsid w:val="00185691"/>
    <w:rsid w:val="001858B1"/>
    <w:rsid w:val="001858F0"/>
    <w:rsid w:val="00185A49"/>
    <w:rsid w:val="00185A76"/>
    <w:rsid w:val="00185BD7"/>
    <w:rsid w:val="00185BF2"/>
    <w:rsid w:val="00185E0A"/>
    <w:rsid w:val="00185E1B"/>
    <w:rsid w:val="00185EAA"/>
    <w:rsid w:val="00185F03"/>
    <w:rsid w:val="00185F22"/>
    <w:rsid w:val="00185F42"/>
    <w:rsid w:val="00186078"/>
    <w:rsid w:val="00186306"/>
    <w:rsid w:val="001865AD"/>
    <w:rsid w:val="00186838"/>
    <w:rsid w:val="001869A8"/>
    <w:rsid w:val="001869BC"/>
    <w:rsid w:val="00186A27"/>
    <w:rsid w:val="00186A7D"/>
    <w:rsid w:val="00186A8F"/>
    <w:rsid w:val="00186BDA"/>
    <w:rsid w:val="00186D7C"/>
    <w:rsid w:val="00186E63"/>
    <w:rsid w:val="00186F09"/>
    <w:rsid w:val="0018714E"/>
    <w:rsid w:val="00187188"/>
    <w:rsid w:val="00187295"/>
    <w:rsid w:val="00187353"/>
    <w:rsid w:val="00187364"/>
    <w:rsid w:val="00187377"/>
    <w:rsid w:val="0018738F"/>
    <w:rsid w:val="001873A0"/>
    <w:rsid w:val="001873E4"/>
    <w:rsid w:val="0018741B"/>
    <w:rsid w:val="00187451"/>
    <w:rsid w:val="00187558"/>
    <w:rsid w:val="0018758F"/>
    <w:rsid w:val="00187BA4"/>
    <w:rsid w:val="00187C47"/>
    <w:rsid w:val="00187DB2"/>
    <w:rsid w:val="00187E5C"/>
    <w:rsid w:val="00187EE2"/>
    <w:rsid w:val="001902B9"/>
    <w:rsid w:val="0019031C"/>
    <w:rsid w:val="001903A5"/>
    <w:rsid w:val="0019086D"/>
    <w:rsid w:val="00190D14"/>
    <w:rsid w:val="00190EC6"/>
    <w:rsid w:val="00190F00"/>
    <w:rsid w:val="00191108"/>
    <w:rsid w:val="00191372"/>
    <w:rsid w:val="0019167E"/>
    <w:rsid w:val="001916BF"/>
    <w:rsid w:val="001918E4"/>
    <w:rsid w:val="00191986"/>
    <w:rsid w:val="00191A74"/>
    <w:rsid w:val="00191CF1"/>
    <w:rsid w:val="00191D2C"/>
    <w:rsid w:val="00191DE0"/>
    <w:rsid w:val="00191DE9"/>
    <w:rsid w:val="00191E2B"/>
    <w:rsid w:val="00191E95"/>
    <w:rsid w:val="00191FC8"/>
    <w:rsid w:val="00192383"/>
    <w:rsid w:val="001924B7"/>
    <w:rsid w:val="00192633"/>
    <w:rsid w:val="0019268F"/>
    <w:rsid w:val="00192B67"/>
    <w:rsid w:val="00192B75"/>
    <w:rsid w:val="00192C03"/>
    <w:rsid w:val="00192C0C"/>
    <w:rsid w:val="00192CF6"/>
    <w:rsid w:val="00192F57"/>
    <w:rsid w:val="00192FD0"/>
    <w:rsid w:val="00193033"/>
    <w:rsid w:val="0019322D"/>
    <w:rsid w:val="00193282"/>
    <w:rsid w:val="001932F9"/>
    <w:rsid w:val="0019344E"/>
    <w:rsid w:val="001937B7"/>
    <w:rsid w:val="001938FF"/>
    <w:rsid w:val="0019399D"/>
    <w:rsid w:val="00193A87"/>
    <w:rsid w:val="00193AF7"/>
    <w:rsid w:val="00193B59"/>
    <w:rsid w:val="00193BCC"/>
    <w:rsid w:val="00193C23"/>
    <w:rsid w:val="00193C25"/>
    <w:rsid w:val="00193C9A"/>
    <w:rsid w:val="00193D92"/>
    <w:rsid w:val="00194192"/>
    <w:rsid w:val="0019429B"/>
    <w:rsid w:val="001942C6"/>
    <w:rsid w:val="0019448E"/>
    <w:rsid w:val="001946CB"/>
    <w:rsid w:val="00194806"/>
    <w:rsid w:val="001948E3"/>
    <w:rsid w:val="00194CE5"/>
    <w:rsid w:val="00194FEA"/>
    <w:rsid w:val="0019524F"/>
    <w:rsid w:val="001953CE"/>
    <w:rsid w:val="001953FF"/>
    <w:rsid w:val="00195595"/>
    <w:rsid w:val="0019583A"/>
    <w:rsid w:val="001958F9"/>
    <w:rsid w:val="00195CDD"/>
    <w:rsid w:val="00195F37"/>
    <w:rsid w:val="00196144"/>
    <w:rsid w:val="001961A2"/>
    <w:rsid w:val="001962A0"/>
    <w:rsid w:val="001965F3"/>
    <w:rsid w:val="00196AF7"/>
    <w:rsid w:val="00196C1F"/>
    <w:rsid w:val="00196C2D"/>
    <w:rsid w:val="00196E05"/>
    <w:rsid w:val="00196E7C"/>
    <w:rsid w:val="00196FBE"/>
    <w:rsid w:val="00197092"/>
    <w:rsid w:val="001972EE"/>
    <w:rsid w:val="001973E4"/>
    <w:rsid w:val="001975C3"/>
    <w:rsid w:val="00197661"/>
    <w:rsid w:val="001978FA"/>
    <w:rsid w:val="00197BB3"/>
    <w:rsid w:val="00197BC2"/>
    <w:rsid w:val="001A0092"/>
    <w:rsid w:val="001A027A"/>
    <w:rsid w:val="001A04F1"/>
    <w:rsid w:val="001A0567"/>
    <w:rsid w:val="001A077E"/>
    <w:rsid w:val="001A08EF"/>
    <w:rsid w:val="001A097A"/>
    <w:rsid w:val="001A0AC4"/>
    <w:rsid w:val="001A0CA0"/>
    <w:rsid w:val="001A0D2F"/>
    <w:rsid w:val="001A0E79"/>
    <w:rsid w:val="001A0ECB"/>
    <w:rsid w:val="001A0F38"/>
    <w:rsid w:val="001A1044"/>
    <w:rsid w:val="001A111C"/>
    <w:rsid w:val="001A1670"/>
    <w:rsid w:val="001A16AB"/>
    <w:rsid w:val="001A181E"/>
    <w:rsid w:val="001A1820"/>
    <w:rsid w:val="001A1A15"/>
    <w:rsid w:val="001A1A20"/>
    <w:rsid w:val="001A1AA2"/>
    <w:rsid w:val="001A1CC7"/>
    <w:rsid w:val="001A1F8A"/>
    <w:rsid w:val="001A2155"/>
    <w:rsid w:val="001A2521"/>
    <w:rsid w:val="001A282D"/>
    <w:rsid w:val="001A2A14"/>
    <w:rsid w:val="001A2B23"/>
    <w:rsid w:val="001A2DC7"/>
    <w:rsid w:val="001A3145"/>
    <w:rsid w:val="001A3258"/>
    <w:rsid w:val="001A32FF"/>
    <w:rsid w:val="001A34CB"/>
    <w:rsid w:val="001A35D0"/>
    <w:rsid w:val="001A35F8"/>
    <w:rsid w:val="001A3605"/>
    <w:rsid w:val="001A37F1"/>
    <w:rsid w:val="001A37FF"/>
    <w:rsid w:val="001A3939"/>
    <w:rsid w:val="001A39B5"/>
    <w:rsid w:val="001A3AF8"/>
    <w:rsid w:val="001A3D1F"/>
    <w:rsid w:val="001A4002"/>
    <w:rsid w:val="001A401E"/>
    <w:rsid w:val="001A405C"/>
    <w:rsid w:val="001A4271"/>
    <w:rsid w:val="001A4968"/>
    <w:rsid w:val="001A49D7"/>
    <w:rsid w:val="001A4A19"/>
    <w:rsid w:val="001A4C50"/>
    <w:rsid w:val="001A4CFA"/>
    <w:rsid w:val="001A4D95"/>
    <w:rsid w:val="001A4DCD"/>
    <w:rsid w:val="001A4E97"/>
    <w:rsid w:val="001A5017"/>
    <w:rsid w:val="001A50B4"/>
    <w:rsid w:val="001A5106"/>
    <w:rsid w:val="001A52AC"/>
    <w:rsid w:val="001A5547"/>
    <w:rsid w:val="001A55F5"/>
    <w:rsid w:val="001A5830"/>
    <w:rsid w:val="001A59B9"/>
    <w:rsid w:val="001A5ABB"/>
    <w:rsid w:val="001A5D8B"/>
    <w:rsid w:val="001A5DB0"/>
    <w:rsid w:val="001A5F97"/>
    <w:rsid w:val="001A6071"/>
    <w:rsid w:val="001A6094"/>
    <w:rsid w:val="001A60E5"/>
    <w:rsid w:val="001A6172"/>
    <w:rsid w:val="001A6412"/>
    <w:rsid w:val="001A651A"/>
    <w:rsid w:val="001A68D0"/>
    <w:rsid w:val="001A68F5"/>
    <w:rsid w:val="001A6979"/>
    <w:rsid w:val="001A6A8D"/>
    <w:rsid w:val="001A6C12"/>
    <w:rsid w:val="001A6C8E"/>
    <w:rsid w:val="001A6E49"/>
    <w:rsid w:val="001A711B"/>
    <w:rsid w:val="001A7121"/>
    <w:rsid w:val="001A7543"/>
    <w:rsid w:val="001A763A"/>
    <w:rsid w:val="001A7668"/>
    <w:rsid w:val="001A76EB"/>
    <w:rsid w:val="001A770A"/>
    <w:rsid w:val="001A77FD"/>
    <w:rsid w:val="001A7839"/>
    <w:rsid w:val="001A790E"/>
    <w:rsid w:val="001A7CC6"/>
    <w:rsid w:val="001A7D82"/>
    <w:rsid w:val="001A7E92"/>
    <w:rsid w:val="001A7F94"/>
    <w:rsid w:val="001B00AD"/>
    <w:rsid w:val="001B020C"/>
    <w:rsid w:val="001B0606"/>
    <w:rsid w:val="001B06AD"/>
    <w:rsid w:val="001B0ABD"/>
    <w:rsid w:val="001B0ACC"/>
    <w:rsid w:val="001B0C5A"/>
    <w:rsid w:val="001B0E16"/>
    <w:rsid w:val="001B1375"/>
    <w:rsid w:val="001B1421"/>
    <w:rsid w:val="001B1981"/>
    <w:rsid w:val="001B1D63"/>
    <w:rsid w:val="001B1E0F"/>
    <w:rsid w:val="001B1E4B"/>
    <w:rsid w:val="001B1FF9"/>
    <w:rsid w:val="001B2276"/>
    <w:rsid w:val="001B257B"/>
    <w:rsid w:val="001B25BD"/>
    <w:rsid w:val="001B25FC"/>
    <w:rsid w:val="001B2A70"/>
    <w:rsid w:val="001B2A74"/>
    <w:rsid w:val="001B2E16"/>
    <w:rsid w:val="001B306B"/>
    <w:rsid w:val="001B34DF"/>
    <w:rsid w:val="001B377A"/>
    <w:rsid w:val="001B39FE"/>
    <w:rsid w:val="001B3A8D"/>
    <w:rsid w:val="001B3C57"/>
    <w:rsid w:val="001B3F00"/>
    <w:rsid w:val="001B40E8"/>
    <w:rsid w:val="001B4252"/>
    <w:rsid w:val="001B4322"/>
    <w:rsid w:val="001B4357"/>
    <w:rsid w:val="001B4580"/>
    <w:rsid w:val="001B4722"/>
    <w:rsid w:val="001B4910"/>
    <w:rsid w:val="001B494E"/>
    <w:rsid w:val="001B49B1"/>
    <w:rsid w:val="001B4B02"/>
    <w:rsid w:val="001B4B16"/>
    <w:rsid w:val="001B4C0A"/>
    <w:rsid w:val="001B4C0C"/>
    <w:rsid w:val="001B4F66"/>
    <w:rsid w:val="001B5022"/>
    <w:rsid w:val="001B5529"/>
    <w:rsid w:val="001B5619"/>
    <w:rsid w:val="001B5830"/>
    <w:rsid w:val="001B5A2B"/>
    <w:rsid w:val="001B5AC0"/>
    <w:rsid w:val="001B5CEB"/>
    <w:rsid w:val="001B5E30"/>
    <w:rsid w:val="001B5E4D"/>
    <w:rsid w:val="001B624C"/>
    <w:rsid w:val="001B6329"/>
    <w:rsid w:val="001B65F4"/>
    <w:rsid w:val="001B66C2"/>
    <w:rsid w:val="001B6756"/>
    <w:rsid w:val="001B68CC"/>
    <w:rsid w:val="001B68E7"/>
    <w:rsid w:val="001B6C25"/>
    <w:rsid w:val="001B6E89"/>
    <w:rsid w:val="001B6EB1"/>
    <w:rsid w:val="001B7224"/>
    <w:rsid w:val="001B7301"/>
    <w:rsid w:val="001B7598"/>
    <w:rsid w:val="001B7688"/>
    <w:rsid w:val="001B769C"/>
    <w:rsid w:val="001B77D0"/>
    <w:rsid w:val="001B7B56"/>
    <w:rsid w:val="001B7FAF"/>
    <w:rsid w:val="001C00FE"/>
    <w:rsid w:val="001C016D"/>
    <w:rsid w:val="001C0319"/>
    <w:rsid w:val="001C0490"/>
    <w:rsid w:val="001C060A"/>
    <w:rsid w:val="001C060D"/>
    <w:rsid w:val="001C067D"/>
    <w:rsid w:val="001C06B1"/>
    <w:rsid w:val="001C0707"/>
    <w:rsid w:val="001C094F"/>
    <w:rsid w:val="001C0A1F"/>
    <w:rsid w:val="001C0BBB"/>
    <w:rsid w:val="001C0DB6"/>
    <w:rsid w:val="001C0DD9"/>
    <w:rsid w:val="001C0EA8"/>
    <w:rsid w:val="001C1029"/>
    <w:rsid w:val="001C12B1"/>
    <w:rsid w:val="001C1655"/>
    <w:rsid w:val="001C16AD"/>
    <w:rsid w:val="001C1B31"/>
    <w:rsid w:val="001C1BE7"/>
    <w:rsid w:val="001C1E87"/>
    <w:rsid w:val="001C1F7A"/>
    <w:rsid w:val="001C2015"/>
    <w:rsid w:val="001C207D"/>
    <w:rsid w:val="001C214C"/>
    <w:rsid w:val="001C2264"/>
    <w:rsid w:val="001C229A"/>
    <w:rsid w:val="001C2328"/>
    <w:rsid w:val="001C233E"/>
    <w:rsid w:val="001C23C1"/>
    <w:rsid w:val="001C2423"/>
    <w:rsid w:val="001C2493"/>
    <w:rsid w:val="001C254B"/>
    <w:rsid w:val="001C25CD"/>
    <w:rsid w:val="001C29AC"/>
    <w:rsid w:val="001C2A37"/>
    <w:rsid w:val="001C2A72"/>
    <w:rsid w:val="001C2B14"/>
    <w:rsid w:val="001C3058"/>
    <w:rsid w:val="001C30F6"/>
    <w:rsid w:val="001C31BB"/>
    <w:rsid w:val="001C3356"/>
    <w:rsid w:val="001C33E4"/>
    <w:rsid w:val="001C349A"/>
    <w:rsid w:val="001C34ED"/>
    <w:rsid w:val="001C34F9"/>
    <w:rsid w:val="001C3667"/>
    <w:rsid w:val="001C3803"/>
    <w:rsid w:val="001C3824"/>
    <w:rsid w:val="001C38C1"/>
    <w:rsid w:val="001C3B46"/>
    <w:rsid w:val="001C3C7A"/>
    <w:rsid w:val="001C3D15"/>
    <w:rsid w:val="001C3D51"/>
    <w:rsid w:val="001C3E9C"/>
    <w:rsid w:val="001C3ECA"/>
    <w:rsid w:val="001C40D6"/>
    <w:rsid w:val="001C4584"/>
    <w:rsid w:val="001C4E40"/>
    <w:rsid w:val="001C5006"/>
    <w:rsid w:val="001C50FA"/>
    <w:rsid w:val="001C5217"/>
    <w:rsid w:val="001C535D"/>
    <w:rsid w:val="001C551A"/>
    <w:rsid w:val="001C5528"/>
    <w:rsid w:val="001C56E1"/>
    <w:rsid w:val="001C56F0"/>
    <w:rsid w:val="001C5717"/>
    <w:rsid w:val="001C580D"/>
    <w:rsid w:val="001C59B9"/>
    <w:rsid w:val="001C5A2A"/>
    <w:rsid w:val="001C5D4A"/>
    <w:rsid w:val="001C5F19"/>
    <w:rsid w:val="001C5F24"/>
    <w:rsid w:val="001C5FC6"/>
    <w:rsid w:val="001C6083"/>
    <w:rsid w:val="001C6264"/>
    <w:rsid w:val="001C65BE"/>
    <w:rsid w:val="001C65D9"/>
    <w:rsid w:val="001C6604"/>
    <w:rsid w:val="001C678A"/>
    <w:rsid w:val="001C67B2"/>
    <w:rsid w:val="001C68D8"/>
    <w:rsid w:val="001C6C97"/>
    <w:rsid w:val="001C7414"/>
    <w:rsid w:val="001C74E9"/>
    <w:rsid w:val="001C7597"/>
    <w:rsid w:val="001C75BC"/>
    <w:rsid w:val="001C7634"/>
    <w:rsid w:val="001C7640"/>
    <w:rsid w:val="001C772B"/>
    <w:rsid w:val="001C77CA"/>
    <w:rsid w:val="001C7859"/>
    <w:rsid w:val="001C79BD"/>
    <w:rsid w:val="001C7AB1"/>
    <w:rsid w:val="001C7BE3"/>
    <w:rsid w:val="001C7C6D"/>
    <w:rsid w:val="001C7C95"/>
    <w:rsid w:val="001C7D78"/>
    <w:rsid w:val="001C7E66"/>
    <w:rsid w:val="001C7F81"/>
    <w:rsid w:val="001C7FCE"/>
    <w:rsid w:val="001D0234"/>
    <w:rsid w:val="001D0280"/>
    <w:rsid w:val="001D040F"/>
    <w:rsid w:val="001D045D"/>
    <w:rsid w:val="001D0783"/>
    <w:rsid w:val="001D08D9"/>
    <w:rsid w:val="001D0926"/>
    <w:rsid w:val="001D0BDD"/>
    <w:rsid w:val="001D0C1C"/>
    <w:rsid w:val="001D0C32"/>
    <w:rsid w:val="001D0C7E"/>
    <w:rsid w:val="001D0CD6"/>
    <w:rsid w:val="001D0E70"/>
    <w:rsid w:val="001D0EEC"/>
    <w:rsid w:val="001D0F0A"/>
    <w:rsid w:val="001D1018"/>
    <w:rsid w:val="001D1124"/>
    <w:rsid w:val="001D1233"/>
    <w:rsid w:val="001D1244"/>
    <w:rsid w:val="001D12F5"/>
    <w:rsid w:val="001D1503"/>
    <w:rsid w:val="001D1563"/>
    <w:rsid w:val="001D15BD"/>
    <w:rsid w:val="001D1757"/>
    <w:rsid w:val="001D190B"/>
    <w:rsid w:val="001D19B4"/>
    <w:rsid w:val="001D1AC9"/>
    <w:rsid w:val="001D1C2D"/>
    <w:rsid w:val="001D1DC3"/>
    <w:rsid w:val="001D1EC3"/>
    <w:rsid w:val="001D21F5"/>
    <w:rsid w:val="001D2469"/>
    <w:rsid w:val="001D262D"/>
    <w:rsid w:val="001D26F7"/>
    <w:rsid w:val="001D273D"/>
    <w:rsid w:val="001D29CE"/>
    <w:rsid w:val="001D2A94"/>
    <w:rsid w:val="001D2BCE"/>
    <w:rsid w:val="001D2C7F"/>
    <w:rsid w:val="001D2CEA"/>
    <w:rsid w:val="001D2EFA"/>
    <w:rsid w:val="001D3066"/>
    <w:rsid w:val="001D3247"/>
    <w:rsid w:val="001D331E"/>
    <w:rsid w:val="001D3322"/>
    <w:rsid w:val="001D3351"/>
    <w:rsid w:val="001D348D"/>
    <w:rsid w:val="001D34E9"/>
    <w:rsid w:val="001D35CC"/>
    <w:rsid w:val="001D35D5"/>
    <w:rsid w:val="001D392E"/>
    <w:rsid w:val="001D39AA"/>
    <w:rsid w:val="001D3B42"/>
    <w:rsid w:val="001D3D8A"/>
    <w:rsid w:val="001D3F09"/>
    <w:rsid w:val="001D3F7D"/>
    <w:rsid w:val="001D4259"/>
    <w:rsid w:val="001D42AD"/>
    <w:rsid w:val="001D4330"/>
    <w:rsid w:val="001D4455"/>
    <w:rsid w:val="001D45E0"/>
    <w:rsid w:val="001D45FE"/>
    <w:rsid w:val="001D4DAD"/>
    <w:rsid w:val="001D4DC5"/>
    <w:rsid w:val="001D4FD7"/>
    <w:rsid w:val="001D5114"/>
    <w:rsid w:val="001D536A"/>
    <w:rsid w:val="001D54F2"/>
    <w:rsid w:val="001D55A1"/>
    <w:rsid w:val="001D5695"/>
    <w:rsid w:val="001D56AE"/>
    <w:rsid w:val="001D57F6"/>
    <w:rsid w:val="001D583C"/>
    <w:rsid w:val="001D5B2B"/>
    <w:rsid w:val="001D5C95"/>
    <w:rsid w:val="001D5E9A"/>
    <w:rsid w:val="001D5EC0"/>
    <w:rsid w:val="001D6118"/>
    <w:rsid w:val="001D637B"/>
    <w:rsid w:val="001D6622"/>
    <w:rsid w:val="001D67C5"/>
    <w:rsid w:val="001D6900"/>
    <w:rsid w:val="001D6AEE"/>
    <w:rsid w:val="001D6B04"/>
    <w:rsid w:val="001D6B10"/>
    <w:rsid w:val="001D6D44"/>
    <w:rsid w:val="001D6D9C"/>
    <w:rsid w:val="001D6EF6"/>
    <w:rsid w:val="001D7083"/>
    <w:rsid w:val="001D7195"/>
    <w:rsid w:val="001D7412"/>
    <w:rsid w:val="001D7452"/>
    <w:rsid w:val="001D7655"/>
    <w:rsid w:val="001D7754"/>
    <w:rsid w:val="001D780C"/>
    <w:rsid w:val="001D7B65"/>
    <w:rsid w:val="001D7F0A"/>
    <w:rsid w:val="001D7F4C"/>
    <w:rsid w:val="001E00FB"/>
    <w:rsid w:val="001E00FF"/>
    <w:rsid w:val="001E01F0"/>
    <w:rsid w:val="001E0487"/>
    <w:rsid w:val="001E052D"/>
    <w:rsid w:val="001E05AB"/>
    <w:rsid w:val="001E06D9"/>
    <w:rsid w:val="001E0A51"/>
    <w:rsid w:val="001E0A90"/>
    <w:rsid w:val="001E0D18"/>
    <w:rsid w:val="001E101B"/>
    <w:rsid w:val="001E118F"/>
    <w:rsid w:val="001E1345"/>
    <w:rsid w:val="001E1696"/>
    <w:rsid w:val="001E17F2"/>
    <w:rsid w:val="001E1869"/>
    <w:rsid w:val="001E1D21"/>
    <w:rsid w:val="001E1DF0"/>
    <w:rsid w:val="001E2078"/>
    <w:rsid w:val="001E2362"/>
    <w:rsid w:val="001E23C7"/>
    <w:rsid w:val="001E2472"/>
    <w:rsid w:val="001E2924"/>
    <w:rsid w:val="001E2DBC"/>
    <w:rsid w:val="001E2DEF"/>
    <w:rsid w:val="001E2F64"/>
    <w:rsid w:val="001E30F0"/>
    <w:rsid w:val="001E3170"/>
    <w:rsid w:val="001E3204"/>
    <w:rsid w:val="001E3654"/>
    <w:rsid w:val="001E36D9"/>
    <w:rsid w:val="001E373B"/>
    <w:rsid w:val="001E37D1"/>
    <w:rsid w:val="001E3A02"/>
    <w:rsid w:val="001E3B2A"/>
    <w:rsid w:val="001E3BED"/>
    <w:rsid w:val="001E4016"/>
    <w:rsid w:val="001E403F"/>
    <w:rsid w:val="001E407C"/>
    <w:rsid w:val="001E41E6"/>
    <w:rsid w:val="001E4277"/>
    <w:rsid w:val="001E43AA"/>
    <w:rsid w:val="001E468F"/>
    <w:rsid w:val="001E46DD"/>
    <w:rsid w:val="001E4724"/>
    <w:rsid w:val="001E472C"/>
    <w:rsid w:val="001E4798"/>
    <w:rsid w:val="001E4917"/>
    <w:rsid w:val="001E4B56"/>
    <w:rsid w:val="001E4F00"/>
    <w:rsid w:val="001E4FFB"/>
    <w:rsid w:val="001E51D4"/>
    <w:rsid w:val="001E526D"/>
    <w:rsid w:val="001E5286"/>
    <w:rsid w:val="001E53EC"/>
    <w:rsid w:val="001E5A3F"/>
    <w:rsid w:val="001E6191"/>
    <w:rsid w:val="001E627E"/>
    <w:rsid w:val="001E62E6"/>
    <w:rsid w:val="001E63D6"/>
    <w:rsid w:val="001E6467"/>
    <w:rsid w:val="001E6581"/>
    <w:rsid w:val="001E658B"/>
    <w:rsid w:val="001E6717"/>
    <w:rsid w:val="001E6794"/>
    <w:rsid w:val="001E6A64"/>
    <w:rsid w:val="001E6B63"/>
    <w:rsid w:val="001E6BE0"/>
    <w:rsid w:val="001E6D30"/>
    <w:rsid w:val="001E6D7D"/>
    <w:rsid w:val="001E6E3A"/>
    <w:rsid w:val="001E6F9C"/>
    <w:rsid w:val="001E705D"/>
    <w:rsid w:val="001E7288"/>
    <w:rsid w:val="001E72F0"/>
    <w:rsid w:val="001E7353"/>
    <w:rsid w:val="001E7360"/>
    <w:rsid w:val="001E736F"/>
    <w:rsid w:val="001E741D"/>
    <w:rsid w:val="001E743C"/>
    <w:rsid w:val="001E779D"/>
    <w:rsid w:val="001E7C54"/>
    <w:rsid w:val="001E7E14"/>
    <w:rsid w:val="001F00E2"/>
    <w:rsid w:val="001F022B"/>
    <w:rsid w:val="001F0268"/>
    <w:rsid w:val="001F0273"/>
    <w:rsid w:val="001F040A"/>
    <w:rsid w:val="001F0413"/>
    <w:rsid w:val="001F0436"/>
    <w:rsid w:val="001F0450"/>
    <w:rsid w:val="001F0519"/>
    <w:rsid w:val="001F059F"/>
    <w:rsid w:val="001F07B4"/>
    <w:rsid w:val="001F080B"/>
    <w:rsid w:val="001F0A55"/>
    <w:rsid w:val="001F0C75"/>
    <w:rsid w:val="001F0CCB"/>
    <w:rsid w:val="001F0D18"/>
    <w:rsid w:val="001F1042"/>
    <w:rsid w:val="001F147C"/>
    <w:rsid w:val="001F1523"/>
    <w:rsid w:val="001F185A"/>
    <w:rsid w:val="001F1866"/>
    <w:rsid w:val="001F19EE"/>
    <w:rsid w:val="001F2091"/>
    <w:rsid w:val="001F20E1"/>
    <w:rsid w:val="001F20F4"/>
    <w:rsid w:val="001F241B"/>
    <w:rsid w:val="001F2453"/>
    <w:rsid w:val="001F250E"/>
    <w:rsid w:val="001F254D"/>
    <w:rsid w:val="001F2617"/>
    <w:rsid w:val="001F2746"/>
    <w:rsid w:val="001F29DC"/>
    <w:rsid w:val="001F2AC2"/>
    <w:rsid w:val="001F2AD5"/>
    <w:rsid w:val="001F2BCD"/>
    <w:rsid w:val="001F2BF0"/>
    <w:rsid w:val="001F2BF4"/>
    <w:rsid w:val="001F2CF1"/>
    <w:rsid w:val="001F2D16"/>
    <w:rsid w:val="001F2E2F"/>
    <w:rsid w:val="001F2E5C"/>
    <w:rsid w:val="001F2EDF"/>
    <w:rsid w:val="001F2F39"/>
    <w:rsid w:val="001F3189"/>
    <w:rsid w:val="001F32BB"/>
    <w:rsid w:val="001F34C8"/>
    <w:rsid w:val="001F373F"/>
    <w:rsid w:val="001F3847"/>
    <w:rsid w:val="001F3A64"/>
    <w:rsid w:val="001F3C8E"/>
    <w:rsid w:val="001F40C6"/>
    <w:rsid w:val="001F41E1"/>
    <w:rsid w:val="001F4558"/>
    <w:rsid w:val="001F4680"/>
    <w:rsid w:val="001F46AE"/>
    <w:rsid w:val="001F4769"/>
    <w:rsid w:val="001F47F6"/>
    <w:rsid w:val="001F49A7"/>
    <w:rsid w:val="001F4A7B"/>
    <w:rsid w:val="001F4D73"/>
    <w:rsid w:val="001F4E12"/>
    <w:rsid w:val="001F4E96"/>
    <w:rsid w:val="001F5016"/>
    <w:rsid w:val="001F5468"/>
    <w:rsid w:val="001F548B"/>
    <w:rsid w:val="001F55FB"/>
    <w:rsid w:val="001F564D"/>
    <w:rsid w:val="001F568C"/>
    <w:rsid w:val="001F56C9"/>
    <w:rsid w:val="001F57E7"/>
    <w:rsid w:val="001F590A"/>
    <w:rsid w:val="001F59B9"/>
    <w:rsid w:val="001F5C23"/>
    <w:rsid w:val="001F5E21"/>
    <w:rsid w:val="001F63F5"/>
    <w:rsid w:val="001F647F"/>
    <w:rsid w:val="001F64DA"/>
    <w:rsid w:val="001F65AB"/>
    <w:rsid w:val="001F65FD"/>
    <w:rsid w:val="001F6931"/>
    <w:rsid w:val="001F697C"/>
    <w:rsid w:val="001F6A41"/>
    <w:rsid w:val="001F6B3F"/>
    <w:rsid w:val="001F6B47"/>
    <w:rsid w:val="001F6C43"/>
    <w:rsid w:val="001F6D45"/>
    <w:rsid w:val="001F6F59"/>
    <w:rsid w:val="001F6FE1"/>
    <w:rsid w:val="001F7341"/>
    <w:rsid w:val="001F7385"/>
    <w:rsid w:val="001F748A"/>
    <w:rsid w:val="001F7C8E"/>
    <w:rsid w:val="001F7D63"/>
    <w:rsid w:val="001F7DA2"/>
    <w:rsid w:val="001F7DEE"/>
    <w:rsid w:val="001F7E16"/>
    <w:rsid w:val="002001EC"/>
    <w:rsid w:val="002004A3"/>
    <w:rsid w:val="002004F9"/>
    <w:rsid w:val="00200639"/>
    <w:rsid w:val="00200649"/>
    <w:rsid w:val="0020066B"/>
    <w:rsid w:val="002007B2"/>
    <w:rsid w:val="00200AE9"/>
    <w:rsid w:val="00200FDF"/>
    <w:rsid w:val="00201095"/>
    <w:rsid w:val="002010ED"/>
    <w:rsid w:val="00201150"/>
    <w:rsid w:val="00201192"/>
    <w:rsid w:val="00201295"/>
    <w:rsid w:val="00201406"/>
    <w:rsid w:val="00201676"/>
    <w:rsid w:val="0020196D"/>
    <w:rsid w:val="00201A75"/>
    <w:rsid w:val="00201AEE"/>
    <w:rsid w:val="00201B04"/>
    <w:rsid w:val="00201CB7"/>
    <w:rsid w:val="00201CB8"/>
    <w:rsid w:val="00201D81"/>
    <w:rsid w:val="00202177"/>
    <w:rsid w:val="002022E8"/>
    <w:rsid w:val="00202372"/>
    <w:rsid w:val="00202663"/>
    <w:rsid w:val="00202674"/>
    <w:rsid w:val="002026CF"/>
    <w:rsid w:val="00202A79"/>
    <w:rsid w:val="00202B1E"/>
    <w:rsid w:val="00202B72"/>
    <w:rsid w:val="00202CEF"/>
    <w:rsid w:val="00202F63"/>
    <w:rsid w:val="00202FB3"/>
    <w:rsid w:val="002030B5"/>
    <w:rsid w:val="002032AD"/>
    <w:rsid w:val="002035C0"/>
    <w:rsid w:val="002037D3"/>
    <w:rsid w:val="00203817"/>
    <w:rsid w:val="00203829"/>
    <w:rsid w:val="0020395F"/>
    <w:rsid w:val="00203997"/>
    <w:rsid w:val="00203A5A"/>
    <w:rsid w:val="00203A70"/>
    <w:rsid w:val="00203B61"/>
    <w:rsid w:val="00203D8C"/>
    <w:rsid w:val="00203DD0"/>
    <w:rsid w:val="00203E95"/>
    <w:rsid w:val="00203F16"/>
    <w:rsid w:val="00203F7C"/>
    <w:rsid w:val="00203F97"/>
    <w:rsid w:val="002040F2"/>
    <w:rsid w:val="002045AA"/>
    <w:rsid w:val="002049A5"/>
    <w:rsid w:val="00204B06"/>
    <w:rsid w:val="00204B3E"/>
    <w:rsid w:val="00204C39"/>
    <w:rsid w:val="00204C65"/>
    <w:rsid w:val="00204E40"/>
    <w:rsid w:val="00204E69"/>
    <w:rsid w:val="00204EDB"/>
    <w:rsid w:val="00205231"/>
    <w:rsid w:val="00205273"/>
    <w:rsid w:val="002054E1"/>
    <w:rsid w:val="00205654"/>
    <w:rsid w:val="0020568B"/>
    <w:rsid w:val="00205956"/>
    <w:rsid w:val="00205A1B"/>
    <w:rsid w:val="00205B76"/>
    <w:rsid w:val="00205D51"/>
    <w:rsid w:val="00205D7E"/>
    <w:rsid w:val="00205DC0"/>
    <w:rsid w:val="00206186"/>
    <w:rsid w:val="002061D8"/>
    <w:rsid w:val="0020635E"/>
    <w:rsid w:val="00206653"/>
    <w:rsid w:val="00206A32"/>
    <w:rsid w:val="00206BDF"/>
    <w:rsid w:val="00206CBD"/>
    <w:rsid w:val="00206D8E"/>
    <w:rsid w:val="00206FB7"/>
    <w:rsid w:val="00207014"/>
    <w:rsid w:val="0020713E"/>
    <w:rsid w:val="002072B2"/>
    <w:rsid w:val="00207318"/>
    <w:rsid w:val="0020733F"/>
    <w:rsid w:val="0020737F"/>
    <w:rsid w:val="002075B3"/>
    <w:rsid w:val="00207834"/>
    <w:rsid w:val="0020798A"/>
    <w:rsid w:val="00207B30"/>
    <w:rsid w:val="00207BB3"/>
    <w:rsid w:val="0021001B"/>
    <w:rsid w:val="002103E0"/>
    <w:rsid w:val="002104CF"/>
    <w:rsid w:val="002104E2"/>
    <w:rsid w:val="002106FC"/>
    <w:rsid w:val="0021098C"/>
    <w:rsid w:val="00210B9F"/>
    <w:rsid w:val="00210BD0"/>
    <w:rsid w:val="00210C4B"/>
    <w:rsid w:val="00210D26"/>
    <w:rsid w:val="00210E74"/>
    <w:rsid w:val="00210EE5"/>
    <w:rsid w:val="0021106A"/>
    <w:rsid w:val="002111D9"/>
    <w:rsid w:val="00211230"/>
    <w:rsid w:val="0021134C"/>
    <w:rsid w:val="002114C2"/>
    <w:rsid w:val="0021174B"/>
    <w:rsid w:val="002117D7"/>
    <w:rsid w:val="00211844"/>
    <w:rsid w:val="002118B4"/>
    <w:rsid w:val="00211AE1"/>
    <w:rsid w:val="00211B1F"/>
    <w:rsid w:val="00211B7A"/>
    <w:rsid w:val="00211DCE"/>
    <w:rsid w:val="00212037"/>
    <w:rsid w:val="00212044"/>
    <w:rsid w:val="002120ED"/>
    <w:rsid w:val="00212129"/>
    <w:rsid w:val="0021218F"/>
    <w:rsid w:val="002122FF"/>
    <w:rsid w:val="0021247F"/>
    <w:rsid w:val="002125E9"/>
    <w:rsid w:val="00212678"/>
    <w:rsid w:val="00212AE5"/>
    <w:rsid w:val="00212C2B"/>
    <w:rsid w:val="00212C73"/>
    <w:rsid w:val="00212D4E"/>
    <w:rsid w:val="00212DF9"/>
    <w:rsid w:val="00212E7C"/>
    <w:rsid w:val="002130A6"/>
    <w:rsid w:val="00213132"/>
    <w:rsid w:val="0021318E"/>
    <w:rsid w:val="002133EE"/>
    <w:rsid w:val="0021341B"/>
    <w:rsid w:val="00213445"/>
    <w:rsid w:val="00213456"/>
    <w:rsid w:val="0021370C"/>
    <w:rsid w:val="00213922"/>
    <w:rsid w:val="00213B3D"/>
    <w:rsid w:val="00213BEB"/>
    <w:rsid w:val="00213D52"/>
    <w:rsid w:val="00213D67"/>
    <w:rsid w:val="00213EF2"/>
    <w:rsid w:val="00213FA7"/>
    <w:rsid w:val="002143DD"/>
    <w:rsid w:val="002144E2"/>
    <w:rsid w:val="00214524"/>
    <w:rsid w:val="00214A94"/>
    <w:rsid w:val="00214AB3"/>
    <w:rsid w:val="00214FB7"/>
    <w:rsid w:val="002152B1"/>
    <w:rsid w:val="002152BF"/>
    <w:rsid w:val="00215309"/>
    <w:rsid w:val="00215367"/>
    <w:rsid w:val="00215450"/>
    <w:rsid w:val="00215ABF"/>
    <w:rsid w:val="00215C80"/>
    <w:rsid w:val="00215CC5"/>
    <w:rsid w:val="00215CF3"/>
    <w:rsid w:val="00215F1F"/>
    <w:rsid w:val="0021609D"/>
    <w:rsid w:val="002161D8"/>
    <w:rsid w:val="002162CD"/>
    <w:rsid w:val="0021643D"/>
    <w:rsid w:val="00216901"/>
    <w:rsid w:val="00216C92"/>
    <w:rsid w:val="00216CDE"/>
    <w:rsid w:val="00216E84"/>
    <w:rsid w:val="00216F72"/>
    <w:rsid w:val="0021720E"/>
    <w:rsid w:val="002172CE"/>
    <w:rsid w:val="00217316"/>
    <w:rsid w:val="00217569"/>
    <w:rsid w:val="002175F8"/>
    <w:rsid w:val="0021783D"/>
    <w:rsid w:val="0021785B"/>
    <w:rsid w:val="00217A27"/>
    <w:rsid w:val="00217B94"/>
    <w:rsid w:val="00217BC8"/>
    <w:rsid w:val="00217BFD"/>
    <w:rsid w:val="00217D1E"/>
    <w:rsid w:val="00217D6C"/>
    <w:rsid w:val="00217DDE"/>
    <w:rsid w:val="00217E0D"/>
    <w:rsid w:val="0022002F"/>
    <w:rsid w:val="00220050"/>
    <w:rsid w:val="002202B8"/>
    <w:rsid w:val="002203AB"/>
    <w:rsid w:val="0022047F"/>
    <w:rsid w:val="00220547"/>
    <w:rsid w:val="0022066E"/>
    <w:rsid w:val="00220749"/>
    <w:rsid w:val="00220CE8"/>
    <w:rsid w:val="00220D62"/>
    <w:rsid w:val="00220F7B"/>
    <w:rsid w:val="00221276"/>
    <w:rsid w:val="00221573"/>
    <w:rsid w:val="002217E3"/>
    <w:rsid w:val="00221958"/>
    <w:rsid w:val="002219CA"/>
    <w:rsid w:val="002219F4"/>
    <w:rsid w:val="00221A09"/>
    <w:rsid w:val="00221AA3"/>
    <w:rsid w:val="00221E77"/>
    <w:rsid w:val="0022225B"/>
    <w:rsid w:val="002224D9"/>
    <w:rsid w:val="002224E7"/>
    <w:rsid w:val="002225F1"/>
    <w:rsid w:val="0022260A"/>
    <w:rsid w:val="0022277A"/>
    <w:rsid w:val="002229CC"/>
    <w:rsid w:val="00222B23"/>
    <w:rsid w:val="00222B4F"/>
    <w:rsid w:val="00222DE3"/>
    <w:rsid w:val="00222F85"/>
    <w:rsid w:val="0022350A"/>
    <w:rsid w:val="002235D1"/>
    <w:rsid w:val="002235E9"/>
    <w:rsid w:val="002238D3"/>
    <w:rsid w:val="00223A52"/>
    <w:rsid w:val="00223CA2"/>
    <w:rsid w:val="00223CC8"/>
    <w:rsid w:val="00223D82"/>
    <w:rsid w:val="00223E85"/>
    <w:rsid w:val="00223FE8"/>
    <w:rsid w:val="002242E3"/>
    <w:rsid w:val="00224324"/>
    <w:rsid w:val="00224648"/>
    <w:rsid w:val="0022480B"/>
    <w:rsid w:val="002248D7"/>
    <w:rsid w:val="002249D2"/>
    <w:rsid w:val="00224DA3"/>
    <w:rsid w:val="00224FDF"/>
    <w:rsid w:val="00225060"/>
    <w:rsid w:val="002250D4"/>
    <w:rsid w:val="0022517C"/>
    <w:rsid w:val="002254B0"/>
    <w:rsid w:val="00225779"/>
    <w:rsid w:val="00225BC0"/>
    <w:rsid w:val="00225CB8"/>
    <w:rsid w:val="00225D40"/>
    <w:rsid w:val="00225D46"/>
    <w:rsid w:val="00225E2C"/>
    <w:rsid w:val="0022611E"/>
    <w:rsid w:val="002268FC"/>
    <w:rsid w:val="00226940"/>
    <w:rsid w:val="00226A2D"/>
    <w:rsid w:val="00226A54"/>
    <w:rsid w:val="00226ABA"/>
    <w:rsid w:val="00226B65"/>
    <w:rsid w:val="00226B76"/>
    <w:rsid w:val="00226EC6"/>
    <w:rsid w:val="00226F08"/>
    <w:rsid w:val="002271E5"/>
    <w:rsid w:val="00227239"/>
    <w:rsid w:val="00227569"/>
    <w:rsid w:val="00227729"/>
    <w:rsid w:val="002278D3"/>
    <w:rsid w:val="002278E7"/>
    <w:rsid w:val="00227A69"/>
    <w:rsid w:val="00227AE0"/>
    <w:rsid w:val="00227BB7"/>
    <w:rsid w:val="00227E52"/>
    <w:rsid w:val="00227E87"/>
    <w:rsid w:val="00230092"/>
    <w:rsid w:val="00230148"/>
    <w:rsid w:val="00230268"/>
    <w:rsid w:val="002302A5"/>
    <w:rsid w:val="0023048F"/>
    <w:rsid w:val="002304F3"/>
    <w:rsid w:val="00230570"/>
    <w:rsid w:val="0023076F"/>
    <w:rsid w:val="0023087D"/>
    <w:rsid w:val="00230982"/>
    <w:rsid w:val="00230A3C"/>
    <w:rsid w:val="00230A87"/>
    <w:rsid w:val="00230A8D"/>
    <w:rsid w:val="00230DBA"/>
    <w:rsid w:val="00230E59"/>
    <w:rsid w:val="00230FE0"/>
    <w:rsid w:val="00230FEB"/>
    <w:rsid w:val="00231040"/>
    <w:rsid w:val="002314A7"/>
    <w:rsid w:val="00231520"/>
    <w:rsid w:val="002318C6"/>
    <w:rsid w:val="002318FD"/>
    <w:rsid w:val="0023191F"/>
    <w:rsid w:val="00231A64"/>
    <w:rsid w:val="00231BD9"/>
    <w:rsid w:val="00231CBF"/>
    <w:rsid w:val="00231FFE"/>
    <w:rsid w:val="00232208"/>
    <w:rsid w:val="00232237"/>
    <w:rsid w:val="002322BA"/>
    <w:rsid w:val="002322E0"/>
    <w:rsid w:val="002323CC"/>
    <w:rsid w:val="0023259A"/>
    <w:rsid w:val="002325A2"/>
    <w:rsid w:val="0023267A"/>
    <w:rsid w:val="00232C77"/>
    <w:rsid w:val="00232D61"/>
    <w:rsid w:val="00232EE0"/>
    <w:rsid w:val="002330AD"/>
    <w:rsid w:val="002330EA"/>
    <w:rsid w:val="002331C5"/>
    <w:rsid w:val="0023339D"/>
    <w:rsid w:val="0023370C"/>
    <w:rsid w:val="00233736"/>
    <w:rsid w:val="00233A72"/>
    <w:rsid w:val="00233C19"/>
    <w:rsid w:val="00233E1B"/>
    <w:rsid w:val="00233E39"/>
    <w:rsid w:val="002340F8"/>
    <w:rsid w:val="002342AC"/>
    <w:rsid w:val="0023439E"/>
    <w:rsid w:val="002345FC"/>
    <w:rsid w:val="0023476D"/>
    <w:rsid w:val="002347C2"/>
    <w:rsid w:val="00234C92"/>
    <w:rsid w:val="00234CEB"/>
    <w:rsid w:val="00234EF7"/>
    <w:rsid w:val="00235151"/>
    <w:rsid w:val="0023527A"/>
    <w:rsid w:val="002353E6"/>
    <w:rsid w:val="00235465"/>
    <w:rsid w:val="002354CA"/>
    <w:rsid w:val="00235A69"/>
    <w:rsid w:val="00235CD8"/>
    <w:rsid w:val="00235D84"/>
    <w:rsid w:val="00235DAF"/>
    <w:rsid w:val="00235DBF"/>
    <w:rsid w:val="00235E43"/>
    <w:rsid w:val="00235E76"/>
    <w:rsid w:val="00235ED8"/>
    <w:rsid w:val="00235EF6"/>
    <w:rsid w:val="00236204"/>
    <w:rsid w:val="00236267"/>
    <w:rsid w:val="00236422"/>
    <w:rsid w:val="00236533"/>
    <w:rsid w:val="002366B3"/>
    <w:rsid w:val="00236798"/>
    <w:rsid w:val="00236CA0"/>
    <w:rsid w:val="00236DE3"/>
    <w:rsid w:val="00236E26"/>
    <w:rsid w:val="00236FFE"/>
    <w:rsid w:val="0023729C"/>
    <w:rsid w:val="002373AA"/>
    <w:rsid w:val="0023744A"/>
    <w:rsid w:val="00237557"/>
    <w:rsid w:val="00237570"/>
    <w:rsid w:val="002375D0"/>
    <w:rsid w:val="00237A08"/>
    <w:rsid w:val="00237A2B"/>
    <w:rsid w:val="00240016"/>
    <w:rsid w:val="002400EE"/>
    <w:rsid w:val="00240200"/>
    <w:rsid w:val="00240324"/>
    <w:rsid w:val="002405A7"/>
    <w:rsid w:val="00240815"/>
    <w:rsid w:val="002408D5"/>
    <w:rsid w:val="0024095E"/>
    <w:rsid w:val="00240A2A"/>
    <w:rsid w:val="00240AE9"/>
    <w:rsid w:val="00240BFE"/>
    <w:rsid w:val="00240C1F"/>
    <w:rsid w:val="00240C66"/>
    <w:rsid w:val="00240C77"/>
    <w:rsid w:val="00240CC9"/>
    <w:rsid w:val="0024145B"/>
    <w:rsid w:val="002414F3"/>
    <w:rsid w:val="0024155F"/>
    <w:rsid w:val="002415D3"/>
    <w:rsid w:val="00241607"/>
    <w:rsid w:val="00241618"/>
    <w:rsid w:val="0024163E"/>
    <w:rsid w:val="00241677"/>
    <w:rsid w:val="00241679"/>
    <w:rsid w:val="0024167D"/>
    <w:rsid w:val="002418B2"/>
    <w:rsid w:val="00241935"/>
    <w:rsid w:val="002419D9"/>
    <w:rsid w:val="00241A6B"/>
    <w:rsid w:val="00241AC6"/>
    <w:rsid w:val="00241C12"/>
    <w:rsid w:val="00241E80"/>
    <w:rsid w:val="00241EC5"/>
    <w:rsid w:val="00242578"/>
    <w:rsid w:val="002425F0"/>
    <w:rsid w:val="00242655"/>
    <w:rsid w:val="002426C9"/>
    <w:rsid w:val="0024274D"/>
    <w:rsid w:val="0024277F"/>
    <w:rsid w:val="002428B9"/>
    <w:rsid w:val="00242A4D"/>
    <w:rsid w:val="00242A6D"/>
    <w:rsid w:val="00242AA7"/>
    <w:rsid w:val="00242B22"/>
    <w:rsid w:val="00242C9F"/>
    <w:rsid w:val="00242D97"/>
    <w:rsid w:val="00243067"/>
    <w:rsid w:val="00243332"/>
    <w:rsid w:val="002433F6"/>
    <w:rsid w:val="00243429"/>
    <w:rsid w:val="00243476"/>
    <w:rsid w:val="0024365F"/>
    <w:rsid w:val="0024368A"/>
    <w:rsid w:val="0024378E"/>
    <w:rsid w:val="002437A5"/>
    <w:rsid w:val="002437C1"/>
    <w:rsid w:val="0024384B"/>
    <w:rsid w:val="00243B11"/>
    <w:rsid w:val="00243C2B"/>
    <w:rsid w:val="00243D57"/>
    <w:rsid w:val="00243E55"/>
    <w:rsid w:val="00244087"/>
    <w:rsid w:val="002444A1"/>
    <w:rsid w:val="00244606"/>
    <w:rsid w:val="002447DF"/>
    <w:rsid w:val="002447E7"/>
    <w:rsid w:val="00244D48"/>
    <w:rsid w:val="00244E58"/>
    <w:rsid w:val="00244F9E"/>
    <w:rsid w:val="00244FE9"/>
    <w:rsid w:val="0024529D"/>
    <w:rsid w:val="002452E2"/>
    <w:rsid w:val="0024548F"/>
    <w:rsid w:val="00245564"/>
    <w:rsid w:val="00245577"/>
    <w:rsid w:val="002455D8"/>
    <w:rsid w:val="002459A7"/>
    <w:rsid w:val="00245AEF"/>
    <w:rsid w:val="00245B83"/>
    <w:rsid w:val="00245BC3"/>
    <w:rsid w:val="00245CCD"/>
    <w:rsid w:val="00245CD6"/>
    <w:rsid w:val="00245CD8"/>
    <w:rsid w:val="00245F1D"/>
    <w:rsid w:val="00245FBD"/>
    <w:rsid w:val="002460B7"/>
    <w:rsid w:val="002460DB"/>
    <w:rsid w:val="002461A5"/>
    <w:rsid w:val="002461C5"/>
    <w:rsid w:val="00246337"/>
    <w:rsid w:val="0024640D"/>
    <w:rsid w:val="0024658C"/>
    <w:rsid w:val="0024664E"/>
    <w:rsid w:val="002466A4"/>
    <w:rsid w:val="002466FB"/>
    <w:rsid w:val="002466FD"/>
    <w:rsid w:val="00246A02"/>
    <w:rsid w:val="00246B59"/>
    <w:rsid w:val="00246C28"/>
    <w:rsid w:val="00246CBF"/>
    <w:rsid w:val="00246D2C"/>
    <w:rsid w:val="00246D83"/>
    <w:rsid w:val="00246EF1"/>
    <w:rsid w:val="00247187"/>
    <w:rsid w:val="00247593"/>
    <w:rsid w:val="0024766F"/>
    <w:rsid w:val="002479AD"/>
    <w:rsid w:val="00247AAE"/>
    <w:rsid w:val="00247D97"/>
    <w:rsid w:val="00247E8A"/>
    <w:rsid w:val="00247F82"/>
    <w:rsid w:val="00250193"/>
    <w:rsid w:val="00250280"/>
    <w:rsid w:val="002504CC"/>
    <w:rsid w:val="0025058D"/>
    <w:rsid w:val="00250813"/>
    <w:rsid w:val="0025093F"/>
    <w:rsid w:val="00250B8B"/>
    <w:rsid w:val="00250CAE"/>
    <w:rsid w:val="00251038"/>
    <w:rsid w:val="002511E7"/>
    <w:rsid w:val="002515DC"/>
    <w:rsid w:val="002518BC"/>
    <w:rsid w:val="0025199B"/>
    <w:rsid w:val="00251BC2"/>
    <w:rsid w:val="00251BFA"/>
    <w:rsid w:val="00251CB0"/>
    <w:rsid w:val="00251EBC"/>
    <w:rsid w:val="00251F56"/>
    <w:rsid w:val="002524CB"/>
    <w:rsid w:val="0025253C"/>
    <w:rsid w:val="002525AE"/>
    <w:rsid w:val="00252797"/>
    <w:rsid w:val="0025287F"/>
    <w:rsid w:val="002529D1"/>
    <w:rsid w:val="00252B12"/>
    <w:rsid w:val="00252FAB"/>
    <w:rsid w:val="00253123"/>
    <w:rsid w:val="00253319"/>
    <w:rsid w:val="00253532"/>
    <w:rsid w:val="0025354B"/>
    <w:rsid w:val="0025359C"/>
    <w:rsid w:val="002535AE"/>
    <w:rsid w:val="002535F1"/>
    <w:rsid w:val="00253630"/>
    <w:rsid w:val="00253AA9"/>
    <w:rsid w:val="00253CE3"/>
    <w:rsid w:val="00253D29"/>
    <w:rsid w:val="002542AB"/>
    <w:rsid w:val="0025439D"/>
    <w:rsid w:val="0025452B"/>
    <w:rsid w:val="0025463C"/>
    <w:rsid w:val="0025472C"/>
    <w:rsid w:val="00254842"/>
    <w:rsid w:val="00254855"/>
    <w:rsid w:val="0025485F"/>
    <w:rsid w:val="002548FF"/>
    <w:rsid w:val="00254B43"/>
    <w:rsid w:val="00254D81"/>
    <w:rsid w:val="00254D94"/>
    <w:rsid w:val="00254EB2"/>
    <w:rsid w:val="00254F42"/>
    <w:rsid w:val="0025533D"/>
    <w:rsid w:val="00255342"/>
    <w:rsid w:val="00255452"/>
    <w:rsid w:val="002557B1"/>
    <w:rsid w:val="0025585C"/>
    <w:rsid w:val="00255DDF"/>
    <w:rsid w:val="00255FAF"/>
    <w:rsid w:val="0025600E"/>
    <w:rsid w:val="00256125"/>
    <w:rsid w:val="002562ED"/>
    <w:rsid w:val="002562F9"/>
    <w:rsid w:val="0025650F"/>
    <w:rsid w:val="00256573"/>
    <w:rsid w:val="00256699"/>
    <w:rsid w:val="0025670B"/>
    <w:rsid w:val="00256CF4"/>
    <w:rsid w:val="0025710F"/>
    <w:rsid w:val="00257175"/>
    <w:rsid w:val="0025726E"/>
    <w:rsid w:val="00257374"/>
    <w:rsid w:val="0025739B"/>
    <w:rsid w:val="002577E9"/>
    <w:rsid w:val="00257BE8"/>
    <w:rsid w:val="00257CC3"/>
    <w:rsid w:val="00257E0C"/>
    <w:rsid w:val="00260154"/>
    <w:rsid w:val="002604BF"/>
    <w:rsid w:val="00260617"/>
    <w:rsid w:val="00260659"/>
    <w:rsid w:val="00260C94"/>
    <w:rsid w:val="00260CDC"/>
    <w:rsid w:val="00260D62"/>
    <w:rsid w:val="00260DC0"/>
    <w:rsid w:val="00260EA8"/>
    <w:rsid w:val="00260FEE"/>
    <w:rsid w:val="0026106E"/>
    <w:rsid w:val="00261340"/>
    <w:rsid w:val="00261481"/>
    <w:rsid w:val="002614DD"/>
    <w:rsid w:val="00261829"/>
    <w:rsid w:val="00261A19"/>
    <w:rsid w:val="00261E33"/>
    <w:rsid w:val="00261F37"/>
    <w:rsid w:val="00261F98"/>
    <w:rsid w:val="00261FFB"/>
    <w:rsid w:val="002620FB"/>
    <w:rsid w:val="002621E9"/>
    <w:rsid w:val="002626A4"/>
    <w:rsid w:val="002626C0"/>
    <w:rsid w:val="002626C4"/>
    <w:rsid w:val="00262738"/>
    <w:rsid w:val="00262837"/>
    <w:rsid w:val="00262B25"/>
    <w:rsid w:val="00262E0D"/>
    <w:rsid w:val="00262EDD"/>
    <w:rsid w:val="00262F6D"/>
    <w:rsid w:val="00263076"/>
    <w:rsid w:val="00263407"/>
    <w:rsid w:val="002634A8"/>
    <w:rsid w:val="0026355C"/>
    <w:rsid w:val="0026364E"/>
    <w:rsid w:val="00263822"/>
    <w:rsid w:val="0026389B"/>
    <w:rsid w:val="00263901"/>
    <w:rsid w:val="00263DB7"/>
    <w:rsid w:val="00263F6D"/>
    <w:rsid w:val="00264047"/>
    <w:rsid w:val="002642FD"/>
    <w:rsid w:val="00264420"/>
    <w:rsid w:val="0026443D"/>
    <w:rsid w:val="00264472"/>
    <w:rsid w:val="002644E9"/>
    <w:rsid w:val="00264776"/>
    <w:rsid w:val="0026485F"/>
    <w:rsid w:val="00264873"/>
    <w:rsid w:val="00264BF3"/>
    <w:rsid w:val="00264E04"/>
    <w:rsid w:val="00264F18"/>
    <w:rsid w:val="002651C0"/>
    <w:rsid w:val="0026520B"/>
    <w:rsid w:val="00265388"/>
    <w:rsid w:val="002653A8"/>
    <w:rsid w:val="002654F1"/>
    <w:rsid w:val="00265564"/>
    <w:rsid w:val="0026582A"/>
    <w:rsid w:val="0026582E"/>
    <w:rsid w:val="0026594E"/>
    <w:rsid w:val="00265988"/>
    <w:rsid w:val="00265DC9"/>
    <w:rsid w:val="00265EDB"/>
    <w:rsid w:val="00265F24"/>
    <w:rsid w:val="00266125"/>
    <w:rsid w:val="002661EA"/>
    <w:rsid w:val="0026639D"/>
    <w:rsid w:val="0026667D"/>
    <w:rsid w:val="00266931"/>
    <w:rsid w:val="002669E5"/>
    <w:rsid w:val="00266A0B"/>
    <w:rsid w:val="00266B79"/>
    <w:rsid w:val="00266D9F"/>
    <w:rsid w:val="00266F6D"/>
    <w:rsid w:val="00267078"/>
    <w:rsid w:val="00267088"/>
    <w:rsid w:val="002670A9"/>
    <w:rsid w:val="002670BD"/>
    <w:rsid w:val="002672BD"/>
    <w:rsid w:val="00267624"/>
    <w:rsid w:val="00267AD7"/>
    <w:rsid w:val="00267EDD"/>
    <w:rsid w:val="00267EF9"/>
    <w:rsid w:val="002701C4"/>
    <w:rsid w:val="002702AD"/>
    <w:rsid w:val="002702D0"/>
    <w:rsid w:val="0027033C"/>
    <w:rsid w:val="00270915"/>
    <w:rsid w:val="00270A13"/>
    <w:rsid w:val="00270BF9"/>
    <w:rsid w:val="00270CD7"/>
    <w:rsid w:val="00270DD0"/>
    <w:rsid w:val="00271117"/>
    <w:rsid w:val="0027148D"/>
    <w:rsid w:val="00271673"/>
    <w:rsid w:val="002716C8"/>
    <w:rsid w:val="002717A9"/>
    <w:rsid w:val="002717B9"/>
    <w:rsid w:val="00271B3D"/>
    <w:rsid w:val="00271C33"/>
    <w:rsid w:val="00271C4D"/>
    <w:rsid w:val="00271E2A"/>
    <w:rsid w:val="00271F27"/>
    <w:rsid w:val="00272156"/>
    <w:rsid w:val="0027241E"/>
    <w:rsid w:val="0027249D"/>
    <w:rsid w:val="00272604"/>
    <w:rsid w:val="002726F9"/>
    <w:rsid w:val="00272CCE"/>
    <w:rsid w:val="00272FC9"/>
    <w:rsid w:val="00272FF3"/>
    <w:rsid w:val="00273197"/>
    <w:rsid w:val="002731D9"/>
    <w:rsid w:val="00273690"/>
    <w:rsid w:val="002736E6"/>
    <w:rsid w:val="00273738"/>
    <w:rsid w:val="002737B5"/>
    <w:rsid w:val="00273863"/>
    <w:rsid w:val="00273AD9"/>
    <w:rsid w:val="00273BA6"/>
    <w:rsid w:val="00273CBA"/>
    <w:rsid w:val="00273D56"/>
    <w:rsid w:val="00274016"/>
    <w:rsid w:val="0027402A"/>
    <w:rsid w:val="0027417F"/>
    <w:rsid w:val="00274185"/>
    <w:rsid w:val="0027421A"/>
    <w:rsid w:val="00274242"/>
    <w:rsid w:val="00274491"/>
    <w:rsid w:val="002746A3"/>
    <w:rsid w:val="00274867"/>
    <w:rsid w:val="002748CF"/>
    <w:rsid w:val="00274A12"/>
    <w:rsid w:val="00274AAB"/>
    <w:rsid w:val="00274AD9"/>
    <w:rsid w:val="00274BAA"/>
    <w:rsid w:val="00274D7B"/>
    <w:rsid w:val="00274E2E"/>
    <w:rsid w:val="00274E88"/>
    <w:rsid w:val="00274EA8"/>
    <w:rsid w:val="00274F6F"/>
    <w:rsid w:val="00275560"/>
    <w:rsid w:val="00275698"/>
    <w:rsid w:val="0027589A"/>
    <w:rsid w:val="0027598B"/>
    <w:rsid w:val="00275AE9"/>
    <w:rsid w:val="00275EBB"/>
    <w:rsid w:val="00275EBE"/>
    <w:rsid w:val="00275F8A"/>
    <w:rsid w:val="002763E2"/>
    <w:rsid w:val="002763EA"/>
    <w:rsid w:val="0027657E"/>
    <w:rsid w:val="002765CC"/>
    <w:rsid w:val="0027672B"/>
    <w:rsid w:val="0027675B"/>
    <w:rsid w:val="002767A5"/>
    <w:rsid w:val="002767F7"/>
    <w:rsid w:val="00276ADA"/>
    <w:rsid w:val="00276FE9"/>
    <w:rsid w:val="002770DF"/>
    <w:rsid w:val="00277180"/>
    <w:rsid w:val="00277268"/>
    <w:rsid w:val="002773B3"/>
    <w:rsid w:val="00277481"/>
    <w:rsid w:val="00277606"/>
    <w:rsid w:val="0027763B"/>
    <w:rsid w:val="0027777C"/>
    <w:rsid w:val="0027792A"/>
    <w:rsid w:val="00277B2C"/>
    <w:rsid w:val="00277B37"/>
    <w:rsid w:val="00277F0F"/>
    <w:rsid w:val="00277F6C"/>
    <w:rsid w:val="00277FD7"/>
    <w:rsid w:val="00280074"/>
    <w:rsid w:val="002801A1"/>
    <w:rsid w:val="002802AD"/>
    <w:rsid w:val="00280434"/>
    <w:rsid w:val="002804E8"/>
    <w:rsid w:val="002806C8"/>
    <w:rsid w:val="0028095A"/>
    <w:rsid w:val="00280CA2"/>
    <w:rsid w:val="00280CD7"/>
    <w:rsid w:val="00281305"/>
    <w:rsid w:val="00281397"/>
    <w:rsid w:val="0028150E"/>
    <w:rsid w:val="00281680"/>
    <w:rsid w:val="002816BF"/>
    <w:rsid w:val="0028175F"/>
    <w:rsid w:val="002817DF"/>
    <w:rsid w:val="00281944"/>
    <w:rsid w:val="0028198D"/>
    <w:rsid w:val="00281E81"/>
    <w:rsid w:val="00281F57"/>
    <w:rsid w:val="00282163"/>
    <w:rsid w:val="002821D3"/>
    <w:rsid w:val="00282297"/>
    <w:rsid w:val="002823A8"/>
    <w:rsid w:val="0028256E"/>
    <w:rsid w:val="002825B2"/>
    <w:rsid w:val="002826BF"/>
    <w:rsid w:val="00282709"/>
    <w:rsid w:val="002827E6"/>
    <w:rsid w:val="0028288E"/>
    <w:rsid w:val="00282AA4"/>
    <w:rsid w:val="00282ADC"/>
    <w:rsid w:val="00282AEA"/>
    <w:rsid w:val="00282CDF"/>
    <w:rsid w:val="00282D0D"/>
    <w:rsid w:val="00282E1A"/>
    <w:rsid w:val="00283066"/>
    <w:rsid w:val="002830D0"/>
    <w:rsid w:val="002831F4"/>
    <w:rsid w:val="00283224"/>
    <w:rsid w:val="00283245"/>
    <w:rsid w:val="0028332B"/>
    <w:rsid w:val="002833C3"/>
    <w:rsid w:val="00283548"/>
    <w:rsid w:val="002835CF"/>
    <w:rsid w:val="0028376F"/>
    <w:rsid w:val="00283859"/>
    <w:rsid w:val="00283CFC"/>
    <w:rsid w:val="00283D1B"/>
    <w:rsid w:val="00283E84"/>
    <w:rsid w:val="002841B2"/>
    <w:rsid w:val="002845CF"/>
    <w:rsid w:val="0028480A"/>
    <w:rsid w:val="00284928"/>
    <w:rsid w:val="00284AB6"/>
    <w:rsid w:val="00284B6D"/>
    <w:rsid w:val="00284CEE"/>
    <w:rsid w:val="00284EE6"/>
    <w:rsid w:val="00284FFA"/>
    <w:rsid w:val="002850AD"/>
    <w:rsid w:val="0028510F"/>
    <w:rsid w:val="002852DA"/>
    <w:rsid w:val="002852F9"/>
    <w:rsid w:val="0028537C"/>
    <w:rsid w:val="002853C5"/>
    <w:rsid w:val="00285547"/>
    <w:rsid w:val="00285734"/>
    <w:rsid w:val="0028579B"/>
    <w:rsid w:val="00285811"/>
    <w:rsid w:val="00285853"/>
    <w:rsid w:val="00285999"/>
    <w:rsid w:val="00285D6E"/>
    <w:rsid w:val="002862E0"/>
    <w:rsid w:val="002863FA"/>
    <w:rsid w:val="00286740"/>
    <w:rsid w:val="00286867"/>
    <w:rsid w:val="002868B3"/>
    <w:rsid w:val="00286B68"/>
    <w:rsid w:val="00286C8E"/>
    <w:rsid w:val="00286CCF"/>
    <w:rsid w:val="00286F99"/>
    <w:rsid w:val="00287041"/>
    <w:rsid w:val="00287571"/>
    <w:rsid w:val="0028775A"/>
    <w:rsid w:val="002877D9"/>
    <w:rsid w:val="00287A71"/>
    <w:rsid w:val="00287AAE"/>
    <w:rsid w:val="00287B0E"/>
    <w:rsid w:val="00287B78"/>
    <w:rsid w:val="00287CFA"/>
    <w:rsid w:val="00287D0F"/>
    <w:rsid w:val="00287D13"/>
    <w:rsid w:val="00287FEF"/>
    <w:rsid w:val="002900AF"/>
    <w:rsid w:val="00290142"/>
    <w:rsid w:val="00290434"/>
    <w:rsid w:val="00290515"/>
    <w:rsid w:val="00290715"/>
    <w:rsid w:val="002907D9"/>
    <w:rsid w:val="00290844"/>
    <w:rsid w:val="00290A84"/>
    <w:rsid w:val="00290BCA"/>
    <w:rsid w:val="00290C5A"/>
    <w:rsid w:val="00290F7B"/>
    <w:rsid w:val="002910C1"/>
    <w:rsid w:val="002914BD"/>
    <w:rsid w:val="0029154E"/>
    <w:rsid w:val="002915D3"/>
    <w:rsid w:val="0029189A"/>
    <w:rsid w:val="002919F3"/>
    <w:rsid w:val="00291CEC"/>
    <w:rsid w:val="00291D3F"/>
    <w:rsid w:val="00291E76"/>
    <w:rsid w:val="002924C6"/>
    <w:rsid w:val="0029290B"/>
    <w:rsid w:val="00292B90"/>
    <w:rsid w:val="00292D7B"/>
    <w:rsid w:val="00292DEA"/>
    <w:rsid w:val="0029303E"/>
    <w:rsid w:val="002933EA"/>
    <w:rsid w:val="002934E8"/>
    <w:rsid w:val="002936D4"/>
    <w:rsid w:val="00293B99"/>
    <w:rsid w:val="00293E12"/>
    <w:rsid w:val="00293E5A"/>
    <w:rsid w:val="00293EF6"/>
    <w:rsid w:val="00294046"/>
    <w:rsid w:val="002940C1"/>
    <w:rsid w:val="002940E7"/>
    <w:rsid w:val="00294330"/>
    <w:rsid w:val="002943F0"/>
    <w:rsid w:val="00294419"/>
    <w:rsid w:val="00294495"/>
    <w:rsid w:val="002944BB"/>
    <w:rsid w:val="002945F7"/>
    <w:rsid w:val="00294693"/>
    <w:rsid w:val="00294713"/>
    <w:rsid w:val="0029472B"/>
    <w:rsid w:val="002947D2"/>
    <w:rsid w:val="00294965"/>
    <w:rsid w:val="00294A20"/>
    <w:rsid w:val="00294C2E"/>
    <w:rsid w:val="00294D73"/>
    <w:rsid w:val="00294F91"/>
    <w:rsid w:val="00294F99"/>
    <w:rsid w:val="0029507B"/>
    <w:rsid w:val="00295160"/>
    <w:rsid w:val="00295165"/>
    <w:rsid w:val="00295202"/>
    <w:rsid w:val="0029537D"/>
    <w:rsid w:val="00295B39"/>
    <w:rsid w:val="00295D73"/>
    <w:rsid w:val="00295DC5"/>
    <w:rsid w:val="00295DF6"/>
    <w:rsid w:val="00295F33"/>
    <w:rsid w:val="002960AE"/>
    <w:rsid w:val="002960B9"/>
    <w:rsid w:val="00296114"/>
    <w:rsid w:val="002961E2"/>
    <w:rsid w:val="002961E3"/>
    <w:rsid w:val="002963B7"/>
    <w:rsid w:val="00296506"/>
    <w:rsid w:val="002965D8"/>
    <w:rsid w:val="00296649"/>
    <w:rsid w:val="002966AD"/>
    <w:rsid w:val="00296735"/>
    <w:rsid w:val="00296AFA"/>
    <w:rsid w:val="00296B63"/>
    <w:rsid w:val="00296CA6"/>
    <w:rsid w:val="002972AA"/>
    <w:rsid w:val="00297327"/>
    <w:rsid w:val="00297464"/>
    <w:rsid w:val="00297537"/>
    <w:rsid w:val="00297669"/>
    <w:rsid w:val="0029769F"/>
    <w:rsid w:val="002976FF"/>
    <w:rsid w:val="0029788B"/>
    <w:rsid w:val="0029796A"/>
    <w:rsid w:val="00297AFF"/>
    <w:rsid w:val="00297B6F"/>
    <w:rsid w:val="00297B9D"/>
    <w:rsid w:val="00297BC6"/>
    <w:rsid w:val="00297BE2"/>
    <w:rsid w:val="002A0159"/>
    <w:rsid w:val="002A0194"/>
    <w:rsid w:val="002A0385"/>
    <w:rsid w:val="002A03E9"/>
    <w:rsid w:val="002A043F"/>
    <w:rsid w:val="002A058F"/>
    <w:rsid w:val="002A05EA"/>
    <w:rsid w:val="002A094A"/>
    <w:rsid w:val="002A0AD3"/>
    <w:rsid w:val="002A0B1D"/>
    <w:rsid w:val="002A0BC5"/>
    <w:rsid w:val="002A0C0B"/>
    <w:rsid w:val="002A0C20"/>
    <w:rsid w:val="002A0D1A"/>
    <w:rsid w:val="002A0DA9"/>
    <w:rsid w:val="002A0F51"/>
    <w:rsid w:val="002A0FB8"/>
    <w:rsid w:val="002A1066"/>
    <w:rsid w:val="002A120F"/>
    <w:rsid w:val="002A1587"/>
    <w:rsid w:val="002A174F"/>
    <w:rsid w:val="002A1A1F"/>
    <w:rsid w:val="002A1D26"/>
    <w:rsid w:val="002A1F25"/>
    <w:rsid w:val="002A2009"/>
    <w:rsid w:val="002A20E0"/>
    <w:rsid w:val="002A2155"/>
    <w:rsid w:val="002A24EA"/>
    <w:rsid w:val="002A27BA"/>
    <w:rsid w:val="002A2877"/>
    <w:rsid w:val="002A29DA"/>
    <w:rsid w:val="002A2B02"/>
    <w:rsid w:val="002A2F0A"/>
    <w:rsid w:val="002A30A1"/>
    <w:rsid w:val="002A3206"/>
    <w:rsid w:val="002A320B"/>
    <w:rsid w:val="002A33BB"/>
    <w:rsid w:val="002A3440"/>
    <w:rsid w:val="002A35D7"/>
    <w:rsid w:val="002A3701"/>
    <w:rsid w:val="002A3800"/>
    <w:rsid w:val="002A38BD"/>
    <w:rsid w:val="002A3DDB"/>
    <w:rsid w:val="002A3FB9"/>
    <w:rsid w:val="002A41CD"/>
    <w:rsid w:val="002A439E"/>
    <w:rsid w:val="002A4612"/>
    <w:rsid w:val="002A4814"/>
    <w:rsid w:val="002A4831"/>
    <w:rsid w:val="002A487A"/>
    <w:rsid w:val="002A493A"/>
    <w:rsid w:val="002A49BF"/>
    <w:rsid w:val="002A4B4F"/>
    <w:rsid w:val="002A4B77"/>
    <w:rsid w:val="002A4BDC"/>
    <w:rsid w:val="002A4E46"/>
    <w:rsid w:val="002A5082"/>
    <w:rsid w:val="002A52C7"/>
    <w:rsid w:val="002A5354"/>
    <w:rsid w:val="002A5413"/>
    <w:rsid w:val="002A54CA"/>
    <w:rsid w:val="002A54E5"/>
    <w:rsid w:val="002A5529"/>
    <w:rsid w:val="002A5546"/>
    <w:rsid w:val="002A5971"/>
    <w:rsid w:val="002A59F3"/>
    <w:rsid w:val="002A5ABC"/>
    <w:rsid w:val="002A5B39"/>
    <w:rsid w:val="002A5BE1"/>
    <w:rsid w:val="002A5E13"/>
    <w:rsid w:val="002A5E73"/>
    <w:rsid w:val="002A5F32"/>
    <w:rsid w:val="002A5F99"/>
    <w:rsid w:val="002A60C0"/>
    <w:rsid w:val="002A623E"/>
    <w:rsid w:val="002A6355"/>
    <w:rsid w:val="002A6503"/>
    <w:rsid w:val="002A65EC"/>
    <w:rsid w:val="002A677E"/>
    <w:rsid w:val="002A6831"/>
    <w:rsid w:val="002A68F6"/>
    <w:rsid w:val="002A6970"/>
    <w:rsid w:val="002A6C7D"/>
    <w:rsid w:val="002A6CB2"/>
    <w:rsid w:val="002A6F62"/>
    <w:rsid w:val="002A6F7A"/>
    <w:rsid w:val="002A7064"/>
    <w:rsid w:val="002A706C"/>
    <w:rsid w:val="002A726B"/>
    <w:rsid w:val="002A72CE"/>
    <w:rsid w:val="002A73E9"/>
    <w:rsid w:val="002A747F"/>
    <w:rsid w:val="002A76A6"/>
    <w:rsid w:val="002A772E"/>
    <w:rsid w:val="002A7796"/>
    <w:rsid w:val="002A7A5D"/>
    <w:rsid w:val="002A7D18"/>
    <w:rsid w:val="002A7DA4"/>
    <w:rsid w:val="002A7DDF"/>
    <w:rsid w:val="002A7F83"/>
    <w:rsid w:val="002A7FB4"/>
    <w:rsid w:val="002B013F"/>
    <w:rsid w:val="002B0279"/>
    <w:rsid w:val="002B036A"/>
    <w:rsid w:val="002B03F0"/>
    <w:rsid w:val="002B0646"/>
    <w:rsid w:val="002B07BB"/>
    <w:rsid w:val="002B08C9"/>
    <w:rsid w:val="002B0955"/>
    <w:rsid w:val="002B0AD6"/>
    <w:rsid w:val="002B0C26"/>
    <w:rsid w:val="002B0CC2"/>
    <w:rsid w:val="002B0F20"/>
    <w:rsid w:val="002B0F50"/>
    <w:rsid w:val="002B101D"/>
    <w:rsid w:val="002B10B7"/>
    <w:rsid w:val="002B124F"/>
    <w:rsid w:val="002B1338"/>
    <w:rsid w:val="002B13F1"/>
    <w:rsid w:val="002B14AD"/>
    <w:rsid w:val="002B1531"/>
    <w:rsid w:val="002B15C7"/>
    <w:rsid w:val="002B1602"/>
    <w:rsid w:val="002B1832"/>
    <w:rsid w:val="002B1897"/>
    <w:rsid w:val="002B1918"/>
    <w:rsid w:val="002B197F"/>
    <w:rsid w:val="002B1C51"/>
    <w:rsid w:val="002B1C5F"/>
    <w:rsid w:val="002B1CB4"/>
    <w:rsid w:val="002B1CFD"/>
    <w:rsid w:val="002B1D58"/>
    <w:rsid w:val="002B1EA5"/>
    <w:rsid w:val="002B21AE"/>
    <w:rsid w:val="002B22CB"/>
    <w:rsid w:val="002B22E6"/>
    <w:rsid w:val="002B239C"/>
    <w:rsid w:val="002B23DB"/>
    <w:rsid w:val="002B2455"/>
    <w:rsid w:val="002B269C"/>
    <w:rsid w:val="002B2701"/>
    <w:rsid w:val="002B280D"/>
    <w:rsid w:val="002B284B"/>
    <w:rsid w:val="002B2A0A"/>
    <w:rsid w:val="002B2D27"/>
    <w:rsid w:val="002B3037"/>
    <w:rsid w:val="002B310E"/>
    <w:rsid w:val="002B31CA"/>
    <w:rsid w:val="002B31EF"/>
    <w:rsid w:val="002B3293"/>
    <w:rsid w:val="002B330E"/>
    <w:rsid w:val="002B33B0"/>
    <w:rsid w:val="002B3445"/>
    <w:rsid w:val="002B345B"/>
    <w:rsid w:val="002B34F5"/>
    <w:rsid w:val="002B3C05"/>
    <w:rsid w:val="002B3C5F"/>
    <w:rsid w:val="002B3ED1"/>
    <w:rsid w:val="002B3F54"/>
    <w:rsid w:val="002B3FDF"/>
    <w:rsid w:val="002B4068"/>
    <w:rsid w:val="002B4347"/>
    <w:rsid w:val="002B4353"/>
    <w:rsid w:val="002B4637"/>
    <w:rsid w:val="002B463F"/>
    <w:rsid w:val="002B4739"/>
    <w:rsid w:val="002B478D"/>
    <w:rsid w:val="002B4823"/>
    <w:rsid w:val="002B48BD"/>
    <w:rsid w:val="002B48E1"/>
    <w:rsid w:val="002B496B"/>
    <w:rsid w:val="002B4C8C"/>
    <w:rsid w:val="002B4E16"/>
    <w:rsid w:val="002B4FD6"/>
    <w:rsid w:val="002B567E"/>
    <w:rsid w:val="002B58AD"/>
    <w:rsid w:val="002B5B59"/>
    <w:rsid w:val="002B5BA1"/>
    <w:rsid w:val="002B5BC6"/>
    <w:rsid w:val="002B5CCF"/>
    <w:rsid w:val="002B5E0A"/>
    <w:rsid w:val="002B5E8E"/>
    <w:rsid w:val="002B5EA2"/>
    <w:rsid w:val="002B5EB6"/>
    <w:rsid w:val="002B5FE4"/>
    <w:rsid w:val="002B63D9"/>
    <w:rsid w:val="002B651E"/>
    <w:rsid w:val="002B6528"/>
    <w:rsid w:val="002B657D"/>
    <w:rsid w:val="002B657F"/>
    <w:rsid w:val="002B65C5"/>
    <w:rsid w:val="002B681D"/>
    <w:rsid w:val="002B68C4"/>
    <w:rsid w:val="002B699F"/>
    <w:rsid w:val="002B6A96"/>
    <w:rsid w:val="002B6D4B"/>
    <w:rsid w:val="002B6DC7"/>
    <w:rsid w:val="002B6EA6"/>
    <w:rsid w:val="002B6FF2"/>
    <w:rsid w:val="002B724E"/>
    <w:rsid w:val="002B745F"/>
    <w:rsid w:val="002B75C5"/>
    <w:rsid w:val="002B7678"/>
    <w:rsid w:val="002B7AAD"/>
    <w:rsid w:val="002B7DC9"/>
    <w:rsid w:val="002B7F9D"/>
    <w:rsid w:val="002B7FBE"/>
    <w:rsid w:val="002C025C"/>
    <w:rsid w:val="002C0868"/>
    <w:rsid w:val="002C0880"/>
    <w:rsid w:val="002C095E"/>
    <w:rsid w:val="002C0B34"/>
    <w:rsid w:val="002C0B63"/>
    <w:rsid w:val="002C0CA9"/>
    <w:rsid w:val="002C0D64"/>
    <w:rsid w:val="002C0DED"/>
    <w:rsid w:val="002C0F04"/>
    <w:rsid w:val="002C123D"/>
    <w:rsid w:val="002C12E8"/>
    <w:rsid w:val="002C1372"/>
    <w:rsid w:val="002C1393"/>
    <w:rsid w:val="002C13F0"/>
    <w:rsid w:val="002C1404"/>
    <w:rsid w:val="002C170D"/>
    <w:rsid w:val="002C1AF2"/>
    <w:rsid w:val="002C1FA7"/>
    <w:rsid w:val="002C1FF5"/>
    <w:rsid w:val="002C2023"/>
    <w:rsid w:val="002C2034"/>
    <w:rsid w:val="002C2374"/>
    <w:rsid w:val="002C23D2"/>
    <w:rsid w:val="002C2401"/>
    <w:rsid w:val="002C2615"/>
    <w:rsid w:val="002C2689"/>
    <w:rsid w:val="002C2812"/>
    <w:rsid w:val="002C2857"/>
    <w:rsid w:val="002C2A3B"/>
    <w:rsid w:val="002C2C61"/>
    <w:rsid w:val="002C2C6F"/>
    <w:rsid w:val="002C2CB2"/>
    <w:rsid w:val="002C2E91"/>
    <w:rsid w:val="002C2F57"/>
    <w:rsid w:val="002C3075"/>
    <w:rsid w:val="002C3160"/>
    <w:rsid w:val="002C32C1"/>
    <w:rsid w:val="002C330B"/>
    <w:rsid w:val="002C3388"/>
    <w:rsid w:val="002C3677"/>
    <w:rsid w:val="002C39E7"/>
    <w:rsid w:val="002C3AB7"/>
    <w:rsid w:val="002C3D74"/>
    <w:rsid w:val="002C3F67"/>
    <w:rsid w:val="002C40F1"/>
    <w:rsid w:val="002C41FC"/>
    <w:rsid w:val="002C4350"/>
    <w:rsid w:val="002C4591"/>
    <w:rsid w:val="002C45AC"/>
    <w:rsid w:val="002C466A"/>
    <w:rsid w:val="002C4671"/>
    <w:rsid w:val="002C470E"/>
    <w:rsid w:val="002C4848"/>
    <w:rsid w:val="002C4861"/>
    <w:rsid w:val="002C4947"/>
    <w:rsid w:val="002C49A4"/>
    <w:rsid w:val="002C49E6"/>
    <w:rsid w:val="002C4B28"/>
    <w:rsid w:val="002C4B4D"/>
    <w:rsid w:val="002C4CBD"/>
    <w:rsid w:val="002C4FFA"/>
    <w:rsid w:val="002C529C"/>
    <w:rsid w:val="002C54EC"/>
    <w:rsid w:val="002C5B66"/>
    <w:rsid w:val="002C5C63"/>
    <w:rsid w:val="002C5C96"/>
    <w:rsid w:val="002C5F3D"/>
    <w:rsid w:val="002C600B"/>
    <w:rsid w:val="002C60E0"/>
    <w:rsid w:val="002C6409"/>
    <w:rsid w:val="002C65E1"/>
    <w:rsid w:val="002C6717"/>
    <w:rsid w:val="002C684B"/>
    <w:rsid w:val="002C698F"/>
    <w:rsid w:val="002C6A52"/>
    <w:rsid w:val="002C6BAF"/>
    <w:rsid w:val="002C6BBF"/>
    <w:rsid w:val="002C6E21"/>
    <w:rsid w:val="002C72B3"/>
    <w:rsid w:val="002C7498"/>
    <w:rsid w:val="002C77FC"/>
    <w:rsid w:val="002C786A"/>
    <w:rsid w:val="002C78F7"/>
    <w:rsid w:val="002C792B"/>
    <w:rsid w:val="002C7C03"/>
    <w:rsid w:val="002C7D6C"/>
    <w:rsid w:val="002C7E4D"/>
    <w:rsid w:val="002C7F22"/>
    <w:rsid w:val="002D0128"/>
    <w:rsid w:val="002D0172"/>
    <w:rsid w:val="002D021E"/>
    <w:rsid w:val="002D0489"/>
    <w:rsid w:val="002D056E"/>
    <w:rsid w:val="002D05E5"/>
    <w:rsid w:val="002D05F9"/>
    <w:rsid w:val="002D063B"/>
    <w:rsid w:val="002D0B4F"/>
    <w:rsid w:val="002D1032"/>
    <w:rsid w:val="002D1053"/>
    <w:rsid w:val="002D1185"/>
    <w:rsid w:val="002D139D"/>
    <w:rsid w:val="002D155B"/>
    <w:rsid w:val="002D1582"/>
    <w:rsid w:val="002D1625"/>
    <w:rsid w:val="002D176D"/>
    <w:rsid w:val="002D1D10"/>
    <w:rsid w:val="002D2480"/>
    <w:rsid w:val="002D252C"/>
    <w:rsid w:val="002D25F3"/>
    <w:rsid w:val="002D26AE"/>
    <w:rsid w:val="002D29BF"/>
    <w:rsid w:val="002D2BB0"/>
    <w:rsid w:val="002D2BCD"/>
    <w:rsid w:val="002D2D78"/>
    <w:rsid w:val="002D2D9E"/>
    <w:rsid w:val="002D2F7A"/>
    <w:rsid w:val="002D32DB"/>
    <w:rsid w:val="002D332D"/>
    <w:rsid w:val="002D3336"/>
    <w:rsid w:val="002D33D8"/>
    <w:rsid w:val="002D33DA"/>
    <w:rsid w:val="002D34AF"/>
    <w:rsid w:val="002D350D"/>
    <w:rsid w:val="002D3556"/>
    <w:rsid w:val="002D35FC"/>
    <w:rsid w:val="002D38D9"/>
    <w:rsid w:val="002D390C"/>
    <w:rsid w:val="002D3965"/>
    <w:rsid w:val="002D3BD3"/>
    <w:rsid w:val="002D3E7D"/>
    <w:rsid w:val="002D3EE5"/>
    <w:rsid w:val="002D3FAE"/>
    <w:rsid w:val="002D3FBE"/>
    <w:rsid w:val="002D403B"/>
    <w:rsid w:val="002D42B1"/>
    <w:rsid w:val="002D4347"/>
    <w:rsid w:val="002D4361"/>
    <w:rsid w:val="002D462C"/>
    <w:rsid w:val="002D46B1"/>
    <w:rsid w:val="002D46DA"/>
    <w:rsid w:val="002D4A28"/>
    <w:rsid w:val="002D4BCB"/>
    <w:rsid w:val="002D4E5E"/>
    <w:rsid w:val="002D4F4D"/>
    <w:rsid w:val="002D50FA"/>
    <w:rsid w:val="002D5306"/>
    <w:rsid w:val="002D5365"/>
    <w:rsid w:val="002D5373"/>
    <w:rsid w:val="002D53C4"/>
    <w:rsid w:val="002D582D"/>
    <w:rsid w:val="002D5B17"/>
    <w:rsid w:val="002D5B53"/>
    <w:rsid w:val="002D5B6D"/>
    <w:rsid w:val="002D5D92"/>
    <w:rsid w:val="002D5DE6"/>
    <w:rsid w:val="002D5E03"/>
    <w:rsid w:val="002D6131"/>
    <w:rsid w:val="002D617B"/>
    <w:rsid w:val="002D62C9"/>
    <w:rsid w:val="002D6363"/>
    <w:rsid w:val="002D66A5"/>
    <w:rsid w:val="002D6704"/>
    <w:rsid w:val="002D6719"/>
    <w:rsid w:val="002D68BF"/>
    <w:rsid w:val="002D6AF9"/>
    <w:rsid w:val="002D6B24"/>
    <w:rsid w:val="002D6B29"/>
    <w:rsid w:val="002D6C77"/>
    <w:rsid w:val="002D6DC0"/>
    <w:rsid w:val="002D6E87"/>
    <w:rsid w:val="002D707F"/>
    <w:rsid w:val="002D7195"/>
    <w:rsid w:val="002D7297"/>
    <w:rsid w:val="002D7339"/>
    <w:rsid w:val="002D75DC"/>
    <w:rsid w:val="002D7C25"/>
    <w:rsid w:val="002D7D09"/>
    <w:rsid w:val="002D7F24"/>
    <w:rsid w:val="002E0428"/>
    <w:rsid w:val="002E0C27"/>
    <w:rsid w:val="002E0C29"/>
    <w:rsid w:val="002E0DCD"/>
    <w:rsid w:val="002E0F08"/>
    <w:rsid w:val="002E0F21"/>
    <w:rsid w:val="002E10F0"/>
    <w:rsid w:val="002E12AF"/>
    <w:rsid w:val="002E13A0"/>
    <w:rsid w:val="002E14CF"/>
    <w:rsid w:val="002E15E5"/>
    <w:rsid w:val="002E1692"/>
    <w:rsid w:val="002E1895"/>
    <w:rsid w:val="002E1952"/>
    <w:rsid w:val="002E198E"/>
    <w:rsid w:val="002E1CEB"/>
    <w:rsid w:val="002E1D7A"/>
    <w:rsid w:val="002E1E63"/>
    <w:rsid w:val="002E2213"/>
    <w:rsid w:val="002E2494"/>
    <w:rsid w:val="002E2503"/>
    <w:rsid w:val="002E2531"/>
    <w:rsid w:val="002E262B"/>
    <w:rsid w:val="002E2801"/>
    <w:rsid w:val="002E2AFD"/>
    <w:rsid w:val="002E2B68"/>
    <w:rsid w:val="002E2D65"/>
    <w:rsid w:val="002E2E1C"/>
    <w:rsid w:val="002E2E7A"/>
    <w:rsid w:val="002E2F35"/>
    <w:rsid w:val="002E30A6"/>
    <w:rsid w:val="002E3215"/>
    <w:rsid w:val="002E3A61"/>
    <w:rsid w:val="002E3A7F"/>
    <w:rsid w:val="002E3AA8"/>
    <w:rsid w:val="002E3C8D"/>
    <w:rsid w:val="002E4024"/>
    <w:rsid w:val="002E4183"/>
    <w:rsid w:val="002E423C"/>
    <w:rsid w:val="002E450B"/>
    <w:rsid w:val="002E4554"/>
    <w:rsid w:val="002E4611"/>
    <w:rsid w:val="002E4954"/>
    <w:rsid w:val="002E4B45"/>
    <w:rsid w:val="002E4B46"/>
    <w:rsid w:val="002E4DB5"/>
    <w:rsid w:val="002E4DE2"/>
    <w:rsid w:val="002E4FC1"/>
    <w:rsid w:val="002E518E"/>
    <w:rsid w:val="002E53A0"/>
    <w:rsid w:val="002E5443"/>
    <w:rsid w:val="002E5445"/>
    <w:rsid w:val="002E54CA"/>
    <w:rsid w:val="002E55D8"/>
    <w:rsid w:val="002E56BA"/>
    <w:rsid w:val="002E576C"/>
    <w:rsid w:val="002E5D53"/>
    <w:rsid w:val="002E5F01"/>
    <w:rsid w:val="002E5F3B"/>
    <w:rsid w:val="002E5F78"/>
    <w:rsid w:val="002E601F"/>
    <w:rsid w:val="002E6032"/>
    <w:rsid w:val="002E617B"/>
    <w:rsid w:val="002E64F2"/>
    <w:rsid w:val="002E663C"/>
    <w:rsid w:val="002E69CF"/>
    <w:rsid w:val="002E6D65"/>
    <w:rsid w:val="002E6FA5"/>
    <w:rsid w:val="002E70C3"/>
    <w:rsid w:val="002E7265"/>
    <w:rsid w:val="002E7734"/>
    <w:rsid w:val="002E785D"/>
    <w:rsid w:val="002E7A53"/>
    <w:rsid w:val="002E7D52"/>
    <w:rsid w:val="002E7D78"/>
    <w:rsid w:val="002E7DBA"/>
    <w:rsid w:val="002F0144"/>
    <w:rsid w:val="002F04A4"/>
    <w:rsid w:val="002F0591"/>
    <w:rsid w:val="002F0883"/>
    <w:rsid w:val="002F09DC"/>
    <w:rsid w:val="002F09E9"/>
    <w:rsid w:val="002F0AD0"/>
    <w:rsid w:val="002F0C1C"/>
    <w:rsid w:val="002F0E1D"/>
    <w:rsid w:val="002F0E65"/>
    <w:rsid w:val="002F0EC7"/>
    <w:rsid w:val="002F1008"/>
    <w:rsid w:val="002F1014"/>
    <w:rsid w:val="002F105D"/>
    <w:rsid w:val="002F18E4"/>
    <w:rsid w:val="002F18FB"/>
    <w:rsid w:val="002F192C"/>
    <w:rsid w:val="002F192D"/>
    <w:rsid w:val="002F19B7"/>
    <w:rsid w:val="002F1A5B"/>
    <w:rsid w:val="002F1D1F"/>
    <w:rsid w:val="002F1D94"/>
    <w:rsid w:val="002F1DB9"/>
    <w:rsid w:val="002F1DEB"/>
    <w:rsid w:val="002F2012"/>
    <w:rsid w:val="002F24C6"/>
    <w:rsid w:val="002F25A8"/>
    <w:rsid w:val="002F26B7"/>
    <w:rsid w:val="002F2730"/>
    <w:rsid w:val="002F2824"/>
    <w:rsid w:val="002F29A3"/>
    <w:rsid w:val="002F2A61"/>
    <w:rsid w:val="002F31C4"/>
    <w:rsid w:val="002F36CD"/>
    <w:rsid w:val="002F396D"/>
    <w:rsid w:val="002F39ED"/>
    <w:rsid w:val="002F3D1A"/>
    <w:rsid w:val="002F3F1E"/>
    <w:rsid w:val="002F4020"/>
    <w:rsid w:val="002F409A"/>
    <w:rsid w:val="002F4367"/>
    <w:rsid w:val="002F438B"/>
    <w:rsid w:val="002F448A"/>
    <w:rsid w:val="002F463A"/>
    <w:rsid w:val="002F4A1D"/>
    <w:rsid w:val="002F4B59"/>
    <w:rsid w:val="002F4C42"/>
    <w:rsid w:val="002F4F31"/>
    <w:rsid w:val="002F511C"/>
    <w:rsid w:val="002F5583"/>
    <w:rsid w:val="002F55A1"/>
    <w:rsid w:val="002F5712"/>
    <w:rsid w:val="002F5829"/>
    <w:rsid w:val="002F5CBE"/>
    <w:rsid w:val="002F5DF1"/>
    <w:rsid w:val="002F5E0C"/>
    <w:rsid w:val="002F5EBD"/>
    <w:rsid w:val="002F5FA6"/>
    <w:rsid w:val="002F5FBD"/>
    <w:rsid w:val="002F5FEF"/>
    <w:rsid w:val="002F6217"/>
    <w:rsid w:val="002F6356"/>
    <w:rsid w:val="002F6455"/>
    <w:rsid w:val="002F65EE"/>
    <w:rsid w:val="002F697A"/>
    <w:rsid w:val="002F69A5"/>
    <w:rsid w:val="002F6A80"/>
    <w:rsid w:val="002F6BC6"/>
    <w:rsid w:val="002F6F6C"/>
    <w:rsid w:val="002F6FC7"/>
    <w:rsid w:val="002F74B0"/>
    <w:rsid w:val="002F7651"/>
    <w:rsid w:val="002F76FC"/>
    <w:rsid w:val="002F78E9"/>
    <w:rsid w:val="002F79B1"/>
    <w:rsid w:val="002F7A5B"/>
    <w:rsid w:val="002F7B16"/>
    <w:rsid w:val="002F7B76"/>
    <w:rsid w:val="002F7C11"/>
    <w:rsid w:val="002F7CF6"/>
    <w:rsid w:val="002F7D95"/>
    <w:rsid w:val="002F7E3A"/>
    <w:rsid w:val="00300086"/>
    <w:rsid w:val="00300193"/>
    <w:rsid w:val="0030026D"/>
    <w:rsid w:val="00300330"/>
    <w:rsid w:val="00300457"/>
    <w:rsid w:val="003005F2"/>
    <w:rsid w:val="003006F8"/>
    <w:rsid w:val="0030079A"/>
    <w:rsid w:val="003007FD"/>
    <w:rsid w:val="003008F5"/>
    <w:rsid w:val="00300998"/>
    <w:rsid w:val="00300B9D"/>
    <w:rsid w:val="00300BEF"/>
    <w:rsid w:val="00300C97"/>
    <w:rsid w:val="00300D75"/>
    <w:rsid w:val="0030107A"/>
    <w:rsid w:val="00301300"/>
    <w:rsid w:val="0030130A"/>
    <w:rsid w:val="003013BF"/>
    <w:rsid w:val="00301724"/>
    <w:rsid w:val="00301859"/>
    <w:rsid w:val="00301A5D"/>
    <w:rsid w:val="00301AB3"/>
    <w:rsid w:val="00301BF3"/>
    <w:rsid w:val="00301C5A"/>
    <w:rsid w:val="003020DE"/>
    <w:rsid w:val="0030214C"/>
    <w:rsid w:val="003021D4"/>
    <w:rsid w:val="0030222E"/>
    <w:rsid w:val="0030223A"/>
    <w:rsid w:val="0030223E"/>
    <w:rsid w:val="0030226B"/>
    <w:rsid w:val="003022D4"/>
    <w:rsid w:val="003022FC"/>
    <w:rsid w:val="00302340"/>
    <w:rsid w:val="003023CF"/>
    <w:rsid w:val="0030258B"/>
    <w:rsid w:val="003026BB"/>
    <w:rsid w:val="00302723"/>
    <w:rsid w:val="0030282C"/>
    <w:rsid w:val="003028A2"/>
    <w:rsid w:val="00302949"/>
    <w:rsid w:val="00302A5C"/>
    <w:rsid w:val="00302B60"/>
    <w:rsid w:val="00302CC1"/>
    <w:rsid w:val="00302CDF"/>
    <w:rsid w:val="00302D4E"/>
    <w:rsid w:val="00302E06"/>
    <w:rsid w:val="0030305D"/>
    <w:rsid w:val="00303581"/>
    <w:rsid w:val="003035D5"/>
    <w:rsid w:val="00303883"/>
    <w:rsid w:val="0030398F"/>
    <w:rsid w:val="00303B6C"/>
    <w:rsid w:val="00303D30"/>
    <w:rsid w:val="00304247"/>
    <w:rsid w:val="003043D3"/>
    <w:rsid w:val="00304409"/>
    <w:rsid w:val="0030453A"/>
    <w:rsid w:val="00304552"/>
    <w:rsid w:val="0030460A"/>
    <w:rsid w:val="00304618"/>
    <w:rsid w:val="00304A58"/>
    <w:rsid w:val="00304AED"/>
    <w:rsid w:val="00304BAE"/>
    <w:rsid w:val="00304BC4"/>
    <w:rsid w:val="00304D10"/>
    <w:rsid w:val="00304E29"/>
    <w:rsid w:val="00304F5B"/>
    <w:rsid w:val="00304F95"/>
    <w:rsid w:val="0030500B"/>
    <w:rsid w:val="00305030"/>
    <w:rsid w:val="00305146"/>
    <w:rsid w:val="00305191"/>
    <w:rsid w:val="003051CF"/>
    <w:rsid w:val="00305229"/>
    <w:rsid w:val="0030538F"/>
    <w:rsid w:val="0030558F"/>
    <w:rsid w:val="00305605"/>
    <w:rsid w:val="0030564B"/>
    <w:rsid w:val="00305739"/>
    <w:rsid w:val="00305805"/>
    <w:rsid w:val="0030585A"/>
    <w:rsid w:val="00305A18"/>
    <w:rsid w:val="00305C0E"/>
    <w:rsid w:val="00305CB3"/>
    <w:rsid w:val="003060EB"/>
    <w:rsid w:val="00306141"/>
    <w:rsid w:val="00306242"/>
    <w:rsid w:val="00306246"/>
    <w:rsid w:val="003063A5"/>
    <w:rsid w:val="00306432"/>
    <w:rsid w:val="003066D0"/>
    <w:rsid w:val="00306706"/>
    <w:rsid w:val="00306808"/>
    <w:rsid w:val="00306B9C"/>
    <w:rsid w:val="00306B9E"/>
    <w:rsid w:val="00306CF2"/>
    <w:rsid w:val="00306D51"/>
    <w:rsid w:val="00306FC5"/>
    <w:rsid w:val="00307066"/>
    <w:rsid w:val="003071A4"/>
    <w:rsid w:val="00307201"/>
    <w:rsid w:val="003073CE"/>
    <w:rsid w:val="0030746F"/>
    <w:rsid w:val="00307589"/>
    <w:rsid w:val="0030761F"/>
    <w:rsid w:val="003076B4"/>
    <w:rsid w:val="0030771A"/>
    <w:rsid w:val="00307795"/>
    <w:rsid w:val="003077B4"/>
    <w:rsid w:val="003077FE"/>
    <w:rsid w:val="00307ACE"/>
    <w:rsid w:val="00307B07"/>
    <w:rsid w:val="00307D50"/>
    <w:rsid w:val="00307D72"/>
    <w:rsid w:val="00307E62"/>
    <w:rsid w:val="00307EF3"/>
    <w:rsid w:val="00310024"/>
    <w:rsid w:val="003101E7"/>
    <w:rsid w:val="00310638"/>
    <w:rsid w:val="00310670"/>
    <w:rsid w:val="003106ED"/>
    <w:rsid w:val="00310793"/>
    <w:rsid w:val="003107BF"/>
    <w:rsid w:val="003108B8"/>
    <w:rsid w:val="0031096A"/>
    <w:rsid w:val="00310AC2"/>
    <w:rsid w:val="00310B7C"/>
    <w:rsid w:val="00310C3B"/>
    <w:rsid w:val="00310CCA"/>
    <w:rsid w:val="00310D32"/>
    <w:rsid w:val="00310E7D"/>
    <w:rsid w:val="00310F90"/>
    <w:rsid w:val="003111C5"/>
    <w:rsid w:val="00311229"/>
    <w:rsid w:val="00311290"/>
    <w:rsid w:val="003113C1"/>
    <w:rsid w:val="0031149A"/>
    <w:rsid w:val="0031151F"/>
    <w:rsid w:val="00311651"/>
    <w:rsid w:val="00311699"/>
    <w:rsid w:val="0031189C"/>
    <w:rsid w:val="00311920"/>
    <w:rsid w:val="00311AA2"/>
    <w:rsid w:val="00311D79"/>
    <w:rsid w:val="00311DA6"/>
    <w:rsid w:val="00311DAD"/>
    <w:rsid w:val="00311F06"/>
    <w:rsid w:val="00312088"/>
    <w:rsid w:val="0031210F"/>
    <w:rsid w:val="00312224"/>
    <w:rsid w:val="0031223A"/>
    <w:rsid w:val="00312247"/>
    <w:rsid w:val="003122FE"/>
    <w:rsid w:val="00312384"/>
    <w:rsid w:val="00312447"/>
    <w:rsid w:val="0031252B"/>
    <w:rsid w:val="003125E2"/>
    <w:rsid w:val="00312824"/>
    <w:rsid w:val="00312B3F"/>
    <w:rsid w:val="00312BBD"/>
    <w:rsid w:val="00312D0F"/>
    <w:rsid w:val="00312D7E"/>
    <w:rsid w:val="00312DE0"/>
    <w:rsid w:val="00312FC5"/>
    <w:rsid w:val="00313173"/>
    <w:rsid w:val="0031333D"/>
    <w:rsid w:val="003133CA"/>
    <w:rsid w:val="003135B4"/>
    <w:rsid w:val="00313779"/>
    <w:rsid w:val="003139F1"/>
    <w:rsid w:val="00313A63"/>
    <w:rsid w:val="00313B3F"/>
    <w:rsid w:val="00313D6E"/>
    <w:rsid w:val="00313EA9"/>
    <w:rsid w:val="00313F6F"/>
    <w:rsid w:val="00314093"/>
    <w:rsid w:val="003140D2"/>
    <w:rsid w:val="003141E0"/>
    <w:rsid w:val="00314221"/>
    <w:rsid w:val="003144CC"/>
    <w:rsid w:val="00314573"/>
    <w:rsid w:val="0031471A"/>
    <w:rsid w:val="003147DD"/>
    <w:rsid w:val="00314C4D"/>
    <w:rsid w:val="00314E3C"/>
    <w:rsid w:val="00314F79"/>
    <w:rsid w:val="0031508F"/>
    <w:rsid w:val="00315104"/>
    <w:rsid w:val="003152B7"/>
    <w:rsid w:val="003152BD"/>
    <w:rsid w:val="00315379"/>
    <w:rsid w:val="00315495"/>
    <w:rsid w:val="0031552F"/>
    <w:rsid w:val="0031567D"/>
    <w:rsid w:val="003157F4"/>
    <w:rsid w:val="0031583D"/>
    <w:rsid w:val="00315AA5"/>
    <w:rsid w:val="00315B25"/>
    <w:rsid w:val="00315D53"/>
    <w:rsid w:val="00315DA7"/>
    <w:rsid w:val="00315F58"/>
    <w:rsid w:val="003160F5"/>
    <w:rsid w:val="003162DF"/>
    <w:rsid w:val="00316394"/>
    <w:rsid w:val="003163D6"/>
    <w:rsid w:val="003164A1"/>
    <w:rsid w:val="00316625"/>
    <w:rsid w:val="003166A4"/>
    <w:rsid w:val="003167E7"/>
    <w:rsid w:val="003169B4"/>
    <w:rsid w:val="00316AB7"/>
    <w:rsid w:val="00316C92"/>
    <w:rsid w:val="00316CE5"/>
    <w:rsid w:val="00316DD7"/>
    <w:rsid w:val="00316E8C"/>
    <w:rsid w:val="003170ED"/>
    <w:rsid w:val="00317215"/>
    <w:rsid w:val="0031723B"/>
    <w:rsid w:val="003172FE"/>
    <w:rsid w:val="00317416"/>
    <w:rsid w:val="00317460"/>
    <w:rsid w:val="003178E8"/>
    <w:rsid w:val="0031792B"/>
    <w:rsid w:val="00317A9B"/>
    <w:rsid w:val="00317B87"/>
    <w:rsid w:val="00317CCC"/>
    <w:rsid w:val="00317E4A"/>
    <w:rsid w:val="00317ED7"/>
    <w:rsid w:val="00317F2C"/>
    <w:rsid w:val="00317F63"/>
    <w:rsid w:val="00317FEF"/>
    <w:rsid w:val="0032002D"/>
    <w:rsid w:val="00320156"/>
    <w:rsid w:val="0032023C"/>
    <w:rsid w:val="003204DD"/>
    <w:rsid w:val="003207A9"/>
    <w:rsid w:val="003207B4"/>
    <w:rsid w:val="003208F8"/>
    <w:rsid w:val="00320ACB"/>
    <w:rsid w:val="00320E82"/>
    <w:rsid w:val="0032101F"/>
    <w:rsid w:val="00321067"/>
    <w:rsid w:val="0032111A"/>
    <w:rsid w:val="00321358"/>
    <w:rsid w:val="003214E8"/>
    <w:rsid w:val="003214F7"/>
    <w:rsid w:val="003215F8"/>
    <w:rsid w:val="00321602"/>
    <w:rsid w:val="003217CE"/>
    <w:rsid w:val="00321BD6"/>
    <w:rsid w:val="00321F2B"/>
    <w:rsid w:val="003225E8"/>
    <w:rsid w:val="003226A1"/>
    <w:rsid w:val="0032277E"/>
    <w:rsid w:val="003227C2"/>
    <w:rsid w:val="003227CD"/>
    <w:rsid w:val="003227F2"/>
    <w:rsid w:val="00322C43"/>
    <w:rsid w:val="00322DB6"/>
    <w:rsid w:val="00322E6C"/>
    <w:rsid w:val="00322F49"/>
    <w:rsid w:val="003237B5"/>
    <w:rsid w:val="0032386C"/>
    <w:rsid w:val="003239B0"/>
    <w:rsid w:val="00323A45"/>
    <w:rsid w:val="00323A5C"/>
    <w:rsid w:val="00323AAB"/>
    <w:rsid w:val="00323AB9"/>
    <w:rsid w:val="00323C4B"/>
    <w:rsid w:val="00323CBD"/>
    <w:rsid w:val="00323DEE"/>
    <w:rsid w:val="00323F9F"/>
    <w:rsid w:val="0032411B"/>
    <w:rsid w:val="00324184"/>
    <w:rsid w:val="00324290"/>
    <w:rsid w:val="003242CB"/>
    <w:rsid w:val="00324336"/>
    <w:rsid w:val="00324629"/>
    <w:rsid w:val="0032467B"/>
    <w:rsid w:val="003247CF"/>
    <w:rsid w:val="00324B3F"/>
    <w:rsid w:val="00324B95"/>
    <w:rsid w:val="00324D48"/>
    <w:rsid w:val="00324DE7"/>
    <w:rsid w:val="00324E4C"/>
    <w:rsid w:val="0032516A"/>
    <w:rsid w:val="0032532D"/>
    <w:rsid w:val="0032548F"/>
    <w:rsid w:val="003255E6"/>
    <w:rsid w:val="003257CE"/>
    <w:rsid w:val="003258B5"/>
    <w:rsid w:val="00325935"/>
    <w:rsid w:val="00325A13"/>
    <w:rsid w:val="00325B7B"/>
    <w:rsid w:val="00325C0C"/>
    <w:rsid w:val="00325C48"/>
    <w:rsid w:val="00325C50"/>
    <w:rsid w:val="00325E14"/>
    <w:rsid w:val="00325EC5"/>
    <w:rsid w:val="00325F12"/>
    <w:rsid w:val="003261AE"/>
    <w:rsid w:val="00326200"/>
    <w:rsid w:val="00326365"/>
    <w:rsid w:val="0032648A"/>
    <w:rsid w:val="00326D0F"/>
    <w:rsid w:val="00326D51"/>
    <w:rsid w:val="00326D5E"/>
    <w:rsid w:val="00326D65"/>
    <w:rsid w:val="00326D90"/>
    <w:rsid w:val="00327085"/>
    <w:rsid w:val="00327126"/>
    <w:rsid w:val="00327629"/>
    <w:rsid w:val="00327711"/>
    <w:rsid w:val="00327D37"/>
    <w:rsid w:val="00327D7A"/>
    <w:rsid w:val="00327E5C"/>
    <w:rsid w:val="00327EB9"/>
    <w:rsid w:val="00327EBA"/>
    <w:rsid w:val="00330187"/>
    <w:rsid w:val="00330211"/>
    <w:rsid w:val="003303E6"/>
    <w:rsid w:val="0033050B"/>
    <w:rsid w:val="00330735"/>
    <w:rsid w:val="003308EE"/>
    <w:rsid w:val="00330AA2"/>
    <w:rsid w:val="00330B21"/>
    <w:rsid w:val="00330B65"/>
    <w:rsid w:val="00330B8E"/>
    <w:rsid w:val="00330B96"/>
    <w:rsid w:val="00330DEF"/>
    <w:rsid w:val="00330E7C"/>
    <w:rsid w:val="00330F40"/>
    <w:rsid w:val="00330FD8"/>
    <w:rsid w:val="0033105D"/>
    <w:rsid w:val="0033117F"/>
    <w:rsid w:val="0033126C"/>
    <w:rsid w:val="00331277"/>
    <w:rsid w:val="0033128A"/>
    <w:rsid w:val="00331464"/>
    <w:rsid w:val="00331798"/>
    <w:rsid w:val="00331AB1"/>
    <w:rsid w:val="00331ACA"/>
    <w:rsid w:val="00331B07"/>
    <w:rsid w:val="00331EC4"/>
    <w:rsid w:val="00332753"/>
    <w:rsid w:val="003327E5"/>
    <w:rsid w:val="0033285C"/>
    <w:rsid w:val="00332B46"/>
    <w:rsid w:val="00332C71"/>
    <w:rsid w:val="00332CEB"/>
    <w:rsid w:val="00332CEC"/>
    <w:rsid w:val="00332DA5"/>
    <w:rsid w:val="00332DD0"/>
    <w:rsid w:val="00332E0A"/>
    <w:rsid w:val="0033302B"/>
    <w:rsid w:val="00333137"/>
    <w:rsid w:val="00333177"/>
    <w:rsid w:val="00333238"/>
    <w:rsid w:val="00333252"/>
    <w:rsid w:val="003333D3"/>
    <w:rsid w:val="00333A1A"/>
    <w:rsid w:val="00333A4C"/>
    <w:rsid w:val="00333FB6"/>
    <w:rsid w:val="00334061"/>
    <w:rsid w:val="0033407B"/>
    <w:rsid w:val="0033434B"/>
    <w:rsid w:val="00334375"/>
    <w:rsid w:val="003343E3"/>
    <w:rsid w:val="0033447A"/>
    <w:rsid w:val="00334483"/>
    <w:rsid w:val="00334515"/>
    <w:rsid w:val="0033458D"/>
    <w:rsid w:val="0033465F"/>
    <w:rsid w:val="00334792"/>
    <w:rsid w:val="00334887"/>
    <w:rsid w:val="00334A7C"/>
    <w:rsid w:val="00334CB0"/>
    <w:rsid w:val="00334D1C"/>
    <w:rsid w:val="00334E2B"/>
    <w:rsid w:val="00335039"/>
    <w:rsid w:val="003350B9"/>
    <w:rsid w:val="003350DF"/>
    <w:rsid w:val="0033516F"/>
    <w:rsid w:val="0033518A"/>
    <w:rsid w:val="003353E6"/>
    <w:rsid w:val="00335751"/>
    <w:rsid w:val="0033576F"/>
    <w:rsid w:val="003357D4"/>
    <w:rsid w:val="00335C68"/>
    <w:rsid w:val="00335E05"/>
    <w:rsid w:val="00336034"/>
    <w:rsid w:val="00336249"/>
    <w:rsid w:val="003362BC"/>
    <w:rsid w:val="003366E3"/>
    <w:rsid w:val="00336745"/>
    <w:rsid w:val="003368FD"/>
    <w:rsid w:val="00336A3F"/>
    <w:rsid w:val="00336A77"/>
    <w:rsid w:val="00336CE6"/>
    <w:rsid w:val="00336F47"/>
    <w:rsid w:val="00336FFA"/>
    <w:rsid w:val="00337029"/>
    <w:rsid w:val="003371FA"/>
    <w:rsid w:val="0033722E"/>
    <w:rsid w:val="00337263"/>
    <w:rsid w:val="003374D5"/>
    <w:rsid w:val="00337619"/>
    <w:rsid w:val="00337825"/>
    <w:rsid w:val="00337853"/>
    <w:rsid w:val="00337928"/>
    <w:rsid w:val="00337BF0"/>
    <w:rsid w:val="00337D7C"/>
    <w:rsid w:val="00337E4A"/>
    <w:rsid w:val="00337E99"/>
    <w:rsid w:val="00340004"/>
    <w:rsid w:val="003401E1"/>
    <w:rsid w:val="00340281"/>
    <w:rsid w:val="003402FA"/>
    <w:rsid w:val="00340567"/>
    <w:rsid w:val="00340571"/>
    <w:rsid w:val="0034059C"/>
    <w:rsid w:val="0034062A"/>
    <w:rsid w:val="00340BCB"/>
    <w:rsid w:val="00340C57"/>
    <w:rsid w:val="00340C60"/>
    <w:rsid w:val="00340CB7"/>
    <w:rsid w:val="00340F87"/>
    <w:rsid w:val="0034109B"/>
    <w:rsid w:val="003411AD"/>
    <w:rsid w:val="00341413"/>
    <w:rsid w:val="0034142E"/>
    <w:rsid w:val="0034143C"/>
    <w:rsid w:val="00341644"/>
    <w:rsid w:val="0034165C"/>
    <w:rsid w:val="003416E6"/>
    <w:rsid w:val="003416F6"/>
    <w:rsid w:val="00341B2D"/>
    <w:rsid w:val="00341B74"/>
    <w:rsid w:val="00341EFD"/>
    <w:rsid w:val="00342053"/>
    <w:rsid w:val="003420E2"/>
    <w:rsid w:val="00342328"/>
    <w:rsid w:val="003423D9"/>
    <w:rsid w:val="00342574"/>
    <w:rsid w:val="00342629"/>
    <w:rsid w:val="00342651"/>
    <w:rsid w:val="00342667"/>
    <w:rsid w:val="003426E7"/>
    <w:rsid w:val="003427AE"/>
    <w:rsid w:val="003428CC"/>
    <w:rsid w:val="00342AB8"/>
    <w:rsid w:val="00342CBB"/>
    <w:rsid w:val="00342DEF"/>
    <w:rsid w:val="00342F3C"/>
    <w:rsid w:val="00343071"/>
    <w:rsid w:val="00343104"/>
    <w:rsid w:val="0034316E"/>
    <w:rsid w:val="003432C4"/>
    <w:rsid w:val="0034330F"/>
    <w:rsid w:val="003434BE"/>
    <w:rsid w:val="003434C9"/>
    <w:rsid w:val="0034352E"/>
    <w:rsid w:val="003435C7"/>
    <w:rsid w:val="00343771"/>
    <w:rsid w:val="00343850"/>
    <w:rsid w:val="00343865"/>
    <w:rsid w:val="003439B1"/>
    <w:rsid w:val="00343B81"/>
    <w:rsid w:val="00343BDA"/>
    <w:rsid w:val="00343CFF"/>
    <w:rsid w:val="00343E86"/>
    <w:rsid w:val="00344191"/>
    <w:rsid w:val="0034434D"/>
    <w:rsid w:val="00344370"/>
    <w:rsid w:val="00344448"/>
    <w:rsid w:val="00344489"/>
    <w:rsid w:val="003444D4"/>
    <w:rsid w:val="00344526"/>
    <w:rsid w:val="003445A2"/>
    <w:rsid w:val="003446CD"/>
    <w:rsid w:val="003446E7"/>
    <w:rsid w:val="003447B1"/>
    <w:rsid w:val="003448C7"/>
    <w:rsid w:val="00344A4C"/>
    <w:rsid w:val="00344AA5"/>
    <w:rsid w:val="00344AEE"/>
    <w:rsid w:val="00344AF0"/>
    <w:rsid w:val="00344CEC"/>
    <w:rsid w:val="00344CF4"/>
    <w:rsid w:val="00344D9B"/>
    <w:rsid w:val="00344E4A"/>
    <w:rsid w:val="00344E98"/>
    <w:rsid w:val="00344E9A"/>
    <w:rsid w:val="00344F28"/>
    <w:rsid w:val="00345014"/>
    <w:rsid w:val="00345019"/>
    <w:rsid w:val="00345141"/>
    <w:rsid w:val="003452E6"/>
    <w:rsid w:val="003455E2"/>
    <w:rsid w:val="003457B9"/>
    <w:rsid w:val="00345956"/>
    <w:rsid w:val="003459C7"/>
    <w:rsid w:val="00345A83"/>
    <w:rsid w:val="00345D61"/>
    <w:rsid w:val="00345EC5"/>
    <w:rsid w:val="00345F26"/>
    <w:rsid w:val="00345FDF"/>
    <w:rsid w:val="00346072"/>
    <w:rsid w:val="00346166"/>
    <w:rsid w:val="003461F6"/>
    <w:rsid w:val="003461FE"/>
    <w:rsid w:val="0034639A"/>
    <w:rsid w:val="003463DB"/>
    <w:rsid w:val="003465B7"/>
    <w:rsid w:val="0034663A"/>
    <w:rsid w:val="00346690"/>
    <w:rsid w:val="00346691"/>
    <w:rsid w:val="0034675B"/>
    <w:rsid w:val="00346939"/>
    <w:rsid w:val="00346967"/>
    <w:rsid w:val="00346BBA"/>
    <w:rsid w:val="00346BDA"/>
    <w:rsid w:val="00346BE8"/>
    <w:rsid w:val="00346CAC"/>
    <w:rsid w:val="003470DB"/>
    <w:rsid w:val="00347362"/>
    <w:rsid w:val="003473CE"/>
    <w:rsid w:val="0034742B"/>
    <w:rsid w:val="0034761A"/>
    <w:rsid w:val="003476CE"/>
    <w:rsid w:val="00347AE0"/>
    <w:rsid w:val="00347B59"/>
    <w:rsid w:val="00347C27"/>
    <w:rsid w:val="00347CD8"/>
    <w:rsid w:val="00347D7A"/>
    <w:rsid w:val="00347DC5"/>
    <w:rsid w:val="00347E6A"/>
    <w:rsid w:val="00347F71"/>
    <w:rsid w:val="0035021C"/>
    <w:rsid w:val="003502A3"/>
    <w:rsid w:val="0035049B"/>
    <w:rsid w:val="00350574"/>
    <w:rsid w:val="003507A4"/>
    <w:rsid w:val="00350A4C"/>
    <w:rsid w:val="00350BFD"/>
    <w:rsid w:val="00350C89"/>
    <w:rsid w:val="00350D20"/>
    <w:rsid w:val="00350F70"/>
    <w:rsid w:val="00350FB2"/>
    <w:rsid w:val="003510BE"/>
    <w:rsid w:val="00351170"/>
    <w:rsid w:val="0035138C"/>
    <w:rsid w:val="00351398"/>
    <w:rsid w:val="00351758"/>
    <w:rsid w:val="0035182F"/>
    <w:rsid w:val="0035192E"/>
    <w:rsid w:val="0035193D"/>
    <w:rsid w:val="00351989"/>
    <w:rsid w:val="003519D8"/>
    <w:rsid w:val="00351A47"/>
    <w:rsid w:val="00351B34"/>
    <w:rsid w:val="00351D1D"/>
    <w:rsid w:val="003523C7"/>
    <w:rsid w:val="00352569"/>
    <w:rsid w:val="003525A6"/>
    <w:rsid w:val="003525EA"/>
    <w:rsid w:val="00352AF3"/>
    <w:rsid w:val="00352B89"/>
    <w:rsid w:val="00352EB6"/>
    <w:rsid w:val="00352FA7"/>
    <w:rsid w:val="0035304B"/>
    <w:rsid w:val="003530F4"/>
    <w:rsid w:val="003532D0"/>
    <w:rsid w:val="003537A5"/>
    <w:rsid w:val="0035380B"/>
    <w:rsid w:val="00353866"/>
    <w:rsid w:val="00353918"/>
    <w:rsid w:val="00353AB8"/>
    <w:rsid w:val="00353C95"/>
    <w:rsid w:val="00353CEF"/>
    <w:rsid w:val="00353D56"/>
    <w:rsid w:val="0035418C"/>
    <w:rsid w:val="00354535"/>
    <w:rsid w:val="00354572"/>
    <w:rsid w:val="0035473B"/>
    <w:rsid w:val="00354769"/>
    <w:rsid w:val="00354A3B"/>
    <w:rsid w:val="00354A9F"/>
    <w:rsid w:val="00354B02"/>
    <w:rsid w:val="00354B47"/>
    <w:rsid w:val="00354BD2"/>
    <w:rsid w:val="00354D11"/>
    <w:rsid w:val="003550C6"/>
    <w:rsid w:val="003551E4"/>
    <w:rsid w:val="003554CC"/>
    <w:rsid w:val="00355586"/>
    <w:rsid w:val="0035559D"/>
    <w:rsid w:val="00355E30"/>
    <w:rsid w:val="00355E56"/>
    <w:rsid w:val="00355FC6"/>
    <w:rsid w:val="00356006"/>
    <w:rsid w:val="00356177"/>
    <w:rsid w:val="003561E2"/>
    <w:rsid w:val="0035627E"/>
    <w:rsid w:val="00356443"/>
    <w:rsid w:val="003565A8"/>
    <w:rsid w:val="003566B4"/>
    <w:rsid w:val="00356776"/>
    <w:rsid w:val="00356880"/>
    <w:rsid w:val="00356A29"/>
    <w:rsid w:val="00356C26"/>
    <w:rsid w:val="00356F2E"/>
    <w:rsid w:val="003572B8"/>
    <w:rsid w:val="003572CC"/>
    <w:rsid w:val="003572FE"/>
    <w:rsid w:val="00357670"/>
    <w:rsid w:val="0035777B"/>
    <w:rsid w:val="0035777D"/>
    <w:rsid w:val="003579A6"/>
    <w:rsid w:val="00357A9C"/>
    <w:rsid w:val="00357CA9"/>
    <w:rsid w:val="00357D9A"/>
    <w:rsid w:val="00357F29"/>
    <w:rsid w:val="00360AD1"/>
    <w:rsid w:val="00360B02"/>
    <w:rsid w:val="00360E4F"/>
    <w:rsid w:val="00360F45"/>
    <w:rsid w:val="00360FF0"/>
    <w:rsid w:val="00361094"/>
    <w:rsid w:val="00361354"/>
    <w:rsid w:val="003613EF"/>
    <w:rsid w:val="003614D9"/>
    <w:rsid w:val="00361586"/>
    <w:rsid w:val="00361634"/>
    <w:rsid w:val="003616DD"/>
    <w:rsid w:val="0036186E"/>
    <w:rsid w:val="00361992"/>
    <w:rsid w:val="00361A0B"/>
    <w:rsid w:val="00361BAA"/>
    <w:rsid w:val="00361D1B"/>
    <w:rsid w:val="00361DE3"/>
    <w:rsid w:val="00361E66"/>
    <w:rsid w:val="00362060"/>
    <w:rsid w:val="003622F8"/>
    <w:rsid w:val="00362554"/>
    <w:rsid w:val="0036255F"/>
    <w:rsid w:val="0036261E"/>
    <w:rsid w:val="0036262D"/>
    <w:rsid w:val="0036282D"/>
    <w:rsid w:val="003628A3"/>
    <w:rsid w:val="003628BF"/>
    <w:rsid w:val="0036299E"/>
    <w:rsid w:val="00362A62"/>
    <w:rsid w:val="00362B5B"/>
    <w:rsid w:val="00362BA1"/>
    <w:rsid w:val="00362BBF"/>
    <w:rsid w:val="00362D1C"/>
    <w:rsid w:val="00363095"/>
    <w:rsid w:val="003630A7"/>
    <w:rsid w:val="003632F0"/>
    <w:rsid w:val="0036346F"/>
    <w:rsid w:val="003635D9"/>
    <w:rsid w:val="0036365B"/>
    <w:rsid w:val="00363678"/>
    <w:rsid w:val="003636D0"/>
    <w:rsid w:val="00363733"/>
    <w:rsid w:val="00363833"/>
    <w:rsid w:val="003638A9"/>
    <w:rsid w:val="00363A27"/>
    <w:rsid w:val="00363AC3"/>
    <w:rsid w:val="00363B4E"/>
    <w:rsid w:val="00363C65"/>
    <w:rsid w:val="00363D39"/>
    <w:rsid w:val="00363DB1"/>
    <w:rsid w:val="00363E92"/>
    <w:rsid w:val="003640C0"/>
    <w:rsid w:val="003640FB"/>
    <w:rsid w:val="00364144"/>
    <w:rsid w:val="00364225"/>
    <w:rsid w:val="0036448F"/>
    <w:rsid w:val="003644C7"/>
    <w:rsid w:val="003644E1"/>
    <w:rsid w:val="00364572"/>
    <w:rsid w:val="003646BF"/>
    <w:rsid w:val="003647EF"/>
    <w:rsid w:val="0036485A"/>
    <w:rsid w:val="00364962"/>
    <w:rsid w:val="00364A1F"/>
    <w:rsid w:val="003652A6"/>
    <w:rsid w:val="0036533F"/>
    <w:rsid w:val="0036565F"/>
    <w:rsid w:val="0036585F"/>
    <w:rsid w:val="0036589B"/>
    <w:rsid w:val="0036592D"/>
    <w:rsid w:val="00365952"/>
    <w:rsid w:val="00365AE4"/>
    <w:rsid w:val="00365B79"/>
    <w:rsid w:val="00365C0D"/>
    <w:rsid w:val="00365D19"/>
    <w:rsid w:val="00365F0A"/>
    <w:rsid w:val="00365F2F"/>
    <w:rsid w:val="00365FAE"/>
    <w:rsid w:val="003660D8"/>
    <w:rsid w:val="00366205"/>
    <w:rsid w:val="003663F9"/>
    <w:rsid w:val="003666D7"/>
    <w:rsid w:val="003668E0"/>
    <w:rsid w:val="00366943"/>
    <w:rsid w:val="0036694F"/>
    <w:rsid w:val="00366D5A"/>
    <w:rsid w:val="00366F54"/>
    <w:rsid w:val="003673E6"/>
    <w:rsid w:val="0036773D"/>
    <w:rsid w:val="003677DF"/>
    <w:rsid w:val="0036786E"/>
    <w:rsid w:val="0036789B"/>
    <w:rsid w:val="003679B6"/>
    <w:rsid w:val="00367B8E"/>
    <w:rsid w:val="00367C51"/>
    <w:rsid w:val="0037009A"/>
    <w:rsid w:val="00370482"/>
    <w:rsid w:val="003705A8"/>
    <w:rsid w:val="0037071B"/>
    <w:rsid w:val="003707B5"/>
    <w:rsid w:val="00370945"/>
    <w:rsid w:val="003709E2"/>
    <w:rsid w:val="00370A44"/>
    <w:rsid w:val="00370B97"/>
    <w:rsid w:val="00370E1D"/>
    <w:rsid w:val="00370F33"/>
    <w:rsid w:val="00371351"/>
    <w:rsid w:val="003714D5"/>
    <w:rsid w:val="00371595"/>
    <w:rsid w:val="003715B0"/>
    <w:rsid w:val="003717DD"/>
    <w:rsid w:val="00371910"/>
    <w:rsid w:val="00371D36"/>
    <w:rsid w:val="00372062"/>
    <w:rsid w:val="003721EB"/>
    <w:rsid w:val="003725E0"/>
    <w:rsid w:val="00372634"/>
    <w:rsid w:val="0037288E"/>
    <w:rsid w:val="003728C7"/>
    <w:rsid w:val="003728C9"/>
    <w:rsid w:val="003728DF"/>
    <w:rsid w:val="00372A90"/>
    <w:rsid w:val="00372B3F"/>
    <w:rsid w:val="00372BAD"/>
    <w:rsid w:val="00372BC5"/>
    <w:rsid w:val="00372CD7"/>
    <w:rsid w:val="00372E07"/>
    <w:rsid w:val="00372E1C"/>
    <w:rsid w:val="003730FF"/>
    <w:rsid w:val="0037358B"/>
    <w:rsid w:val="00373661"/>
    <w:rsid w:val="003736CA"/>
    <w:rsid w:val="00373713"/>
    <w:rsid w:val="00373793"/>
    <w:rsid w:val="003737DD"/>
    <w:rsid w:val="0037382E"/>
    <w:rsid w:val="00373897"/>
    <w:rsid w:val="00373993"/>
    <w:rsid w:val="00373A6F"/>
    <w:rsid w:val="00373D9F"/>
    <w:rsid w:val="00373E9E"/>
    <w:rsid w:val="00373EDF"/>
    <w:rsid w:val="003743B7"/>
    <w:rsid w:val="003743BF"/>
    <w:rsid w:val="00374549"/>
    <w:rsid w:val="003747C6"/>
    <w:rsid w:val="00374817"/>
    <w:rsid w:val="00374829"/>
    <w:rsid w:val="00374A64"/>
    <w:rsid w:val="00374BEA"/>
    <w:rsid w:val="00374CC3"/>
    <w:rsid w:val="00374DFD"/>
    <w:rsid w:val="00374E4A"/>
    <w:rsid w:val="00374EBD"/>
    <w:rsid w:val="00375207"/>
    <w:rsid w:val="0037542A"/>
    <w:rsid w:val="00375669"/>
    <w:rsid w:val="00375A03"/>
    <w:rsid w:val="00375DBD"/>
    <w:rsid w:val="0037654A"/>
    <w:rsid w:val="00376597"/>
    <w:rsid w:val="00376607"/>
    <w:rsid w:val="00376716"/>
    <w:rsid w:val="0037677F"/>
    <w:rsid w:val="00376810"/>
    <w:rsid w:val="00376827"/>
    <w:rsid w:val="0037722F"/>
    <w:rsid w:val="003772C8"/>
    <w:rsid w:val="0037730E"/>
    <w:rsid w:val="00377563"/>
    <w:rsid w:val="0037756F"/>
    <w:rsid w:val="00377B12"/>
    <w:rsid w:val="00377B94"/>
    <w:rsid w:val="00377CC9"/>
    <w:rsid w:val="00377D66"/>
    <w:rsid w:val="00377DDC"/>
    <w:rsid w:val="00380229"/>
    <w:rsid w:val="00380476"/>
    <w:rsid w:val="0038056F"/>
    <w:rsid w:val="00380BB6"/>
    <w:rsid w:val="00380FB1"/>
    <w:rsid w:val="0038115D"/>
    <w:rsid w:val="0038132E"/>
    <w:rsid w:val="00381348"/>
    <w:rsid w:val="003813AB"/>
    <w:rsid w:val="003816E7"/>
    <w:rsid w:val="003817BA"/>
    <w:rsid w:val="0038187D"/>
    <w:rsid w:val="003819B6"/>
    <w:rsid w:val="003819F7"/>
    <w:rsid w:val="00381AE8"/>
    <w:rsid w:val="00381D71"/>
    <w:rsid w:val="00381DD9"/>
    <w:rsid w:val="003820E8"/>
    <w:rsid w:val="00382290"/>
    <w:rsid w:val="0038229C"/>
    <w:rsid w:val="00382587"/>
    <w:rsid w:val="003825AD"/>
    <w:rsid w:val="00382A2B"/>
    <w:rsid w:val="00382ABD"/>
    <w:rsid w:val="00382B11"/>
    <w:rsid w:val="00382B5F"/>
    <w:rsid w:val="00382B9F"/>
    <w:rsid w:val="00382C13"/>
    <w:rsid w:val="00382CD1"/>
    <w:rsid w:val="00383176"/>
    <w:rsid w:val="00383323"/>
    <w:rsid w:val="0038332D"/>
    <w:rsid w:val="0038340F"/>
    <w:rsid w:val="00383584"/>
    <w:rsid w:val="00383791"/>
    <w:rsid w:val="00383810"/>
    <w:rsid w:val="003839BC"/>
    <w:rsid w:val="003839C3"/>
    <w:rsid w:val="00383C71"/>
    <w:rsid w:val="00383D92"/>
    <w:rsid w:val="00383E98"/>
    <w:rsid w:val="00384024"/>
    <w:rsid w:val="00384057"/>
    <w:rsid w:val="0038424D"/>
    <w:rsid w:val="003842A6"/>
    <w:rsid w:val="003842FE"/>
    <w:rsid w:val="00384334"/>
    <w:rsid w:val="003843EF"/>
    <w:rsid w:val="003844CA"/>
    <w:rsid w:val="00384553"/>
    <w:rsid w:val="00384776"/>
    <w:rsid w:val="003848EE"/>
    <w:rsid w:val="00384920"/>
    <w:rsid w:val="00384BC9"/>
    <w:rsid w:val="00384CD2"/>
    <w:rsid w:val="00384D5F"/>
    <w:rsid w:val="00384DD3"/>
    <w:rsid w:val="003850A0"/>
    <w:rsid w:val="003851E1"/>
    <w:rsid w:val="003851F3"/>
    <w:rsid w:val="00385204"/>
    <w:rsid w:val="003857C6"/>
    <w:rsid w:val="00385AEC"/>
    <w:rsid w:val="00385C6C"/>
    <w:rsid w:val="00385CD6"/>
    <w:rsid w:val="00385D62"/>
    <w:rsid w:val="00385E8D"/>
    <w:rsid w:val="00385FA1"/>
    <w:rsid w:val="003860F3"/>
    <w:rsid w:val="00386107"/>
    <w:rsid w:val="00386191"/>
    <w:rsid w:val="003861A6"/>
    <w:rsid w:val="0038625C"/>
    <w:rsid w:val="003865D9"/>
    <w:rsid w:val="0038677C"/>
    <w:rsid w:val="003868F2"/>
    <w:rsid w:val="00386B42"/>
    <w:rsid w:val="00386ECD"/>
    <w:rsid w:val="003871A4"/>
    <w:rsid w:val="003872A4"/>
    <w:rsid w:val="003874AF"/>
    <w:rsid w:val="0038754A"/>
    <w:rsid w:val="00387836"/>
    <w:rsid w:val="00387CD4"/>
    <w:rsid w:val="00387CF2"/>
    <w:rsid w:val="00390264"/>
    <w:rsid w:val="003902A1"/>
    <w:rsid w:val="003902FF"/>
    <w:rsid w:val="00390349"/>
    <w:rsid w:val="003904EF"/>
    <w:rsid w:val="00390590"/>
    <w:rsid w:val="0039068C"/>
    <w:rsid w:val="003906D0"/>
    <w:rsid w:val="00390A8E"/>
    <w:rsid w:val="00390EE7"/>
    <w:rsid w:val="00390EFE"/>
    <w:rsid w:val="00390FA9"/>
    <w:rsid w:val="003910FB"/>
    <w:rsid w:val="00391109"/>
    <w:rsid w:val="00391162"/>
    <w:rsid w:val="003911A3"/>
    <w:rsid w:val="003912EA"/>
    <w:rsid w:val="003913CF"/>
    <w:rsid w:val="00391477"/>
    <w:rsid w:val="00391D9F"/>
    <w:rsid w:val="00391E45"/>
    <w:rsid w:val="00391F64"/>
    <w:rsid w:val="00391FD0"/>
    <w:rsid w:val="00392003"/>
    <w:rsid w:val="00392128"/>
    <w:rsid w:val="0039212A"/>
    <w:rsid w:val="003922FE"/>
    <w:rsid w:val="003926F2"/>
    <w:rsid w:val="0039284C"/>
    <w:rsid w:val="00392851"/>
    <w:rsid w:val="00392B5C"/>
    <w:rsid w:val="00392BB8"/>
    <w:rsid w:val="00392ED4"/>
    <w:rsid w:val="0039320F"/>
    <w:rsid w:val="0039327C"/>
    <w:rsid w:val="003935CD"/>
    <w:rsid w:val="0039369D"/>
    <w:rsid w:val="00393879"/>
    <w:rsid w:val="00393A40"/>
    <w:rsid w:val="00393B98"/>
    <w:rsid w:val="00393CC3"/>
    <w:rsid w:val="00393D21"/>
    <w:rsid w:val="00393DE3"/>
    <w:rsid w:val="00393E23"/>
    <w:rsid w:val="00393EBF"/>
    <w:rsid w:val="00393FD8"/>
    <w:rsid w:val="0039404C"/>
    <w:rsid w:val="0039405E"/>
    <w:rsid w:val="00394134"/>
    <w:rsid w:val="003943A7"/>
    <w:rsid w:val="003943E2"/>
    <w:rsid w:val="003943EE"/>
    <w:rsid w:val="0039441B"/>
    <w:rsid w:val="0039467F"/>
    <w:rsid w:val="0039471C"/>
    <w:rsid w:val="0039479C"/>
    <w:rsid w:val="00394834"/>
    <w:rsid w:val="003949AE"/>
    <w:rsid w:val="00394A4F"/>
    <w:rsid w:val="00394A98"/>
    <w:rsid w:val="00394B9B"/>
    <w:rsid w:val="003953B8"/>
    <w:rsid w:val="003955CB"/>
    <w:rsid w:val="003958F7"/>
    <w:rsid w:val="003959C3"/>
    <w:rsid w:val="00395AB8"/>
    <w:rsid w:val="00395FB0"/>
    <w:rsid w:val="00396095"/>
    <w:rsid w:val="003960A0"/>
    <w:rsid w:val="00396835"/>
    <w:rsid w:val="00396964"/>
    <w:rsid w:val="00396A66"/>
    <w:rsid w:val="00396C1C"/>
    <w:rsid w:val="00396C43"/>
    <w:rsid w:val="00396CA8"/>
    <w:rsid w:val="00396E1A"/>
    <w:rsid w:val="00397162"/>
    <w:rsid w:val="003972E4"/>
    <w:rsid w:val="00397537"/>
    <w:rsid w:val="00397712"/>
    <w:rsid w:val="003977E7"/>
    <w:rsid w:val="0039782B"/>
    <w:rsid w:val="0039788A"/>
    <w:rsid w:val="00397997"/>
    <w:rsid w:val="00397AB7"/>
    <w:rsid w:val="00397B0D"/>
    <w:rsid w:val="00397C45"/>
    <w:rsid w:val="00397D86"/>
    <w:rsid w:val="00397EAF"/>
    <w:rsid w:val="00397F98"/>
    <w:rsid w:val="003A009D"/>
    <w:rsid w:val="003A0150"/>
    <w:rsid w:val="003A0360"/>
    <w:rsid w:val="003A03E4"/>
    <w:rsid w:val="003A040D"/>
    <w:rsid w:val="003A050F"/>
    <w:rsid w:val="003A058D"/>
    <w:rsid w:val="003A0595"/>
    <w:rsid w:val="003A0671"/>
    <w:rsid w:val="003A08BD"/>
    <w:rsid w:val="003A0A30"/>
    <w:rsid w:val="003A0CF9"/>
    <w:rsid w:val="003A0F89"/>
    <w:rsid w:val="003A0FF9"/>
    <w:rsid w:val="003A12FE"/>
    <w:rsid w:val="003A1362"/>
    <w:rsid w:val="003A1375"/>
    <w:rsid w:val="003A1504"/>
    <w:rsid w:val="003A157F"/>
    <w:rsid w:val="003A1826"/>
    <w:rsid w:val="003A1970"/>
    <w:rsid w:val="003A19B1"/>
    <w:rsid w:val="003A1C71"/>
    <w:rsid w:val="003A1D8C"/>
    <w:rsid w:val="003A1DAD"/>
    <w:rsid w:val="003A203A"/>
    <w:rsid w:val="003A22B0"/>
    <w:rsid w:val="003A22C2"/>
    <w:rsid w:val="003A2684"/>
    <w:rsid w:val="003A27F0"/>
    <w:rsid w:val="003A280D"/>
    <w:rsid w:val="003A2A90"/>
    <w:rsid w:val="003A2A99"/>
    <w:rsid w:val="003A2C75"/>
    <w:rsid w:val="003A2E00"/>
    <w:rsid w:val="003A30C7"/>
    <w:rsid w:val="003A365D"/>
    <w:rsid w:val="003A3925"/>
    <w:rsid w:val="003A3AC9"/>
    <w:rsid w:val="003A3ACF"/>
    <w:rsid w:val="003A3BF1"/>
    <w:rsid w:val="003A3D38"/>
    <w:rsid w:val="003A3DDA"/>
    <w:rsid w:val="003A3E30"/>
    <w:rsid w:val="003A3EE7"/>
    <w:rsid w:val="003A42E8"/>
    <w:rsid w:val="003A4523"/>
    <w:rsid w:val="003A45F0"/>
    <w:rsid w:val="003A4741"/>
    <w:rsid w:val="003A4AC0"/>
    <w:rsid w:val="003A4BBF"/>
    <w:rsid w:val="003A4C1D"/>
    <w:rsid w:val="003A4CEC"/>
    <w:rsid w:val="003A4D85"/>
    <w:rsid w:val="003A4E59"/>
    <w:rsid w:val="003A4EA0"/>
    <w:rsid w:val="003A4EA5"/>
    <w:rsid w:val="003A4FB3"/>
    <w:rsid w:val="003A4FC3"/>
    <w:rsid w:val="003A505B"/>
    <w:rsid w:val="003A531E"/>
    <w:rsid w:val="003A5363"/>
    <w:rsid w:val="003A5383"/>
    <w:rsid w:val="003A549F"/>
    <w:rsid w:val="003A54F9"/>
    <w:rsid w:val="003A593A"/>
    <w:rsid w:val="003A5B97"/>
    <w:rsid w:val="003A5DBA"/>
    <w:rsid w:val="003A5E9B"/>
    <w:rsid w:val="003A6096"/>
    <w:rsid w:val="003A6131"/>
    <w:rsid w:val="003A6223"/>
    <w:rsid w:val="003A62B8"/>
    <w:rsid w:val="003A6318"/>
    <w:rsid w:val="003A659E"/>
    <w:rsid w:val="003A66AA"/>
    <w:rsid w:val="003A66DC"/>
    <w:rsid w:val="003A66F3"/>
    <w:rsid w:val="003A6843"/>
    <w:rsid w:val="003A6979"/>
    <w:rsid w:val="003A6A6F"/>
    <w:rsid w:val="003A6B4D"/>
    <w:rsid w:val="003A6BBE"/>
    <w:rsid w:val="003A6C80"/>
    <w:rsid w:val="003A6D23"/>
    <w:rsid w:val="003A6EDF"/>
    <w:rsid w:val="003A719D"/>
    <w:rsid w:val="003A7286"/>
    <w:rsid w:val="003A738A"/>
    <w:rsid w:val="003A7463"/>
    <w:rsid w:val="003A75BF"/>
    <w:rsid w:val="003A7613"/>
    <w:rsid w:val="003A7767"/>
    <w:rsid w:val="003A7884"/>
    <w:rsid w:val="003A7A3A"/>
    <w:rsid w:val="003A7BFD"/>
    <w:rsid w:val="003A7C8A"/>
    <w:rsid w:val="003A7F80"/>
    <w:rsid w:val="003A7FA5"/>
    <w:rsid w:val="003B00E5"/>
    <w:rsid w:val="003B0558"/>
    <w:rsid w:val="003B062C"/>
    <w:rsid w:val="003B06C1"/>
    <w:rsid w:val="003B084D"/>
    <w:rsid w:val="003B0ABB"/>
    <w:rsid w:val="003B0B2B"/>
    <w:rsid w:val="003B0B4C"/>
    <w:rsid w:val="003B0CFB"/>
    <w:rsid w:val="003B0EE8"/>
    <w:rsid w:val="003B10C3"/>
    <w:rsid w:val="003B1240"/>
    <w:rsid w:val="003B135E"/>
    <w:rsid w:val="003B1389"/>
    <w:rsid w:val="003B1546"/>
    <w:rsid w:val="003B158C"/>
    <w:rsid w:val="003B15ED"/>
    <w:rsid w:val="003B1925"/>
    <w:rsid w:val="003B199E"/>
    <w:rsid w:val="003B1A4D"/>
    <w:rsid w:val="003B1A54"/>
    <w:rsid w:val="003B1A67"/>
    <w:rsid w:val="003B1AE7"/>
    <w:rsid w:val="003B1BE4"/>
    <w:rsid w:val="003B1E3B"/>
    <w:rsid w:val="003B1ED3"/>
    <w:rsid w:val="003B2128"/>
    <w:rsid w:val="003B22B4"/>
    <w:rsid w:val="003B2353"/>
    <w:rsid w:val="003B23F5"/>
    <w:rsid w:val="003B240B"/>
    <w:rsid w:val="003B255B"/>
    <w:rsid w:val="003B2AA3"/>
    <w:rsid w:val="003B2CBB"/>
    <w:rsid w:val="003B2CE4"/>
    <w:rsid w:val="003B357F"/>
    <w:rsid w:val="003B361A"/>
    <w:rsid w:val="003B3952"/>
    <w:rsid w:val="003B39A6"/>
    <w:rsid w:val="003B3A17"/>
    <w:rsid w:val="003B3BD1"/>
    <w:rsid w:val="003B3D16"/>
    <w:rsid w:val="003B3DF8"/>
    <w:rsid w:val="003B4098"/>
    <w:rsid w:val="003B4230"/>
    <w:rsid w:val="003B42B5"/>
    <w:rsid w:val="003B43C5"/>
    <w:rsid w:val="003B444A"/>
    <w:rsid w:val="003B44E0"/>
    <w:rsid w:val="003B4602"/>
    <w:rsid w:val="003B469A"/>
    <w:rsid w:val="003B46D0"/>
    <w:rsid w:val="003B4AFE"/>
    <w:rsid w:val="003B4C77"/>
    <w:rsid w:val="003B4CF0"/>
    <w:rsid w:val="003B4F03"/>
    <w:rsid w:val="003B508B"/>
    <w:rsid w:val="003B51C1"/>
    <w:rsid w:val="003B5277"/>
    <w:rsid w:val="003B5401"/>
    <w:rsid w:val="003B555B"/>
    <w:rsid w:val="003B5596"/>
    <w:rsid w:val="003B5A46"/>
    <w:rsid w:val="003B5AAC"/>
    <w:rsid w:val="003B60BD"/>
    <w:rsid w:val="003B62BB"/>
    <w:rsid w:val="003B65DE"/>
    <w:rsid w:val="003B6A30"/>
    <w:rsid w:val="003B6ABC"/>
    <w:rsid w:val="003B6B7D"/>
    <w:rsid w:val="003B6B88"/>
    <w:rsid w:val="003B6BDD"/>
    <w:rsid w:val="003B6C36"/>
    <w:rsid w:val="003B6D73"/>
    <w:rsid w:val="003B6EDF"/>
    <w:rsid w:val="003B6FD7"/>
    <w:rsid w:val="003B708C"/>
    <w:rsid w:val="003B70FF"/>
    <w:rsid w:val="003B7156"/>
    <w:rsid w:val="003B73F2"/>
    <w:rsid w:val="003B7461"/>
    <w:rsid w:val="003B75AE"/>
    <w:rsid w:val="003B7654"/>
    <w:rsid w:val="003B7670"/>
    <w:rsid w:val="003B7842"/>
    <w:rsid w:val="003B7915"/>
    <w:rsid w:val="003B7A72"/>
    <w:rsid w:val="003B7A76"/>
    <w:rsid w:val="003B7B38"/>
    <w:rsid w:val="003B7ECE"/>
    <w:rsid w:val="003B7EEC"/>
    <w:rsid w:val="003B7F70"/>
    <w:rsid w:val="003B7FF7"/>
    <w:rsid w:val="003C004D"/>
    <w:rsid w:val="003C00FD"/>
    <w:rsid w:val="003C0379"/>
    <w:rsid w:val="003C0402"/>
    <w:rsid w:val="003C0515"/>
    <w:rsid w:val="003C0707"/>
    <w:rsid w:val="003C074E"/>
    <w:rsid w:val="003C0B49"/>
    <w:rsid w:val="003C0C97"/>
    <w:rsid w:val="003C0D2C"/>
    <w:rsid w:val="003C0DAB"/>
    <w:rsid w:val="003C1091"/>
    <w:rsid w:val="003C13D0"/>
    <w:rsid w:val="003C1414"/>
    <w:rsid w:val="003C150F"/>
    <w:rsid w:val="003C18FE"/>
    <w:rsid w:val="003C19C8"/>
    <w:rsid w:val="003C1E3B"/>
    <w:rsid w:val="003C2AAA"/>
    <w:rsid w:val="003C2ACA"/>
    <w:rsid w:val="003C2D7E"/>
    <w:rsid w:val="003C2DCC"/>
    <w:rsid w:val="003C2E99"/>
    <w:rsid w:val="003C32D9"/>
    <w:rsid w:val="003C32F0"/>
    <w:rsid w:val="003C33B3"/>
    <w:rsid w:val="003C33F5"/>
    <w:rsid w:val="003C348C"/>
    <w:rsid w:val="003C3541"/>
    <w:rsid w:val="003C3630"/>
    <w:rsid w:val="003C3635"/>
    <w:rsid w:val="003C377C"/>
    <w:rsid w:val="003C3A2B"/>
    <w:rsid w:val="003C3C39"/>
    <w:rsid w:val="003C3CB2"/>
    <w:rsid w:val="003C3ED4"/>
    <w:rsid w:val="003C3EF6"/>
    <w:rsid w:val="003C3FEA"/>
    <w:rsid w:val="003C41CD"/>
    <w:rsid w:val="003C41EB"/>
    <w:rsid w:val="003C4232"/>
    <w:rsid w:val="003C4277"/>
    <w:rsid w:val="003C434B"/>
    <w:rsid w:val="003C4476"/>
    <w:rsid w:val="003C4562"/>
    <w:rsid w:val="003C48C4"/>
    <w:rsid w:val="003C48E8"/>
    <w:rsid w:val="003C4917"/>
    <w:rsid w:val="003C4B35"/>
    <w:rsid w:val="003C4CEA"/>
    <w:rsid w:val="003C4D8F"/>
    <w:rsid w:val="003C4EA0"/>
    <w:rsid w:val="003C4F3E"/>
    <w:rsid w:val="003C546D"/>
    <w:rsid w:val="003C5660"/>
    <w:rsid w:val="003C580A"/>
    <w:rsid w:val="003C59B1"/>
    <w:rsid w:val="003C5C53"/>
    <w:rsid w:val="003C6063"/>
    <w:rsid w:val="003C6224"/>
    <w:rsid w:val="003C6276"/>
    <w:rsid w:val="003C6871"/>
    <w:rsid w:val="003C69E2"/>
    <w:rsid w:val="003C6B55"/>
    <w:rsid w:val="003C6C32"/>
    <w:rsid w:val="003C6E0E"/>
    <w:rsid w:val="003C6F03"/>
    <w:rsid w:val="003C6F9F"/>
    <w:rsid w:val="003C702F"/>
    <w:rsid w:val="003C7130"/>
    <w:rsid w:val="003C734C"/>
    <w:rsid w:val="003C7516"/>
    <w:rsid w:val="003C754F"/>
    <w:rsid w:val="003C766F"/>
    <w:rsid w:val="003C7722"/>
    <w:rsid w:val="003C7728"/>
    <w:rsid w:val="003C77B7"/>
    <w:rsid w:val="003C780A"/>
    <w:rsid w:val="003C78A6"/>
    <w:rsid w:val="003C7956"/>
    <w:rsid w:val="003C79B1"/>
    <w:rsid w:val="003C7A08"/>
    <w:rsid w:val="003C7A4E"/>
    <w:rsid w:val="003C7BD0"/>
    <w:rsid w:val="003C7CC7"/>
    <w:rsid w:val="003C7CD6"/>
    <w:rsid w:val="003C7E1A"/>
    <w:rsid w:val="003C7F16"/>
    <w:rsid w:val="003D0597"/>
    <w:rsid w:val="003D0745"/>
    <w:rsid w:val="003D0851"/>
    <w:rsid w:val="003D08D8"/>
    <w:rsid w:val="003D0930"/>
    <w:rsid w:val="003D0E2E"/>
    <w:rsid w:val="003D0F6A"/>
    <w:rsid w:val="003D0FA9"/>
    <w:rsid w:val="003D1497"/>
    <w:rsid w:val="003D1631"/>
    <w:rsid w:val="003D1998"/>
    <w:rsid w:val="003D1DEC"/>
    <w:rsid w:val="003D1E38"/>
    <w:rsid w:val="003D2001"/>
    <w:rsid w:val="003D2095"/>
    <w:rsid w:val="003D24D9"/>
    <w:rsid w:val="003D2564"/>
    <w:rsid w:val="003D25CC"/>
    <w:rsid w:val="003D2755"/>
    <w:rsid w:val="003D27AF"/>
    <w:rsid w:val="003D28B4"/>
    <w:rsid w:val="003D2940"/>
    <w:rsid w:val="003D2CF6"/>
    <w:rsid w:val="003D2D17"/>
    <w:rsid w:val="003D30FC"/>
    <w:rsid w:val="003D32C4"/>
    <w:rsid w:val="003D3448"/>
    <w:rsid w:val="003D34DC"/>
    <w:rsid w:val="003D3536"/>
    <w:rsid w:val="003D367D"/>
    <w:rsid w:val="003D36E0"/>
    <w:rsid w:val="003D3A3B"/>
    <w:rsid w:val="003D3AD8"/>
    <w:rsid w:val="003D3BD3"/>
    <w:rsid w:val="003D3BFF"/>
    <w:rsid w:val="003D3F2D"/>
    <w:rsid w:val="003D4318"/>
    <w:rsid w:val="003D46D9"/>
    <w:rsid w:val="003D485C"/>
    <w:rsid w:val="003D4A4F"/>
    <w:rsid w:val="003D4C8D"/>
    <w:rsid w:val="003D4EA5"/>
    <w:rsid w:val="003D4F14"/>
    <w:rsid w:val="003D4F30"/>
    <w:rsid w:val="003D5010"/>
    <w:rsid w:val="003D523A"/>
    <w:rsid w:val="003D5635"/>
    <w:rsid w:val="003D565E"/>
    <w:rsid w:val="003D58A6"/>
    <w:rsid w:val="003D5912"/>
    <w:rsid w:val="003D5BE1"/>
    <w:rsid w:val="003D5C53"/>
    <w:rsid w:val="003D5F9A"/>
    <w:rsid w:val="003D62E2"/>
    <w:rsid w:val="003D65B9"/>
    <w:rsid w:val="003D6660"/>
    <w:rsid w:val="003D6761"/>
    <w:rsid w:val="003D6840"/>
    <w:rsid w:val="003D693A"/>
    <w:rsid w:val="003D69A9"/>
    <w:rsid w:val="003D6BFB"/>
    <w:rsid w:val="003D6FC2"/>
    <w:rsid w:val="003D71F2"/>
    <w:rsid w:val="003D74DF"/>
    <w:rsid w:val="003D7572"/>
    <w:rsid w:val="003D7636"/>
    <w:rsid w:val="003D77B6"/>
    <w:rsid w:val="003D7A8C"/>
    <w:rsid w:val="003D7ADD"/>
    <w:rsid w:val="003D7B23"/>
    <w:rsid w:val="003D7CAC"/>
    <w:rsid w:val="003D7D8E"/>
    <w:rsid w:val="003D7EC4"/>
    <w:rsid w:val="003E0114"/>
    <w:rsid w:val="003E01B4"/>
    <w:rsid w:val="003E01B6"/>
    <w:rsid w:val="003E027F"/>
    <w:rsid w:val="003E0282"/>
    <w:rsid w:val="003E043B"/>
    <w:rsid w:val="003E0724"/>
    <w:rsid w:val="003E0850"/>
    <w:rsid w:val="003E08DF"/>
    <w:rsid w:val="003E095B"/>
    <w:rsid w:val="003E0AC7"/>
    <w:rsid w:val="003E0B36"/>
    <w:rsid w:val="003E0C41"/>
    <w:rsid w:val="003E0C94"/>
    <w:rsid w:val="003E0D9F"/>
    <w:rsid w:val="003E0DFB"/>
    <w:rsid w:val="003E1198"/>
    <w:rsid w:val="003E13BD"/>
    <w:rsid w:val="003E14ED"/>
    <w:rsid w:val="003E16C9"/>
    <w:rsid w:val="003E178D"/>
    <w:rsid w:val="003E1C02"/>
    <w:rsid w:val="003E2046"/>
    <w:rsid w:val="003E20A6"/>
    <w:rsid w:val="003E2102"/>
    <w:rsid w:val="003E2140"/>
    <w:rsid w:val="003E214D"/>
    <w:rsid w:val="003E22A8"/>
    <w:rsid w:val="003E25FB"/>
    <w:rsid w:val="003E26D6"/>
    <w:rsid w:val="003E2C80"/>
    <w:rsid w:val="003E2C83"/>
    <w:rsid w:val="003E2CA7"/>
    <w:rsid w:val="003E2CC8"/>
    <w:rsid w:val="003E2D00"/>
    <w:rsid w:val="003E2D96"/>
    <w:rsid w:val="003E2F83"/>
    <w:rsid w:val="003E2FE5"/>
    <w:rsid w:val="003E30C5"/>
    <w:rsid w:val="003E316D"/>
    <w:rsid w:val="003E3238"/>
    <w:rsid w:val="003E3362"/>
    <w:rsid w:val="003E3646"/>
    <w:rsid w:val="003E3702"/>
    <w:rsid w:val="003E385D"/>
    <w:rsid w:val="003E389E"/>
    <w:rsid w:val="003E3926"/>
    <w:rsid w:val="003E399B"/>
    <w:rsid w:val="003E39BC"/>
    <w:rsid w:val="003E3A52"/>
    <w:rsid w:val="003E3B90"/>
    <w:rsid w:val="003E3D42"/>
    <w:rsid w:val="003E3DE5"/>
    <w:rsid w:val="003E413A"/>
    <w:rsid w:val="003E4189"/>
    <w:rsid w:val="003E4481"/>
    <w:rsid w:val="003E4531"/>
    <w:rsid w:val="003E45C7"/>
    <w:rsid w:val="003E46D7"/>
    <w:rsid w:val="003E470C"/>
    <w:rsid w:val="003E483E"/>
    <w:rsid w:val="003E4932"/>
    <w:rsid w:val="003E4DD0"/>
    <w:rsid w:val="003E4E3F"/>
    <w:rsid w:val="003E4F2E"/>
    <w:rsid w:val="003E4F55"/>
    <w:rsid w:val="003E4F89"/>
    <w:rsid w:val="003E5025"/>
    <w:rsid w:val="003E509B"/>
    <w:rsid w:val="003E513F"/>
    <w:rsid w:val="003E52BA"/>
    <w:rsid w:val="003E5546"/>
    <w:rsid w:val="003E55E2"/>
    <w:rsid w:val="003E5886"/>
    <w:rsid w:val="003E5959"/>
    <w:rsid w:val="003E5A8A"/>
    <w:rsid w:val="003E6069"/>
    <w:rsid w:val="003E6146"/>
    <w:rsid w:val="003E616D"/>
    <w:rsid w:val="003E6178"/>
    <w:rsid w:val="003E64BE"/>
    <w:rsid w:val="003E65B7"/>
    <w:rsid w:val="003E65D2"/>
    <w:rsid w:val="003E6699"/>
    <w:rsid w:val="003E66A8"/>
    <w:rsid w:val="003E686B"/>
    <w:rsid w:val="003E6913"/>
    <w:rsid w:val="003E69BA"/>
    <w:rsid w:val="003E6A89"/>
    <w:rsid w:val="003E6AE6"/>
    <w:rsid w:val="003E6CE6"/>
    <w:rsid w:val="003E6E4C"/>
    <w:rsid w:val="003E711E"/>
    <w:rsid w:val="003E71F9"/>
    <w:rsid w:val="003E7392"/>
    <w:rsid w:val="003E75C1"/>
    <w:rsid w:val="003E75E1"/>
    <w:rsid w:val="003E7666"/>
    <w:rsid w:val="003E77A0"/>
    <w:rsid w:val="003E7B0E"/>
    <w:rsid w:val="003E7BCC"/>
    <w:rsid w:val="003E7BFD"/>
    <w:rsid w:val="003E7EC9"/>
    <w:rsid w:val="003F0179"/>
    <w:rsid w:val="003F0236"/>
    <w:rsid w:val="003F030E"/>
    <w:rsid w:val="003F0339"/>
    <w:rsid w:val="003F0441"/>
    <w:rsid w:val="003F057E"/>
    <w:rsid w:val="003F05C0"/>
    <w:rsid w:val="003F0660"/>
    <w:rsid w:val="003F0797"/>
    <w:rsid w:val="003F08FB"/>
    <w:rsid w:val="003F10E4"/>
    <w:rsid w:val="003F1300"/>
    <w:rsid w:val="003F17B6"/>
    <w:rsid w:val="003F18F1"/>
    <w:rsid w:val="003F190B"/>
    <w:rsid w:val="003F1913"/>
    <w:rsid w:val="003F19AE"/>
    <w:rsid w:val="003F1AD0"/>
    <w:rsid w:val="003F1B5A"/>
    <w:rsid w:val="003F1E67"/>
    <w:rsid w:val="003F1EF7"/>
    <w:rsid w:val="003F1FE5"/>
    <w:rsid w:val="003F206A"/>
    <w:rsid w:val="003F2456"/>
    <w:rsid w:val="003F24D9"/>
    <w:rsid w:val="003F29BA"/>
    <w:rsid w:val="003F29EF"/>
    <w:rsid w:val="003F2A36"/>
    <w:rsid w:val="003F2A70"/>
    <w:rsid w:val="003F2A98"/>
    <w:rsid w:val="003F2B90"/>
    <w:rsid w:val="003F2B94"/>
    <w:rsid w:val="003F2C8F"/>
    <w:rsid w:val="003F2F8E"/>
    <w:rsid w:val="003F3049"/>
    <w:rsid w:val="003F32DA"/>
    <w:rsid w:val="003F35DB"/>
    <w:rsid w:val="003F35E7"/>
    <w:rsid w:val="003F3849"/>
    <w:rsid w:val="003F390A"/>
    <w:rsid w:val="003F39FF"/>
    <w:rsid w:val="003F3A0A"/>
    <w:rsid w:val="003F3F91"/>
    <w:rsid w:val="003F4020"/>
    <w:rsid w:val="003F4023"/>
    <w:rsid w:val="003F414F"/>
    <w:rsid w:val="003F45F0"/>
    <w:rsid w:val="003F4A78"/>
    <w:rsid w:val="003F4B30"/>
    <w:rsid w:val="003F4D08"/>
    <w:rsid w:val="003F4DD4"/>
    <w:rsid w:val="003F4E23"/>
    <w:rsid w:val="003F4EF9"/>
    <w:rsid w:val="003F50F8"/>
    <w:rsid w:val="003F51E5"/>
    <w:rsid w:val="003F53CA"/>
    <w:rsid w:val="003F557B"/>
    <w:rsid w:val="003F5603"/>
    <w:rsid w:val="003F56D2"/>
    <w:rsid w:val="003F56E0"/>
    <w:rsid w:val="003F56FF"/>
    <w:rsid w:val="003F5B2B"/>
    <w:rsid w:val="003F5BE4"/>
    <w:rsid w:val="003F5C03"/>
    <w:rsid w:val="003F5C81"/>
    <w:rsid w:val="003F5F06"/>
    <w:rsid w:val="003F64A5"/>
    <w:rsid w:val="003F66EF"/>
    <w:rsid w:val="003F6931"/>
    <w:rsid w:val="003F6D91"/>
    <w:rsid w:val="003F6EB1"/>
    <w:rsid w:val="003F6EDB"/>
    <w:rsid w:val="003F6F66"/>
    <w:rsid w:val="003F70FB"/>
    <w:rsid w:val="003F7357"/>
    <w:rsid w:val="003F73E2"/>
    <w:rsid w:val="003F740C"/>
    <w:rsid w:val="003F74DF"/>
    <w:rsid w:val="003F750E"/>
    <w:rsid w:val="003F76BD"/>
    <w:rsid w:val="003F79D8"/>
    <w:rsid w:val="003F7A03"/>
    <w:rsid w:val="003F7AF9"/>
    <w:rsid w:val="003F7B56"/>
    <w:rsid w:val="003F7D75"/>
    <w:rsid w:val="00400033"/>
    <w:rsid w:val="00400170"/>
    <w:rsid w:val="004003EF"/>
    <w:rsid w:val="00400450"/>
    <w:rsid w:val="004004D1"/>
    <w:rsid w:val="00400821"/>
    <w:rsid w:val="00400B23"/>
    <w:rsid w:val="00400FFF"/>
    <w:rsid w:val="00401071"/>
    <w:rsid w:val="00401617"/>
    <w:rsid w:val="0040173D"/>
    <w:rsid w:val="00401753"/>
    <w:rsid w:val="0040187B"/>
    <w:rsid w:val="0040194B"/>
    <w:rsid w:val="00401A4F"/>
    <w:rsid w:val="00401C22"/>
    <w:rsid w:val="00401D03"/>
    <w:rsid w:val="00401FCB"/>
    <w:rsid w:val="004020B8"/>
    <w:rsid w:val="0040245A"/>
    <w:rsid w:val="00402464"/>
    <w:rsid w:val="0040247C"/>
    <w:rsid w:val="0040252E"/>
    <w:rsid w:val="004025CE"/>
    <w:rsid w:val="004026A5"/>
    <w:rsid w:val="0040274D"/>
    <w:rsid w:val="00402944"/>
    <w:rsid w:val="004029AD"/>
    <w:rsid w:val="00402B00"/>
    <w:rsid w:val="00402B60"/>
    <w:rsid w:val="00402D61"/>
    <w:rsid w:val="00402FE3"/>
    <w:rsid w:val="00403039"/>
    <w:rsid w:val="0040316A"/>
    <w:rsid w:val="00403549"/>
    <w:rsid w:val="00403649"/>
    <w:rsid w:val="004036EB"/>
    <w:rsid w:val="004036FF"/>
    <w:rsid w:val="004038FC"/>
    <w:rsid w:val="00403A9E"/>
    <w:rsid w:val="00403DBE"/>
    <w:rsid w:val="00403EE3"/>
    <w:rsid w:val="004040FC"/>
    <w:rsid w:val="00404230"/>
    <w:rsid w:val="004042A5"/>
    <w:rsid w:val="004043EA"/>
    <w:rsid w:val="00404468"/>
    <w:rsid w:val="004044C0"/>
    <w:rsid w:val="0040457C"/>
    <w:rsid w:val="004047FB"/>
    <w:rsid w:val="00404960"/>
    <w:rsid w:val="00404BA2"/>
    <w:rsid w:val="00404BDF"/>
    <w:rsid w:val="00404D91"/>
    <w:rsid w:val="00404F0F"/>
    <w:rsid w:val="004052A0"/>
    <w:rsid w:val="004052CD"/>
    <w:rsid w:val="0040548F"/>
    <w:rsid w:val="00405603"/>
    <w:rsid w:val="004056D2"/>
    <w:rsid w:val="00405785"/>
    <w:rsid w:val="00405893"/>
    <w:rsid w:val="00405CAE"/>
    <w:rsid w:val="00405D27"/>
    <w:rsid w:val="00405D7D"/>
    <w:rsid w:val="00405DA9"/>
    <w:rsid w:val="00405E4B"/>
    <w:rsid w:val="004060EC"/>
    <w:rsid w:val="00406433"/>
    <w:rsid w:val="00406503"/>
    <w:rsid w:val="00406617"/>
    <w:rsid w:val="0040678D"/>
    <w:rsid w:val="00406959"/>
    <w:rsid w:val="00406BBD"/>
    <w:rsid w:val="00406DDA"/>
    <w:rsid w:val="00406E89"/>
    <w:rsid w:val="0040716A"/>
    <w:rsid w:val="00407248"/>
    <w:rsid w:val="0040730F"/>
    <w:rsid w:val="00407499"/>
    <w:rsid w:val="00407609"/>
    <w:rsid w:val="004076B5"/>
    <w:rsid w:val="00407712"/>
    <w:rsid w:val="0040773C"/>
    <w:rsid w:val="0040775B"/>
    <w:rsid w:val="00407785"/>
    <w:rsid w:val="00407AAF"/>
    <w:rsid w:val="00407C6E"/>
    <w:rsid w:val="00407CDA"/>
    <w:rsid w:val="00407E79"/>
    <w:rsid w:val="00407EF9"/>
    <w:rsid w:val="00407F05"/>
    <w:rsid w:val="0041015E"/>
    <w:rsid w:val="0041016C"/>
    <w:rsid w:val="004103F6"/>
    <w:rsid w:val="0041045D"/>
    <w:rsid w:val="004108EA"/>
    <w:rsid w:val="004109FF"/>
    <w:rsid w:val="00410A92"/>
    <w:rsid w:val="00410B6A"/>
    <w:rsid w:val="00410CDA"/>
    <w:rsid w:val="00410CFC"/>
    <w:rsid w:val="00410D42"/>
    <w:rsid w:val="00410D7D"/>
    <w:rsid w:val="00410DA8"/>
    <w:rsid w:val="00411003"/>
    <w:rsid w:val="00411293"/>
    <w:rsid w:val="004113D2"/>
    <w:rsid w:val="00411448"/>
    <w:rsid w:val="0041174B"/>
    <w:rsid w:val="004118C8"/>
    <w:rsid w:val="0041198A"/>
    <w:rsid w:val="00411DFA"/>
    <w:rsid w:val="00412007"/>
    <w:rsid w:val="00412180"/>
    <w:rsid w:val="004123D3"/>
    <w:rsid w:val="004124E7"/>
    <w:rsid w:val="004127CC"/>
    <w:rsid w:val="00412913"/>
    <w:rsid w:val="004129CC"/>
    <w:rsid w:val="00412B73"/>
    <w:rsid w:val="00412BC8"/>
    <w:rsid w:val="00412D12"/>
    <w:rsid w:val="00412E69"/>
    <w:rsid w:val="00412F06"/>
    <w:rsid w:val="00413025"/>
    <w:rsid w:val="0041305D"/>
    <w:rsid w:val="004130CF"/>
    <w:rsid w:val="004130E7"/>
    <w:rsid w:val="00413195"/>
    <w:rsid w:val="00413287"/>
    <w:rsid w:val="00413307"/>
    <w:rsid w:val="004133A2"/>
    <w:rsid w:val="004138B1"/>
    <w:rsid w:val="00413BD3"/>
    <w:rsid w:val="00413BD7"/>
    <w:rsid w:val="00413C2A"/>
    <w:rsid w:val="00413C52"/>
    <w:rsid w:val="00413C9C"/>
    <w:rsid w:val="00413DF0"/>
    <w:rsid w:val="00413E48"/>
    <w:rsid w:val="00413E6E"/>
    <w:rsid w:val="0041411A"/>
    <w:rsid w:val="0041421D"/>
    <w:rsid w:val="00414367"/>
    <w:rsid w:val="0041446C"/>
    <w:rsid w:val="00414612"/>
    <w:rsid w:val="004148FF"/>
    <w:rsid w:val="00414A60"/>
    <w:rsid w:val="00414B29"/>
    <w:rsid w:val="00414BE0"/>
    <w:rsid w:val="00414C7B"/>
    <w:rsid w:val="00414DEE"/>
    <w:rsid w:val="00414E4B"/>
    <w:rsid w:val="00414E99"/>
    <w:rsid w:val="00415052"/>
    <w:rsid w:val="0041507D"/>
    <w:rsid w:val="0041534D"/>
    <w:rsid w:val="00415590"/>
    <w:rsid w:val="0041582F"/>
    <w:rsid w:val="00415932"/>
    <w:rsid w:val="004159CA"/>
    <w:rsid w:val="00415AA0"/>
    <w:rsid w:val="00415AE6"/>
    <w:rsid w:val="00415C7A"/>
    <w:rsid w:val="00415FC0"/>
    <w:rsid w:val="00415FE9"/>
    <w:rsid w:val="00416033"/>
    <w:rsid w:val="0041621E"/>
    <w:rsid w:val="00416342"/>
    <w:rsid w:val="00416677"/>
    <w:rsid w:val="00416964"/>
    <w:rsid w:val="00416A0C"/>
    <w:rsid w:val="0041726F"/>
    <w:rsid w:val="00417328"/>
    <w:rsid w:val="00417351"/>
    <w:rsid w:val="004173C8"/>
    <w:rsid w:val="0041798C"/>
    <w:rsid w:val="00417A9B"/>
    <w:rsid w:val="00417BA3"/>
    <w:rsid w:val="00417BAE"/>
    <w:rsid w:val="00417BB4"/>
    <w:rsid w:val="00417FBD"/>
    <w:rsid w:val="00417FE7"/>
    <w:rsid w:val="004200EA"/>
    <w:rsid w:val="004200F4"/>
    <w:rsid w:val="004201E2"/>
    <w:rsid w:val="00420208"/>
    <w:rsid w:val="004203C7"/>
    <w:rsid w:val="004204A3"/>
    <w:rsid w:val="004205AA"/>
    <w:rsid w:val="00420935"/>
    <w:rsid w:val="00420ABE"/>
    <w:rsid w:val="00420C44"/>
    <w:rsid w:val="00420D0F"/>
    <w:rsid w:val="00420D67"/>
    <w:rsid w:val="00421101"/>
    <w:rsid w:val="004211A0"/>
    <w:rsid w:val="004211EA"/>
    <w:rsid w:val="00421345"/>
    <w:rsid w:val="00421383"/>
    <w:rsid w:val="004215FF"/>
    <w:rsid w:val="00421730"/>
    <w:rsid w:val="00421AB8"/>
    <w:rsid w:val="00421AF9"/>
    <w:rsid w:val="00421C97"/>
    <w:rsid w:val="00421CB5"/>
    <w:rsid w:val="00421D9D"/>
    <w:rsid w:val="00421E68"/>
    <w:rsid w:val="00421F62"/>
    <w:rsid w:val="00422517"/>
    <w:rsid w:val="0042256C"/>
    <w:rsid w:val="00422600"/>
    <w:rsid w:val="0042291C"/>
    <w:rsid w:val="00422A0F"/>
    <w:rsid w:val="00422F84"/>
    <w:rsid w:val="0042303F"/>
    <w:rsid w:val="0042317E"/>
    <w:rsid w:val="00423216"/>
    <w:rsid w:val="004233F8"/>
    <w:rsid w:val="00423455"/>
    <w:rsid w:val="004235ED"/>
    <w:rsid w:val="004236B9"/>
    <w:rsid w:val="004236D0"/>
    <w:rsid w:val="00423766"/>
    <w:rsid w:val="00423784"/>
    <w:rsid w:val="004238D3"/>
    <w:rsid w:val="0042400F"/>
    <w:rsid w:val="0042403C"/>
    <w:rsid w:val="004241A9"/>
    <w:rsid w:val="004241B9"/>
    <w:rsid w:val="004242C4"/>
    <w:rsid w:val="0042435C"/>
    <w:rsid w:val="0042459F"/>
    <w:rsid w:val="004247F2"/>
    <w:rsid w:val="0042490E"/>
    <w:rsid w:val="00424932"/>
    <w:rsid w:val="00424D94"/>
    <w:rsid w:val="00424E73"/>
    <w:rsid w:val="0042507D"/>
    <w:rsid w:val="00425CC3"/>
    <w:rsid w:val="00425D45"/>
    <w:rsid w:val="00425DEF"/>
    <w:rsid w:val="00425E6C"/>
    <w:rsid w:val="00425F01"/>
    <w:rsid w:val="004260A6"/>
    <w:rsid w:val="0042611E"/>
    <w:rsid w:val="0042615F"/>
    <w:rsid w:val="004262EE"/>
    <w:rsid w:val="0042632B"/>
    <w:rsid w:val="00426367"/>
    <w:rsid w:val="00426478"/>
    <w:rsid w:val="004264DE"/>
    <w:rsid w:val="00426507"/>
    <w:rsid w:val="004265C3"/>
    <w:rsid w:val="004266A9"/>
    <w:rsid w:val="0042687D"/>
    <w:rsid w:val="00426989"/>
    <w:rsid w:val="00426B0F"/>
    <w:rsid w:val="00426BAD"/>
    <w:rsid w:val="00426D13"/>
    <w:rsid w:val="00426DA6"/>
    <w:rsid w:val="00426E3D"/>
    <w:rsid w:val="00426E5A"/>
    <w:rsid w:val="00427157"/>
    <w:rsid w:val="00427235"/>
    <w:rsid w:val="0042724F"/>
    <w:rsid w:val="0042733D"/>
    <w:rsid w:val="00427363"/>
    <w:rsid w:val="004275B3"/>
    <w:rsid w:val="0042770D"/>
    <w:rsid w:val="004278F2"/>
    <w:rsid w:val="00427A13"/>
    <w:rsid w:val="00427CF7"/>
    <w:rsid w:val="00427E42"/>
    <w:rsid w:val="00427EF6"/>
    <w:rsid w:val="004300E1"/>
    <w:rsid w:val="004304A7"/>
    <w:rsid w:val="0043053A"/>
    <w:rsid w:val="00430579"/>
    <w:rsid w:val="004306D9"/>
    <w:rsid w:val="00430AFA"/>
    <w:rsid w:val="00431087"/>
    <w:rsid w:val="0043136B"/>
    <w:rsid w:val="0043141D"/>
    <w:rsid w:val="00431575"/>
    <w:rsid w:val="0043170E"/>
    <w:rsid w:val="00431794"/>
    <w:rsid w:val="00431865"/>
    <w:rsid w:val="00431CA0"/>
    <w:rsid w:val="0043200F"/>
    <w:rsid w:val="004321AE"/>
    <w:rsid w:val="00432228"/>
    <w:rsid w:val="00432346"/>
    <w:rsid w:val="0043250C"/>
    <w:rsid w:val="004325AA"/>
    <w:rsid w:val="004325EB"/>
    <w:rsid w:val="00432A8A"/>
    <w:rsid w:val="00432BC7"/>
    <w:rsid w:val="00432CBD"/>
    <w:rsid w:val="00432D57"/>
    <w:rsid w:val="00432E33"/>
    <w:rsid w:val="00432F0B"/>
    <w:rsid w:val="00432F91"/>
    <w:rsid w:val="004332C4"/>
    <w:rsid w:val="004332EC"/>
    <w:rsid w:val="004334F4"/>
    <w:rsid w:val="00433731"/>
    <w:rsid w:val="004337E8"/>
    <w:rsid w:val="004338E0"/>
    <w:rsid w:val="004339B6"/>
    <w:rsid w:val="00433A2D"/>
    <w:rsid w:val="00433A42"/>
    <w:rsid w:val="00433C36"/>
    <w:rsid w:val="00433FB2"/>
    <w:rsid w:val="004340DE"/>
    <w:rsid w:val="004342CF"/>
    <w:rsid w:val="00434396"/>
    <w:rsid w:val="00434690"/>
    <w:rsid w:val="004347C0"/>
    <w:rsid w:val="004348A9"/>
    <w:rsid w:val="004348C7"/>
    <w:rsid w:val="00434947"/>
    <w:rsid w:val="00434980"/>
    <w:rsid w:val="00434AC5"/>
    <w:rsid w:val="00434B4F"/>
    <w:rsid w:val="00434B66"/>
    <w:rsid w:val="004350C1"/>
    <w:rsid w:val="004350D1"/>
    <w:rsid w:val="00435109"/>
    <w:rsid w:val="00435316"/>
    <w:rsid w:val="00435388"/>
    <w:rsid w:val="00435657"/>
    <w:rsid w:val="0043575B"/>
    <w:rsid w:val="00435A32"/>
    <w:rsid w:val="00435AB5"/>
    <w:rsid w:val="00435C03"/>
    <w:rsid w:val="00435CC3"/>
    <w:rsid w:val="00435DC1"/>
    <w:rsid w:val="00435F13"/>
    <w:rsid w:val="00436045"/>
    <w:rsid w:val="004363B2"/>
    <w:rsid w:val="004363B4"/>
    <w:rsid w:val="004366FA"/>
    <w:rsid w:val="00436926"/>
    <w:rsid w:val="00436A65"/>
    <w:rsid w:val="00436B99"/>
    <w:rsid w:val="00436BFA"/>
    <w:rsid w:val="00436D7C"/>
    <w:rsid w:val="00436E17"/>
    <w:rsid w:val="0043716F"/>
    <w:rsid w:val="004371D5"/>
    <w:rsid w:val="004372E2"/>
    <w:rsid w:val="0043736B"/>
    <w:rsid w:val="00437503"/>
    <w:rsid w:val="00437705"/>
    <w:rsid w:val="0043772A"/>
    <w:rsid w:val="00437A94"/>
    <w:rsid w:val="00437B13"/>
    <w:rsid w:val="00437DB5"/>
    <w:rsid w:val="00440215"/>
    <w:rsid w:val="004404A0"/>
    <w:rsid w:val="00440790"/>
    <w:rsid w:val="00440975"/>
    <w:rsid w:val="00440A33"/>
    <w:rsid w:val="00440B5E"/>
    <w:rsid w:val="00440D13"/>
    <w:rsid w:val="00440F20"/>
    <w:rsid w:val="00441089"/>
    <w:rsid w:val="004410FD"/>
    <w:rsid w:val="0044118E"/>
    <w:rsid w:val="004411D6"/>
    <w:rsid w:val="004412E9"/>
    <w:rsid w:val="00441388"/>
    <w:rsid w:val="004413D0"/>
    <w:rsid w:val="004414BC"/>
    <w:rsid w:val="00441517"/>
    <w:rsid w:val="00441884"/>
    <w:rsid w:val="00441A1A"/>
    <w:rsid w:val="00441A2C"/>
    <w:rsid w:val="00441B3A"/>
    <w:rsid w:val="00441DBB"/>
    <w:rsid w:val="00441FF1"/>
    <w:rsid w:val="004422D9"/>
    <w:rsid w:val="004424AD"/>
    <w:rsid w:val="00442553"/>
    <w:rsid w:val="00442564"/>
    <w:rsid w:val="004427EF"/>
    <w:rsid w:val="00442C51"/>
    <w:rsid w:val="00442C7D"/>
    <w:rsid w:val="00442C82"/>
    <w:rsid w:val="00442E1B"/>
    <w:rsid w:val="00442E59"/>
    <w:rsid w:val="00442FEE"/>
    <w:rsid w:val="004433E0"/>
    <w:rsid w:val="004435F9"/>
    <w:rsid w:val="0044376E"/>
    <w:rsid w:val="004437B4"/>
    <w:rsid w:val="004438A5"/>
    <w:rsid w:val="004438F9"/>
    <w:rsid w:val="00443A3B"/>
    <w:rsid w:val="00443C3B"/>
    <w:rsid w:val="00443CD7"/>
    <w:rsid w:val="00444079"/>
    <w:rsid w:val="004440BF"/>
    <w:rsid w:val="004440D4"/>
    <w:rsid w:val="004441A5"/>
    <w:rsid w:val="00444247"/>
    <w:rsid w:val="00444443"/>
    <w:rsid w:val="00444B83"/>
    <w:rsid w:val="00444BEC"/>
    <w:rsid w:val="00444F6E"/>
    <w:rsid w:val="00444F8D"/>
    <w:rsid w:val="0044579F"/>
    <w:rsid w:val="00445894"/>
    <w:rsid w:val="00445910"/>
    <w:rsid w:val="00445E13"/>
    <w:rsid w:val="00445FBC"/>
    <w:rsid w:val="004462FE"/>
    <w:rsid w:val="004463EC"/>
    <w:rsid w:val="00446630"/>
    <w:rsid w:val="004466B3"/>
    <w:rsid w:val="004467E0"/>
    <w:rsid w:val="00446971"/>
    <w:rsid w:val="00446A5E"/>
    <w:rsid w:val="00446B88"/>
    <w:rsid w:val="00446BFC"/>
    <w:rsid w:val="00446D2E"/>
    <w:rsid w:val="00446D61"/>
    <w:rsid w:val="00446DB0"/>
    <w:rsid w:val="00446F98"/>
    <w:rsid w:val="00447128"/>
    <w:rsid w:val="0044724E"/>
    <w:rsid w:val="00447252"/>
    <w:rsid w:val="00447467"/>
    <w:rsid w:val="004475B4"/>
    <w:rsid w:val="004475CB"/>
    <w:rsid w:val="00447713"/>
    <w:rsid w:val="00447731"/>
    <w:rsid w:val="004477C0"/>
    <w:rsid w:val="00447839"/>
    <w:rsid w:val="004479BA"/>
    <w:rsid w:val="00447A49"/>
    <w:rsid w:val="00447B29"/>
    <w:rsid w:val="00447C94"/>
    <w:rsid w:val="00447D01"/>
    <w:rsid w:val="00447D9B"/>
    <w:rsid w:val="00447E1B"/>
    <w:rsid w:val="00447EA0"/>
    <w:rsid w:val="00447EC5"/>
    <w:rsid w:val="00447F7C"/>
    <w:rsid w:val="00447FF6"/>
    <w:rsid w:val="0045030B"/>
    <w:rsid w:val="00450590"/>
    <w:rsid w:val="0045098E"/>
    <w:rsid w:val="00450A02"/>
    <w:rsid w:val="00450E54"/>
    <w:rsid w:val="00450E5B"/>
    <w:rsid w:val="00450F1A"/>
    <w:rsid w:val="00450FFA"/>
    <w:rsid w:val="00451028"/>
    <w:rsid w:val="0045114E"/>
    <w:rsid w:val="00451374"/>
    <w:rsid w:val="00451415"/>
    <w:rsid w:val="0045148A"/>
    <w:rsid w:val="0045152E"/>
    <w:rsid w:val="00451754"/>
    <w:rsid w:val="004518DE"/>
    <w:rsid w:val="004518E2"/>
    <w:rsid w:val="004519E9"/>
    <w:rsid w:val="00451BB1"/>
    <w:rsid w:val="00451C3A"/>
    <w:rsid w:val="00451D5A"/>
    <w:rsid w:val="00451DA6"/>
    <w:rsid w:val="00452232"/>
    <w:rsid w:val="004525A8"/>
    <w:rsid w:val="004525E4"/>
    <w:rsid w:val="004525E5"/>
    <w:rsid w:val="00452A97"/>
    <w:rsid w:val="00452B1B"/>
    <w:rsid w:val="00452BE5"/>
    <w:rsid w:val="00452F8A"/>
    <w:rsid w:val="0045306F"/>
    <w:rsid w:val="004530A3"/>
    <w:rsid w:val="004531F2"/>
    <w:rsid w:val="00453214"/>
    <w:rsid w:val="00453375"/>
    <w:rsid w:val="004533CD"/>
    <w:rsid w:val="004533DD"/>
    <w:rsid w:val="004534B1"/>
    <w:rsid w:val="00453524"/>
    <w:rsid w:val="00453654"/>
    <w:rsid w:val="004536AA"/>
    <w:rsid w:val="004537DF"/>
    <w:rsid w:val="00453850"/>
    <w:rsid w:val="004538C2"/>
    <w:rsid w:val="00453FD1"/>
    <w:rsid w:val="0045407B"/>
    <w:rsid w:val="00454274"/>
    <w:rsid w:val="0045427F"/>
    <w:rsid w:val="004542AB"/>
    <w:rsid w:val="004543C4"/>
    <w:rsid w:val="0045440C"/>
    <w:rsid w:val="00454506"/>
    <w:rsid w:val="0045457E"/>
    <w:rsid w:val="00454A0D"/>
    <w:rsid w:val="00454C60"/>
    <w:rsid w:val="00454E1E"/>
    <w:rsid w:val="00454E9D"/>
    <w:rsid w:val="0045523E"/>
    <w:rsid w:val="0045524D"/>
    <w:rsid w:val="0045524E"/>
    <w:rsid w:val="004552A5"/>
    <w:rsid w:val="004552DB"/>
    <w:rsid w:val="0045548B"/>
    <w:rsid w:val="004558D9"/>
    <w:rsid w:val="0045591D"/>
    <w:rsid w:val="00455985"/>
    <w:rsid w:val="00455B11"/>
    <w:rsid w:val="00455C60"/>
    <w:rsid w:val="00455E01"/>
    <w:rsid w:val="00455F62"/>
    <w:rsid w:val="00455F9C"/>
    <w:rsid w:val="00455FCE"/>
    <w:rsid w:val="0045620B"/>
    <w:rsid w:val="0045633C"/>
    <w:rsid w:val="0045663B"/>
    <w:rsid w:val="0045675C"/>
    <w:rsid w:val="00456764"/>
    <w:rsid w:val="00456A93"/>
    <w:rsid w:val="00456B08"/>
    <w:rsid w:val="00456D3B"/>
    <w:rsid w:val="00456DA8"/>
    <w:rsid w:val="00456DE9"/>
    <w:rsid w:val="00457311"/>
    <w:rsid w:val="0045748A"/>
    <w:rsid w:val="0045750F"/>
    <w:rsid w:val="004576BD"/>
    <w:rsid w:val="00457710"/>
    <w:rsid w:val="00457A38"/>
    <w:rsid w:val="00457A4B"/>
    <w:rsid w:val="00457A7C"/>
    <w:rsid w:val="00457E4C"/>
    <w:rsid w:val="00457E68"/>
    <w:rsid w:val="00457F58"/>
    <w:rsid w:val="00457FC9"/>
    <w:rsid w:val="00460026"/>
    <w:rsid w:val="004601CA"/>
    <w:rsid w:val="0046043A"/>
    <w:rsid w:val="0046073C"/>
    <w:rsid w:val="004607DE"/>
    <w:rsid w:val="004609B4"/>
    <w:rsid w:val="00460BF5"/>
    <w:rsid w:val="00460FAE"/>
    <w:rsid w:val="004610CC"/>
    <w:rsid w:val="00461312"/>
    <w:rsid w:val="0046141D"/>
    <w:rsid w:val="0046142A"/>
    <w:rsid w:val="0046153B"/>
    <w:rsid w:val="004616DE"/>
    <w:rsid w:val="00461976"/>
    <w:rsid w:val="00461995"/>
    <w:rsid w:val="004619BA"/>
    <w:rsid w:val="00461A20"/>
    <w:rsid w:val="00461A45"/>
    <w:rsid w:val="00461B39"/>
    <w:rsid w:val="00461C48"/>
    <w:rsid w:val="00461E2E"/>
    <w:rsid w:val="00461FE7"/>
    <w:rsid w:val="0046240D"/>
    <w:rsid w:val="004625D3"/>
    <w:rsid w:val="004625E7"/>
    <w:rsid w:val="00462778"/>
    <w:rsid w:val="00462BEA"/>
    <w:rsid w:val="00462E8B"/>
    <w:rsid w:val="00462EAE"/>
    <w:rsid w:val="00462EFC"/>
    <w:rsid w:val="004631F3"/>
    <w:rsid w:val="004634F6"/>
    <w:rsid w:val="0046365B"/>
    <w:rsid w:val="0046385B"/>
    <w:rsid w:val="00463A5D"/>
    <w:rsid w:val="00463B52"/>
    <w:rsid w:val="00463C2B"/>
    <w:rsid w:val="00463C36"/>
    <w:rsid w:val="00463CC7"/>
    <w:rsid w:val="00463D1C"/>
    <w:rsid w:val="00463D5E"/>
    <w:rsid w:val="00463E57"/>
    <w:rsid w:val="00463E5D"/>
    <w:rsid w:val="00463F80"/>
    <w:rsid w:val="0046409C"/>
    <w:rsid w:val="004640E0"/>
    <w:rsid w:val="004640FB"/>
    <w:rsid w:val="0046421D"/>
    <w:rsid w:val="0046426F"/>
    <w:rsid w:val="00464353"/>
    <w:rsid w:val="0046454D"/>
    <w:rsid w:val="0046471E"/>
    <w:rsid w:val="00464804"/>
    <w:rsid w:val="00464878"/>
    <w:rsid w:val="00464A2E"/>
    <w:rsid w:val="00464B3D"/>
    <w:rsid w:val="00465057"/>
    <w:rsid w:val="00465109"/>
    <w:rsid w:val="004651AD"/>
    <w:rsid w:val="00465308"/>
    <w:rsid w:val="00465554"/>
    <w:rsid w:val="0046565C"/>
    <w:rsid w:val="004656D4"/>
    <w:rsid w:val="004658B0"/>
    <w:rsid w:val="00465955"/>
    <w:rsid w:val="00465D86"/>
    <w:rsid w:val="0046616A"/>
    <w:rsid w:val="00466175"/>
    <w:rsid w:val="00466358"/>
    <w:rsid w:val="0046641B"/>
    <w:rsid w:val="0046641C"/>
    <w:rsid w:val="0046651D"/>
    <w:rsid w:val="0046655E"/>
    <w:rsid w:val="00466565"/>
    <w:rsid w:val="0046664C"/>
    <w:rsid w:val="00466728"/>
    <w:rsid w:val="00466758"/>
    <w:rsid w:val="004667A1"/>
    <w:rsid w:val="00466821"/>
    <w:rsid w:val="00466919"/>
    <w:rsid w:val="00466A52"/>
    <w:rsid w:val="00466AC2"/>
    <w:rsid w:val="00466BCF"/>
    <w:rsid w:val="00466CCD"/>
    <w:rsid w:val="00466CF9"/>
    <w:rsid w:val="00466EFD"/>
    <w:rsid w:val="00466F8F"/>
    <w:rsid w:val="004671F0"/>
    <w:rsid w:val="004674A2"/>
    <w:rsid w:val="004674AD"/>
    <w:rsid w:val="004675BE"/>
    <w:rsid w:val="00467722"/>
    <w:rsid w:val="00467762"/>
    <w:rsid w:val="004677C7"/>
    <w:rsid w:val="00467900"/>
    <w:rsid w:val="00467940"/>
    <w:rsid w:val="004679A3"/>
    <w:rsid w:val="004679BC"/>
    <w:rsid w:val="00467B1D"/>
    <w:rsid w:val="00467BCE"/>
    <w:rsid w:val="00467CEC"/>
    <w:rsid w:val="00467E27"/>
    <w:rsid w:val="00467EC1"/>
    <w:rsid w:val="00467FC4"/>
    <w:rsid w:val="00470153"/>
    <w:rsid w:val="00470199"/>
    <w:rsid w:val="00470350"/>
    <w:rsid w:val="0047035F"/>
    <w:rsid w:val="00470471"/>
    <w:rsid w:val="004705D4"/>
    <w:rsid w:val="0047061D"/>
    <w:rsid w:val="004706C0"/>
    <w:rsid w:val="004707B3"/>
    <w:rsid w:val="00470B64"/>
    <w:rsid w:val="00470E20"/>
    <w:rsid w:val="00470F7F"/>
    <w:rsid w:val="00470FB0"/>
    <w:rsid w:val="0047120E"/>
    <w:rsid w:val="0047123C"/>
    <w:rsid w:val="0047132C"/>
    <w:rsid w:val="004716AB"/>
    <w:rsid w:val="00471ACD"/>
    <w:rsid w:val="00471B14"/>
    <w:rsid w:val="00471B27"/>
    <w:rsid w:val="00471FE9"/>
    <w:rsid w:val="00472422"/>
    <w:rsid w:val="004725A3"/>
    <w:rsid w:val="004726F1"/>
    <w:rsid w:val="00472A44"/>
    <w:rsid w:val="00472D8E"/>
    <w:rsid w:val="00472E75"/>
    <w:rsid w:val="00472F42"/>
    <w:rsid w:val="0047300F"/>
    <w:rsid w:val="0047314D"/>
    <w:rsid w:val="00473150"/>
    <w:rsid w:val="00473189"/>
    <w:rsid w:val="00473380"/>
    <w:rsid w:val="0047344B"/>
    <w:rsid w:val="004734D6"/>
    <w:rsid w:val="00473513"/>
    <w:rsid w:val="00473775"/>
    <w:rsid w:val="004737E7"/>
    <w:rsid w:val="00473830"/>
    <w:rsid w:val="00473B83"/>
    <w:rsid w:val="00473E40"/>
    <w:rsid w:val="0047404C"/>
    <w:rsid w:val="0047413F"/>
    <w:rsid w:val="00474226"/>
    <w:rsid w:val="00474275"/>
    <w:rsid w:val="0047473C"/>
    <w:rsid w:val="0047477C"/>
    <w:rsid w:val="004747FE"/>
    <w:rsid w:val="0047493D"/>
    <w:rsid w:val="004749C6"/>
    <w:rsid w:val="00474CC0"/>
    <w:rsid w:val="00474D30"/>
    <w:rsid w:val="00474F7E"/>
    <w:rsid w:val="0047511B"/>
    <w:rsid w:val="004751AB"/>
    <w:rsid w:val="00475250"/>
    <w:rsid w:val="00475268"/>
    <w:rsid w:val="0047527A"/>
    <w:rsid w:val="00475336"/>
    <w:rsid w:val="004754D4"/>
    <w:rsid w:val="0047552C"/>
    <w:rsid w:val="00475532"/>
    <w:rsid w:val="004756FA"/>
    <w:rsid w:val="00475804"/>
    <w:rsid w:val="00475874"/>
    <w:rsid w:val="00475AA4"/>
    <w:rsid w:val="00475D27"/>
    <w:rsid w:val="00475DEE"/>
    <w:rsid w:val="00475E24"/>
    <w:rsid w:val="00476052"/>
    <w:rsid w:val="004760B4"/>
    <w:rsid w:val="00476115"/>
    <w:rsid w:val="00476363"/>
    <w:rsid w:val="004764AB"/>
    <w:rsid w:val="0047657D"/>
    <w:rsid w:val="004765DF"/>
    <w:rsid w:val="0047669C"/>
    <w:rsid w:val="004766A7"/>
    <w:rsid w:val="0047672E"/>
    <w:rsid w:val="0047677B"/>
    <w:rsid w:val="00476A6C"/>
    <w:rsid w:val="00476C2F"/>
    <w:rsid w:val="00476D12"/>
    <w:rsid w:val="00477013"/>
    <w:rsid w:val="00477393"/>
    <w:rsid w:val="004774CE"/>
    <w:rsid w:val="004775F3"/>
    <w:rsid w:val="00477754"/>
    <w:rsid w:val="00477988"/>
    <w:rsid w:val="004779C7"/>
    <w:rsid w:val="00477AE2"/>
    <w:rsid w:val="00477B01"/>
    <w:rsid w:val="00477C2A"/>
    <w:rsid w:val="004800CC"/>
    <w:rsid w:val="00480201"/>
    <w:rsid w:val="00480393"/>
    <w:rsid w:val="0048072B"/>
    <w:rsid w:val="00480889"/>
    <w:rsid w:val="004809B1"/>
    <w:rsid w:val="00480B5C"/>
    <w:rsid w:val="00480D1D"/>
    <w:rsid w:val="00480DFE"/>
    <w:rsid w:val="00480F37"/>
    <w:rsid w:val="00481008"/>
    <w:rsid w:val="00481056"/>
    <w:rsid w:val="00481122"/>
    <w:rsid w:val="00481139"/>
    <w:rsid w:val="00481216"/>
    <w:rsid w:val="0048128C"/>
    <w:rsid w:val="00481366"/>
    <w:rsid w:val="004813BC"/>
    <w:rsid w:val="00481403"/>
    <w:rsid w:val="0048143B"/>
    <w:rsid w:val="00481474"/>
    <w:rsid w:val="0048179C"/>
    <w:rsid w:val="00481859"/>
    <w:rsid w:val="00481A02"/>
    <w:rsid w:val="00481AE3"/>
    <w:rsid w:val="00481C54"/>
    <w:rsid w:val="00481D25"/>
    <w:rsid w:val="00481E08"/>
    <w:rsid w:val="00481F93"/>
    <w:rsid w:val="00482370"/>
    <w:rsid w:val="004824CA"/>
    <w:rsid w:val="004826D5"/>
    <w:rsid w:val="004827F1"/>
    <w:rsid w:val="00482C22"/>
    <w:rsid w:val="00482F59"/>
    <w:rsid w:val="00483089"/>
    <w:rsid w:val="004831DA"/>
    <w:rsid w:val="0048320E"/>
    <w:rsid w:val="004832C8"/>
    <w:rsid w:val="0048332E"/>
    <w:rsid w:val="00483401"/>
    <w:rsid w:val="0048347B"/>
    <w:rsid w:val="004835E4"/>
    <w:rsid w:val="00483602"/>
    <w:rsid w:val="00483608"/>
    <w:rsid w:val="00483654"/>
    <w:rsid w:val="004836F6"/>
    <w:rsid w:val="00483888"/>
    <w:rsid w:val="004838B4"/>
    <w:rsid w:val="00483AD1"/>
    <w:rsid w:val="00483C3C"/>
    <w:rsid w:val="00483C88"/>
    <w:rsid w:val="00483E32"/>
    <w:rsid w:val="00483E37"/>
    <w:rsid w:val="00483FD7"/>
    <w:rsid w:val="00484012"/>
    <w:rsid w:val="00484047"/>
    <w:rsid w:val="00484097"/>
    <w:rsid w:val="0048416A"/>
    <w:rsid w:val="00484301"/>
    <w:rsid w:val="004846DC"/>
    <w:rsid w:val="0048472C"/>
    <w:rsid w:val="00484CA1"/>
    <w:rsid w:val="00484F67"/>
    <w:rsid w:val="0048509D"/>
    <w:rsid w:val="00485152"/>
    <w:rsid w:val="0048534F"/>
    <w:rsid w:val="00485C45"/>
    <w:rsid w:val="00485DED"/>
    <w:rsid w:val="00485F10"/>
    <w:rsid w:val="004861FF"/>
    <w:rsid w:val="00486246"/>
    <w:rsid w:val="00486669"/>
    <w:rsid w:val="00486881"/>
    <w:rsid w:val="00486969"/>
    <w:rsid w:val="004869A6"/>
    <w:rsid w:val="00486A08"/>
    <w:rsid w:val="00486D16"/>
    <w:rsid w:val="0048709D"/>
    <w:rsid w:val="00487155"/>
    <w:rsid w:val="004873D9"/>
    <w:rsid w:val="004873F4"/>
    <w:rsid w:val="00487931"/>
    <w:rsid w:val="00487B4A"/>
    <w:rsid w:val="00487B4E"/>
    <w:rsid w:val="00487C9F"/>
    <w:rsid w:val="00487EE4"/>
    <w:rsid w:val="0049011E"/>
    <w:rsid w:val="004901B7"/>
    <w:rsid w:val="004902BB"/>
    <w:rsid w:val="0049035C"/>
    <w:rsid w:val="004903C4"/>
    <w:rsid w:val="004904F4"/>
    <w:rsid w:val="00490559"/>
    <w:rsid w:val="004905D7"/>
    <w:rsid w:val="004905FB"/>
    <w:rsid w:val="00490825"/>
    <w:rsid w:val="004909BD"/>
    <w:rsid w:val="00490C1E"/>
    <w:rsid w:val="00490D29"/>
    <w:rsid w:val="00490F31"/>
    <w:rsid w:val="00491058"/>
    <w:rsid w:val="004910CF"/>
    <w:rsid w:val="00491271"/>
    <w:rsid w:val="004912B3"/>
    <w:rsid w:val="004912D9"/>
    <w:rsid w:val="00491475"/>
    <w:rsid w:val="004917F8"/>
    <w:rsid w:val="004919F0"/>
    <w:rsid w:val="00491B9C"/>
    <w:rsid w:val="00491C9F"/>
    <w:rsid w:val="00491F3C"/>
    <w:rsid w:val="0049206E"/>
    <w:rsid w:val="004922D2"/>
    <w:rsid w:val="004924CB"/>
    <w:rsid w:val="00492533"/>
    <w:rsid w:val="00492670"/>
    <w:rsid w:val="00492A89"/>
    <w:rsid w:val="00492B39"/>
    <w:rsid w:val="00492E91"/>
    <w:rsid w:val="00492F25"/>
    <w:rsid w:val="00492FB6"/>
    <w:rsid w:val="004930AA"/>
    <w:rsid w:val="0049337C"/>
    <w:rsid w:val="004936C5"/>
    <w:rsid w:val="004936E4"/>
    <w:rsid w:val="0049371C"/>
    <w:rsid w:val="00493760"/>
    <w:rsid w:val="00493ED8"/>
    <w:rsid w:val="00493F9E"/>
    <w:rsid w:val="00493FA4"/>
    <w:rsid w:val="004940B0"/>
    <w:rsid w:val="00494514"/>
    <w:rsid w:val="00494805"/>
    <w:rsid w:val="00494BE9"/>
    <w:rsid w:val="00494D57"/>
    <w:rsid w:val="00494E87"/>
    <w:rsid w:val="0049513B"/>
    <w:rsid w:val="004951A9"/>
    <w:rsid w:val="004952A8"/>
    <w:rsid w:val="00495754"/>
    <w:rsid w:val="0049585F"/>
    <w:rsid w:val="004958DF"/>
    <w:rsid w:val="00495A56"/>
    <w:rsid w:val="00495A5B"/>
    <w:rsid w:val="00495AB7"/>
    <w:rsid w:val="00495ADF"/>
    <w:rsid w:val="00495E91"/>
    <w:rsid w:val="00495F8B"/>
    <w:rsid w:val="00496195"/>
    <w:rsid w:val="0049623C"/>
    <w:rsid w:val="0049627B"/>
    <w:rsid w:val="0049634F"/>
    <w:rsid w:val="0049635E"/>
    <w:rsid w:val="004963D1"/>
    <w:rsid w:val="0049686E"/>
    <w:rsid w:val="004968FF"/>
    <w:rsid w:val="00496920"/>
    <w:rsid w:val="00496C01"/>
    <w:rsid w:val="00496D1E"/>
    <w:rsid w:val="00497067"/>
    <w:rsid w:val="004971FC"/>
    <w:rsid w:val="00497822"/>
    <w:rsid w:val="00497931"/>
    <w:rsid w:val="0049795F"/>
    <w:rsid w:val="00497A59"/>
    <w:rsid w:val="00497AC4"/>
    <w:rsid w:val="00497B46"/>
    <w:rsid w:val="00497B5B"/>
    <w:rsid w:val="00497E3C"/>
    <w:rsid w:val="00497E74"/>
    <w:rsid w:val="00497F47"/>
    <w:rsid w:val="00497F4E"/>
    <w:rsid w:val="004A0692"/>
    <w:rsid w:val="004A071F"/>
    <w:rsid w:val="004A0769"/>
    <w:rsid w:val="004A09A7"/>
    <w:rsid w:val="004A0A2A"/>
    <w:rsid w:val="004A0A6A"/>
    <w:rsid w:val="004A0A92"/>
    <w:rsid w:val="004A0B8F"/>
    <w:rsid w:val="004A0C43"/>
    <w:rsid w:val="004A0E75"/>
    <w:rsid w:val="004A1275"/>
    <w:rsid w:val="004A12A0"/>
    <w:rsid w:val="004A154E"/>
    <w:rsid w:val="004A1831"/>
    <w:rsid w:val="004A19A2"/>
    <w:rsid w:val="004A19EC"/>
    <w:rsid w:val="004A1ACB"/>
    <w:rsid w:val="004A1CFE"/>
    <w:rsid w:val="004A1D09"/>
    <w:rsid w:val="004A1D83"/>
    <w:rsid w:val="004A1EA9"/>
    <w:rsid w:val="004A23B5"/>
    <w:rsid w:val="004A274A"/>
    <w:rsid w:val="004A2A56"/>
    <w:rsid w:val="004A2B3D"/>
    <w:rsid w:val="004A2C34"/>
    <w:rsid w:val="004A2FAC"/>
    <w:rsid w:val="004A2FE1"/>
    <w:rsid w:val="004A309A"/>
    <w:rsid w:val="004A30E4"/>
    <w:rsid w:val="004A34C6"/>
    <w:rsid w:val="004A34DA"/>
    <w:rsid w:val="004A36D5"/>
    <w:rsid w:val="004A393C"/>
    <w:rsid w:val="004A398B"/>
    <w:rsid w:val="004A3B72"/>
    <w:rsid w:val="004A3B82"/>
    <w:rsid w:val="004A3BEA"/>
    <w:rsid w:val="004A40EB"/>
    <w:rsid w:val="004A414A"/>
    <w:rsid w:val="004A44E4"/>
    <w:rsid w:val="004A452F"/>
    <w:rsid w:val="004A4567"/>
    <w:rsid w:val="004A4577"/>
    <w:rsid w:val="004A461D"/>
    <w:rsid w:val="004A46DA"/>
    <w:rsid w:val="004A481F"/>
    <w:rsid w:val="004A488D"/>
    <w:rsid w:val="004A48F7"/>
    <w:rsid w:val="004A49BA"/>
    <w:rsid w:val="004A4A08"/>
    <w:rsid w:val="004A4BAC"/>
    <w:rsid w:val="004A4BAD"/>
    <w:rsid w:val="004A4BF5"/>
    <w:rsid w:val="004A4D04"/>
    <w:rsid w:val="004A4E19"/>
    <w:rsid w:val="004A4FEE"/>
    <w:rsid w:val="004A51B8"/>
    <w:rsid w:val="004A526A"/>
    <w:rsid w:val="004A52D1"/>
    <w:rsid w:val="004A5802"/>
    <w:rsid w:val="004A58A2"/>
    <w:rsid w:val="004A5A14"/>
    <w:rsid w:val="004A5BDC"/>
    <w:rsid w:val="004A5DB1"/>
    <w:rsid w:val="004A5FE7"/>
    <w:rsid w:val="004A608B"/>
    <w:rsid w:val="004A609A"/>
    <w:rsid w:val="004A6258"/>
    <w:rsid w:val="004A628C"/>
    <w:rsid w:val="004A65C4"/>
    <w:rsid w:val="004A65CD"/>
    <w:rsid w:val="004A665B"/>
    <w:rsid w:val="004A68A9"/>
    <w:rsid w:val="004A6CD0"/>
    <w:rsid w:val="004A6CD2"/>
    <w:rsid w:val="004A6D53"/>
    <w:rsid w:val="004A6D90"/>
    <w:rsid w:val="004A6F57"/>
    <w:rsid w:val="004A6F8E"/>
    <w:rsid w:val="004A7030"/>
    <w:rsid w:val="004A70B8"/>
    <w:rsid w:val="004A7239"/>
    <w:rsid w:val="004A7439"/>
    <w:rsid w:val="004A7498"/>
    <w:rsid w:val="004A79EE"/>
    <w:rsid w:val="004A7A4D"/>
    <w:rsid w:val="004A7CD4"/>
    <w:rsid w:val="004A7D92"/>
    <w:rsid w:val="004B00B1"/>
    <w:rsid w:val="004B034D"/>
    <w:rsid w:val="004B046D"/>
    <w:rsid w:val="004B0662"/>
    <w:rsid w:val="004B0770"/>
    <w:rsid w:val="004B098F"/>
    <w:rsid w:val="004B0A36"/>
    <w:rsid w:val="004B0A3F"/>
    <w:rsid w:val="004B0B91"/>
    <w:rsid w:val="004B0C8B"/>
    <w:rsid w:val="004B0CCA"/>
    <w:rsid w:val="004B0CEA"/>
    <w:rsid w:val="004B0F3E"/>
    <w:rsid w:val="004B0FC3"/>
    <w:rsid w:val="004B10D2"/>
    <w:rsid w:val="004B10EA"/>
    <w:rsid w:val="004B1292"/>
    <w:rsid w:val="004B1297"/>
    <w:rsid w:val="004B12B9"/>
    <w:rsid w:val="004B1383"/>
    <w:rsid w:val="004B1520"/>
    <w:rsid w:val="004B17EA"/>
    <w:rsid w:val="004B1857"/>
    <w:rsid w:val="004B199E"/>
    <w:rsid w:val="004B1A02"/>
    <w:rsid w:val="004B1B70"/>
    <w:rsid w:val="004B1CFE"/>
    <w:rsid w:val="004B1DCE"/>
    <w:rsid w:val="004B1EAF"/>
    <w:rsid w:val="004B207F"/>
    <w:rsid w:val="004B20C0"/>
    <w:rsid w:val="004B219A"/>
    <w:rsid w:val="004B21E1"/>
    <w:rsid w:val="004B2334"/>
    <w:rsid w:val="004B2505"/>
    <w:rsid w:val="004B25A2"/>
    <w:rsid w:val="004B25D4"/>
    <w:rsid w:val="004B2730"/>
    <w:rsid w:val="004B2915"/>
    <w:rsid w:val="004B2951"/>
    <w:rsid w:val="004B2A80"/>
    <w:rsid w:val="004B2AF3"/>
    <w:rsid w:val="004B2BDE"/>
    <w:rsid w:val="004B2D7C"/>
    <w:rsid w:val="004B2E33"/>
    <w:rsid w:val="004B2E53"/>
    <w:rsid w:val="004B2F91"/>
    <w:rsid w:val="004B3006"/>
    <w:rsid w:val="004B31F0"/>
    <w:rsid w:val="004B33C4"/>
    <w:rsid w:val="004B35FE"/>
    <w:rsid w:val="004B366B"/>
    <w:rsid w:val="004B3788"/>
    <w:rsid w:val="004B3AED"/>
    <w:rsid w:val="004B3BE2"/>
    <w:rsid w:val="004B3DC3"/>
    <w:rsid w:val="004B4116"/>
    <w:rsid w:val="004B4162"/>
    <w:rsid w:val="004B4167"/>
    <w:rsid w:val="004B41FC"/>
    <w:rsid w:val="004B4308"/>
    <w:rsid w:val="004B439E"/>
    <w:rsid w:val="004B445A"/>
    <w:rsid w:val="004B461F"/>
    <w:rsid w:val="004B4643"/>
    <w:rsid w:val="004B47CA"/>
    <w:rsid w:val="004B484A"/>
    <w:rsid w:val="004B4ADC"/>
    <w:rsid w:val="004B4B5B"/>
    <w:rsid w:val="004B4DD2"/>
    <w:rsid w:val="004B4E6B"/>
    <w:rsid w:val="004B4EB4"/>
    <w:rsid w:val="004B5126"/>
    <w:rsid w:val="004B5208"/>
    <w:rsid w:val="004B5400"/>
    <w:rsid w:val="004B55FF"/>
    <w:rsid w:val="004B5618"/>
    <w:rsid w:val="004B59AD"/>
    <w:rsid w:val="004B5BF1"/>
    <w:rsid w:val="004B5C31"/>
    <w:rsid w:val="004B5CFA"/>
    <w:rsid w:val="004B5D7B"/>
    <w:rsid w:val="004B5E68"/>
    <w:rsid w:val="004B5FF6"/>
    <w:rsid w:val="004B61A8"/>
    <w:rsid w:val="004B62A4"/>
    <w:rsid w:val="004B63C9"/>
    <w:rsid w:val="004B6497"/>
    <w:rsid w:val="004B6512"/>
    <w:rsid w:val="004B656E"/>
    <w:rsid w:val="004B6613"/>
    <w:rsid w:val="004B6739"/>
    <w:rsid w:val="004B674E"/>
    <w:rsid w:val="004B67A0"/>
    <w:rsid w:val="004B68B5"/>
    <w:rsid w:val="004B68BE"/>
    <w:rsid w:val="004B69ED"/>
    <w:rsid w:val="004B6F8F"/>
    <w:rsid w:val="004B6FBE"/>
    <w:rsid w:val="004B725C"/>
    <w:rsid w:val="004B73DA"/>
    <w:rsid w:val="004B764F"/>
    <w:rsid w:val="004B77B8"/>
    <w:rsid w:val="004B7A89"/>
    <w:rsid w:val="004B7A9C"/>
    <w:rsid w:val="004B7B2F"/>
    <w:rsid w:val="004B7DDD"/>
    <w:rsid w:val="004C0003"/>
    <w:rsid w:val="004C0134"/>
    <w:rsid w:val="004C0176"/>
    <w:rsid w:val="004C01B4"/>
    <w:rsid w:val="004C025C"/>
    <w:rsid w:val="004C0360"/>
    <w:rsid w:val="004C0448"/>
    <w:rsid w:val="004C046A"/>
    <w:rsid w:val="004C0545"/>
    <w:rsid w:val="004C06D1"/>
    <w:rsid w:val="004C083D"/>
    <w:rsid w:val="004C093E"/>
    <w:rsid w:val="004C0C1F"/>
    <w:rsid w:val="004C1006"/>
    <w:rsid w:val="004C1108"/>
    <w:rsid w:val="004C12AF"/>
    <w:rsid w:val="004C13E9"/>
    <w:rsid w:val="004C1690"/>
    <w:rsid w:val="004C173F"/>
    <w:rsid w:val="004C187B"/>
    <w:rsid w:val="004C19F4"/>
    <w:rsid w:val="004C1AA5"/>
    <w:rsid w:val="004C1C6F"/>
    <w:rsid w:val="004C1D32"/>
    <w:rsid w:val="004C21D2"/>
    <w:rsid w:val="004C22F4"/>
    <w:rsid w:val="004C24D3"/>
    <w:rsid w:val="004C252D"/>
    <w:rsid w:val="004C255B"/>
    <w:rsid w:val="004C25F0"/>
    <w:rsid w:val="004C26C0"/>
    <w:rsid w:val="004C26EC"/>
    <w:rsid w:val="004C270D"/>
    <w:rsid w:val="004C2932"/>
    <w:rsid w:val="004C2A6E"/>
    <w:rsid w:val="004C2B5B"/>
    <w:rsid w:val="004C2BD0"/>
    <w:rsid w:val="004C2DE9"/>
    <w:rsid w:val="004C313F"/>
    <w:rsid w:val="004C31BE"/>
    <w:rsid w:val="004C3205"/>
    <w:rsid w:val="004C3224"/>
    <w:rsid w:val="004C32D5"/>
    <w:rsid w:val="004C3456"/>
    <w:rsid w:val="004C3459"/>
    <w:rsid w:val="004C3466"/>
    <w:rsid w:val="004C34DE"/>
    <w:rsid w:val="004C34F2"/>
    <w:rsid w:val="004C38D1"/>
    <w:rsid w:val="004C3903"/>
    <w:rsid w:val="004C3BD3"/>
    <w:rsid w:val="004C3C78"/>
    <w:rsid w:val="004C3D18"/>
    <w:rsid w:val="004C3D54"/>
    <w:rsid w:val="004C3FAC"/>
    <w:rsid w:val="004C3FF9"/>
    <w:rsid w:val="004C405B"/>
    <w:rsid w:val="004C417D"/>
    <w:rsid w:val="004C41D0"/>
    <w:rsid w:val="004C4306"/>
    <w:rsid w:val="004C4675"/>
    <w:rsid w:val="004C48ED"/>
    <w:rsid w:val="004C49CA"/>
    <w:rsid w:val="004C4A34"/>
    <w:rsid w:val="004C4B8E"/>
    <w:rsid w:val="004C4C09"/>
    <w:rsid w:val="004C4EBC"/>
    <w:rsid w:val="004C53C9"/>
    <w:rsid w:val="004C5462"/>
    <w:rsid w:val="004C54AE"/>
    <w:rsid w:val="004C574F"/>
    <w:rsid w:val="004C5936"/>
    <w:rsid w:val="004C5A5A"/>
    <w:rsid w:val="004C5C92"/>
    <w:rsid w:val="004C5CE3"/>
    <w:rsid w:val="004C5CF6"/>
    <w:rsid w:val="004C5D41"/>
    <w:rsid w:val="004C5F95"/>
    <w:rsid w:val="004C6138"/>
    <w:rsid w:val="004C632F"/>
    <w:rsid w:val="004C6538"/>
    <w:rsid w:val="004C655B"/>
    <w:rsid w:val="004C66FF"/>
    <w:rsid w:val="004C674D"/>
    <w:rsid w:val="004C687A"/>
    <w:rsid w:val="004C6909"/>
    <w:rsid w:val="004C69B3"/>
    <w:rsid w:val="004C69C1"/>
    <w:rsid w:val="004C6BA7"/>
    <w:rsid w:val="004C6C82"/>
    <w:rsid w:val="004C6F2F"/>
    <w:rsid w:val="004C6F44"/>
    <w:rsid w:val="004C7144"/>
    <w:rsid w:val="004C73A3"/>
    <w:rsid w:val="004C73FE"/>
    <w:rsid w:val="004C750E"/>
    <w:rsid w:val="004C7797"/>
    <w:rsid w:val="004C7848"/>
    <w:rsid w:val="004C78DE"/>
    <w:rsid w:val="004C7B0E"/>
    <w:rsid w:val="004C7C08"/>
    <w:rsid w:val="004C7C83"/>
    <w:rsid w:val="004C7EF6"/>
    <w:rsid w:val="004C7F24"/>
    <w:rsid w:val="004C7F43"/>
    <w:rsid w:val="004C7F86"/>
    <w:rsid w:val="004C7F9C"/>
    <w:rsid w:val="004D0167"/>
    <w:rsid w:val="004D061F"/>
    <w:rsid w:val="004D0679"/>
    <w:rsid w:val="004D0BA0"/>
    <w:rsid w:val="004D0CD3"/>
    <w:rsid w:val="004D0E30"/>
    <w:rsid w:val="004D0EB1"/>
    <w:rsid w:val="004D135E"/>
    <w:rsid w:val="004D14C6"/>
    <w:rsid w:val="004D1573"/>
    <w:rsid w:val="004D1603"/>
    <w:rsid w:val="004D1670"/>
    <w:rsid w:val="004D16A0"/>
    <w:rsid w:val="004D16CD"/>
    <w:rsid w:val="004D1811"/>
    <w:rsid w:val="004D1869"/>
    <w:rsid w:val="004D187F"/>
    <w:rsid w:val="004D1951"/>
    <w:rsid w:val="004D1962"/>
    <w:rsid w:val="004D1B26"/>
    <w:rsid w:val="004D1B2F"/>
    <w:rsid w:val="004D1BD8"/>
    <w:rsid w:val="004D1DAC"/>
    <w:rsid w:val="004D20AD"/>
    <w:rsid w:val="004D2255"/>
    <w:rsid w:val="004D2270"/>
    <w:rsid w:val="004D2363"/>
    <w:rsid w:val="004D2526"/>
    <w:rsid w:val="004D252A"/>
    <w:rsid w:val="004D26D4"/>
    <w:rsid w:val="004D26E4"/>
    <w:rsid w:val="004D27CE"/>
    <w:rsid w:val="004D28A6"/>
    <w:rsid w:val="004D295A"/>
    <w:rsid w:val="004D2B15"/>
    <w:rsid w:val="004D2DD1"/>
    <w:rsid w:val="004D2E45"/>
    <w:rsid w:val="004D313D"/>
    <w:rsid w:val="004D3483"/>
    <w:rsid w:val="004D3A29"/>
    <w:rsid w:val="004D3B66"/>
    <w:rsid w:val="004D3C9B"/>
    <w:rsid w:val="004D3CCC"/>
    <w:rsid w:val="004D3D02"/>
    <w:rsid w:val="004D3D4C"/>
    <w:rsid w:val="004D3E1C"/>
    <w:rsid w:val="004D41B4"/>
    <w:rsid w:val="004D4211"/>
    <w:rsid w:val="004D4238"/>
    <w:rsid w:val="004D4371"/>
    <w:rsid w:val="004D4381"/>
    <w:rsid w:val="004D4559"/>
    <w:rsid w:val="004D45AD"/>
    <w:rsid w:val="004D4DDF"/>
    <w:rsid w:val="004D4EFF"/>
    <w:rsid w:val="004D4F7F"/>
    <w:rsid w:val="004D513D"/>
    <w:rsid w:val="004D538B"/>
    <w:rsid w:val="004D562A"/>
    <w:rsid w:val="004D56D4"/>
    <w:rsid w:val="004D56E4"/>
    <w:rsid w:val="004D56ED"/>
    <w:rsid w:val="004D57C2"/>
    <w:rsid w:val="004D57D0"/>
    <w:rsid w:val="004D5A15"/>
    <w:rsid w:val="004D5B34"/>
    <w:rsid w:val="004D5B7F"/>
    <w:rsid w:val="004D5D5B"/>
    <w:rsid w:val="004D5DFB"/>
    <w:rsid w:val="004D5E68"/>
    <w:rsid w:val="004D5F65"/>
    <w:rsid w:val="004D5FFF"/>
    <w:rsid w:val="004D61B6"/>
    <w:rsid w:val="004D6506"/>
    <w:rsid w:val="004D6610"/>
    <w:rsid w:val="004D664A"/>
    <w:rsid w:val="004D6726"/>
    <w:rsid w:val="004D685B"/>
    <w:rsid w:val="004D68AB"/>
    <w:rsid w:val="004D6949"/>
    <w:rsid w:val="004D6B8A"/>
    <w:rsid w:val="004D6B91"/>
    <w:rsid w:val="004D6C37"/>
    <w:rsid w:val="004D6C71"/>
    <w:rsid w:val="004D72F5"/>
    <w:rsid w:val="004D753A"/>
    <w:rsid w:val="004D7573"/>
    <w:rsid w:val="004D759C"/>
    <w:rsid w:val="004D7799"/>
    <w:rsid w:val="004D7AEC"/>
    <w:rsid w:val="004D7B19"/>
    <w:rsid w:val="004D7E2C"/>
    <w:rsid w:val="004D7E7C"/>
    <w:rsid w:val="004D7E7D"/>
    <w:rsid w:val="004D7F1A"/>
    <w:rsid w:val="004D7FC3"/>
    <w:rsid w:val="004E038C"/>
    <w:rsid w:val="004E03DE"/>
    <w:rsid w:val="004E046C"/>
    <w:rsid w:val="004E04F0"/>
    <w:rsid w:val="004E0593"/>
    <w:rsid w:val="004E0674"/>
    <w:rsid w:val="004E076B"/>
    <w:rsid w:val="004E082A"/>
    <w:rsid w:val="004E0DE0"/>
    <w:rsid w:val="004E0F2E"/>
    <w:rsid w:val="004E116B"/>
    <w:rsid w:val="004E11B3"/>
    <w:rsid w:val="004E11DE"/>
    <w:rsid w:val="004E1320"/>
    <w:rsid w:val="004E1380"/>
    <w:rsid w:val="004E14D2"/>
    <w:rsid w:val="004E14FB"/>
    <w:rsid w:val="004E1778"/>
    <w:rsid w:val="004E19E5"/>
    <w:rsid w:val="004E1C64"/>
    <w:rsid w:val="004E1FC3"/>
    <w:rsid w:val="004E1FEF"/>
    <w:rsid w:val="004E2062"/>
    <w:rsid w:val="004E206B"/>
    <w:rsid w:val="004E2193"/>
    <w:rsid w:val="004E21AE"/>
    <w:rsid w:val="004E2350"/>
    <w:rsid w:val="004E24EB"/>
    <w:rsid w:val="004E262C"/>
    <w:rsid w:val="004E2775"/>
    <w:rsid w:val="004E27C9"/>
    <w:rsid w:val="004E28B4"/>
    <w:rsid w:val="004E295D"/>
    <w:rsid w:val="004E29F3"/>
    <w:rsid w:val="004E2A1D"/>
    <w:rsid w:val="004E2C9B"/>
    <w:rsid w:val="004E309B"/>
    <w:rsid w:val="004E3207"/>
    <w:rsid w:val="004E347E"/>
    <w:rsid w:val="004E36D4"/>
    <w:rsid w:val="004E38E9"/>
    <w:rsid w:val="004E39EB"/>
    <w:rsid w:val="004E3BCA"/>
    <w:rsid w:val="004E3CBD"/>
    <w:rsid w:val="004E3CEE"/>
    <w:rsid w:val="004E3D5A"/>
    <w:rsid w:val="004E4032"/>
    <w:rsid w:val="004E4094"/>
    <w:rsid w:val="004E40E4"/>
    <w:rsid w:val="004E41D6"/>
    <w:rsid w:val="004E4327"/>
    <w:rsid w:val="004E4566"/>
    <w:rsid w:val="004E49F7"/>
    <w:rsid w:val="004E4AE8"/>
    <w:rsid w:val="004E4B2B"/>
    <w:rsid w:val="004E4C80"/>
    <w:rsid w:val="004E4CFC"/>
    <w:rsid w:val="004E4D61"/>
    <w:rsid w:val="004E4DD7"/>
    <w:rsid w:val="004E4E32"/>
    <w:rsid w:val="004E4F7D"/>
    <w:rsid w:val="004E4FCA"/>
    <w:rsid w:val="004E50EE"/>
    <w:rsid w:val="004E53F2"/>
    <w:rsid w:val="004E54D3"/>
    <w:rsid w:val="004E55A4"/>
    <w:rsid w:val="004E57AF"/>
    <w:rsid w:val="004E57B7"/>
    <w:rsid w:val="004E583B"/>
    <w:rsid w:val="004E5A59"/>
    <w:rsid w:val="004E5A96"/>
    <w:rsid w:val="004E5D23"/>
    <w:rsid w:val="004E5EFF"/>
    <w:rsid w:val="004E5F7A"/>
    <w:rsid w:val="004E5FF7"/>
    <w:rsid w:val="004E6190"/>
    <w:rsid w:val="004E66D3"/>
    <w:rsid w:val="004E66DC"/>
    <w:rsid w:val="004E670F"/>
    <w:rsid w:val="004E693A"/>
    <w:rsid w:val="004E69AC"/>
    <w:rsid w:val="004E6A25"/>
    <w:rsid w:val="004E6A34"/>
    <w:rsid w:val="004E6B2C"/>
    <w:rsid w:val="004E6B31"/>
    <w:rsid w:val="004E6B65"/>
    <w:rsid w:val="004E6DD9"/>
    <w:rsid w:val="004E6DFB"/>
    <w:rsid w:val="004E6E37"/>
    <w:rsid w:val="004E6F31"/>
    <w:rsid w:val="004E71CD"/>
    <w:rsid w:val="004E72B0"/>
    <w:rsid w:val="004E763F"/>
    <w:rsid w:val="004E7916"/>
    <w:rsid w:val="004E7A03"/>
    <w:rsid w:val="004E7A27"/>
    <w:rsid w:val="004F002E"/>
    <w:rsid w:val="004F0076"/>
    <w:rsid w:val="004F01DC"/>
    <w:rsid w:val="004F030D"/>
    <w:rsid w:val="004F0438"/>
    <w:rsid w:val="004F0460"/>
    <w:rsid w:val="004F0547"/>
    <w:rsid w:val="004F05C4"/>
    <w:rsid w:val="004F0866"/>
    <w:rsid w:val="004F0873"/>
    <w:rsid w:val="004F09B3"/>
    <w:rsid w:val="004F0A7A"/>
    <w:rsid w:val="004F0BAE"/>
    <w:rsid w:val="004F0CBB"/>
    <w:rsid w:val="004F0D57"/>
    <w:rsid w:val="004F0E0B"/>
    <w:rsid w:val="004F0E54"/>
    <w:rsid w:val="004F0ED1"/>
    <w:rsid w:val="004F0EFE"/>
    <w:rsid w:val="004F0F8F"/>
    <w:rsid w:val="004F129F"/>
    <w:rsid w:val="004F194B"/>
    <w:rsid w:val="004F199D"/>
    <w:rsid w:val="004F1A0A"/>
    <w:rsid w:val="004F1DB9"/>
    <w:rsid w:val="004F1E26"/>
    <w:rsid w:val="004F1E56"/>
    <w:rsid w:val="004F1F4E"/>
    <w:rsid w:val="004F27A1"/>
    <w:rsid w:val="004F2873"/>
    <w:rsid w:val="004F288B"/>
    <w:rsid w:val="004F28F7"/>
    <w:rsid w:val="004F2919"/>
    <w:rsid w:val="004F2BF9"/>
    <w:rsid w:val="004F2F96"/>
    <w:rsid w:val="004F302B"/>
    <w:rsid w:val="004F311B"/>
    <w:rsid w:val="004F3121"/>
    <w:rsid w:val="004F3240"/>
    <w:rsid w:val="004F3392"/>
    <w:rsid w:val="004F33B3"/>
    <w:rsid w:val="004F35F5"/>
    <w:rsid w:val="004F39C4"/>
    <w:rsid w:val="004F3CA2"/>
    <w:rsid w:val="004F3D6A"/>
    <w:rsid w:val="004F3E6D"/>
    <w:rsid w:val="004F3F45"/>
    <w:rsid w:val="004F3F58"/>
    <w:rsid w:val="004F4009"/>
    <w:rsid w:val="004F4028"/>
    <w:rsid w:val="004F4245"/>
    <w:rsid w:val="004F42D6"/>
    <w:rsid w:val="004F440E"/>
    <w:rsid w:val="004F456D"/>
    <w:rsid w:val="004F48FB"/>
    <w:rsid w:val="004F4B35"/>
    <w:rsid w:val="004F4EE2"/>
    <w:rsid w:val="004F4F44"/>
    <w:rsid w:val="004F5061"/>
    <w:rsid w:val="004F5183"/>
    <w:rsid w:val="004F51EF"/>
    <w:rsid w:val="004F5420"/>
    <w:rsid w:val="004F5742"/>
    <w:rsid w:val="004F592D"/>
    <w:rsid w:val="004F592F"/>
    <w:rsid w:val="004F5BDB"/>
    <w:rsid w:val="004F5D4E"/>
    <w:rsid w:val="004F6090"/>
    <w:rsid w:val="004F6173"/>
    <w:rsid w:val="004F658E"/>
    <w:rsid w:val="004F659B"/>
    <w:rsid w:val="004F65A9"/>
    <w:rsid w:val="004F670D"/>
    <w:rsid w:val="004F671E"/>
    <w:rsid w:val="004F6821"/>
    <w:rsid w:val="004F6836"/>
    <w:rsid w:val="004F6998"/>
    <w:rsid w:val="004F6BBD"/>
    <w:rsid w:val="004F6E80"/>
    <w:rsid w:val="004F6F3F"/>
    <w:rsid w:val="004F6FB4"/>
    <w:rsid w:val="004F6FFE"/>
    <w:rsid w:val="004F70DD"/>
    <w:rsid w:val="004F70FB"/>
    <w:rsid w:val="004F72CA"/>
    <w:rsid w:val="004F72F8"/>
    <w:rsid w:val="004F7963"/>
    <w:rsid w:val="004F7D52"/>
    <w:rsid w:val="004F7E96"/>
    <w:rsid w:val="0050026C"/>
    <w:rsid w:val="00500455"/>
    <w:rsid w:val="0050055A"/>
    <w:rsid w:val="00500564"/>
    <w:rsid w:val="00500603"/>
    <w:rsid w:val="0050062C"/>
    <w:rsid w:val="0050065C"/>
    <w:rsid w:val="0050066C"/>
    <w:rsid w:val="0050070B"/>
    <w:rsid w:val="00500845"/>
    <w:rsid w:val="00500ABE"/>
    <w:rsid w:val="00500C69"/>
    <w:rsid w:val="00500CDE"/>
    <w:rsid w:val="00500D54"/>
    <w:rsid w:val="00500FBD"/>
    <w:rsid w:val="00501001"/>
    <w:rsid w:val="005012BC"/>
    <w:rsid w:val="005014CC"/>
    <w:rsid w:val="00501680"/>
    <w:rsid w:val="00501742"/>
    <w:rsid w:val="00501760"/>
    <w:rsid w:val="00501819"/>
    <w:rsid w:val="00501B41"/>
    <w:rsid w:val="00501C85"/>
    <w:rsid w:val="00501C9D"/>
    <w:rsid w:val="00501FA7"/>
    <w:rsid w:val="005020D1"/>
    <w:rsid w:val="005020DC"/>
    <w:rsid w:val="00502422"/>
    <w:rsid w:val="005024F5"/>
    <w:rsid w:val="0050258A"/>
    <w:rsid w:val="0050296A"/>
    <w:rsid w:val="00502A66"/>
    <w:rsid w:val="00502CB7"/>
    <w:rsid w:val="00502F1D"/>
    <w:rsid w:val="00502FED"/>
    <w:rsid w:val="005033D8"/>
    <w:rsid w:val="005036EB"/>
    <w:rsid w:val="00503724"/>
    <w:rsid w:val="00503939"/>
    <w:rsid w:val="00503CF4"/>
    <w:rsid w:val="00504341"/>
    <w:rsid w:val="00504444"/>
    <w:rsid w:val="0050447B"/>
    <w:rsid w:val="005044FC"/>
    <w:rsid w:val="00504615"/>
    <w:rsid w:val="0050462B"/>
    <w:rsid w:val="0050469E"/>
    <w:rsid w:val="005048F2"/>
    <w:rsid w:val="00504A5C"/>
    <w:rsid w:val="00504A7C"/>
    <w:rsid w:val="00504F15"/>
    <w:rsid w:val="0050508A"/>
    <w:rsid w:val="00505116"/>
    <w:rsid w:val="005056B9"/>
    <w:rsid w:val="005057C6"/>
    <w:rsid w:val="00505A5A"/>
    <w:rsid w:val="00506542"/>
    <w:rsid w:val="005066B9"/>
    <w:rsid w:val="00506834"/>
    <w:rsid w:val="005068AB"/>
    <w:rsid w:val="0050693D"/>
    <w:rsid w:val="005069CA"/>
    <w:rsid w:val="005069DB"/>
    <w:rsid w:val="005069E8"/>
    <w:rsid w:val="00506B9F"/>
    <w:rsid w:val="00506C30"/>
    <w:rsid w:val="00506C7D"/>
    <w:rsid w:val="00506D1C"/>
    <w:rsid w:val="00506F22"/>
    <w:rsid w:val="00506F37"/>
    <w:rsid w:val="00507000"/>
    <w:rsid w:val="00507084"/>
    <w:rsid w:val="005071C4"/>
    <w:rsid w:val="00507303"/>
    <w:rsid w:val="00507AFF"/>
    <w:rsid w:val="00507BD0"/>
    <w:rsid w:val="00507C1E"/>
    <w:rsid w:val="005100F0"/>
    <w:rsid w:val="00510177"/>
    <w:rsid w:val="005103BA"/>
    <w:rsid w:val="005104B0"/>
    <w:rsid w:val="00510542"/>
    <w:rsid w:val="005105E5"/>
    <w:rsid w:val="005105F2"/>
    <w:rsid w:val="005107B0"/>
    <w:rsid w:val="0051080F"/>
    <w:rsid w:val="00510A8C"/>
    <w:rsid w:val="00510B35"/>
    <w:rsid w:val="00510B54"/>
    <w:rsid w:val="00510B78"/>
    <w:rsid w:val="00510CD2"/>
    <w:rsid w:val="00511097"/>
    <w:rsid w:val="00511209"/>
    <w:rsid w:val="00511437"/>
    <w:rsid w:val="005114DD"/>
    <w:rsid w:val="005115B7"/>
    <w:rsid w:val="0051178C"/>
    <w:rsid w:val="00511A18"/>
    <w:rsid w:val="00511B16"/>
    <w:rsid w:val="00511C4F"/>
    <w:rsid w:val="00511C6B"/>
    <w:rsid w:val="00511D53"/>
    <w:rsid w:val="00511DDC"/>
    <w:rsid w:val="00511F54"/>
    <w:rsid w:val="00511F7E"/>
    <w:rsid w:val="0051206A"/>
    <w:rsid w:val="0051228E"/>
    <w:rsid w:val="005123A9"/>
    <w:rsid w:val="00512554"/>
    <w:rsid w:val="005127D7"/>
    <w:rsid w:val="005129BF"/>
    <w:rsid w:val="00512AAA"/>
    <w:rsid w:val="00512AF9"/>
    <w:rsid w:val="00512CBC"/>
    <w:rsid w:val="00512D39"/>
    <w:rsid w:val="00513293"/>
    <w:rsid w:val="00513761"/>
    <w:rsid w:val="00513874"/>
    <w:rsid w:val="00513947"/>
    <w:rsid w:val="00513F61"/>
    <w:rsid w:val="0051401E"/>
    <w:rsid w:val="005140C7"/>
    <w:rsid w:val="005140F7"/>
    <w:rsid w:val="005141DE"/>
    <w:rsid w:val="0051443D"/>
    <w:rsid w:val="00514441"/>
    <w:rsid w:val="00514579"/>
    <w:rsid w:val="005145F1"/>
    <w:rsid w:val="005146D7"/>
    <w:rsid w:val="005147CB"/>
    <w:rsid w:val="005148D9"/>
    <w:rsid w:val="00514E2D"/>
    <w:rsid w:val="00514E4C"/>
    <w:rsid w:val="00514F65"/>
    <w:rsid w:val="00514F8B"/>
    <w:rsid w:val="00515152"/>
    <w:rsid w:val="00515231"/>
    <w:rsid w:val="005154E3"/>
    <w:rsid w:val="005155BA"/>
    <w:rsid w:val="005156E1"/>
    <w:rsid w:val="00515A0B"/>
    <w:rsid w:val="00515A69"/>
    <w:rsid w:val="00515D74"/>
    <w:rsid w:val="00515DC8"/>
    <w:rsid w:val="0051608B"/>
    <w:rsid w:val="005161FE"/>
    <w:rsid w:val="00516348"/>
    <w:rsid w:val="0051641B"/>
    <w:rsid w:val="0051651D"/>
    <w:rsid w:val="00516532"/>
    <w:rsid w:val="005168EC"/>
    <w:rsid w:val="00516905"/>
    <w:rsid w:val="0051698B"/>
    <w:rsid w:val="00516AC3"/>
    <w:rsid w:val="00516BD6"/>
    <w:rsid w:val="00516C9E"/>
    <w:rsid w:val="00516D58"/>
    <w:rsid w:val="00516D71"/>
    <w:rsid w:val="00516E52"/>
    <w:rsid w:val="00516EF8"/>
    <w:rsid w:val="005170FA"/>
    <w:rsid w:val="005170FD"/>
    <w:rsid w:val="0051728E"/>
    <w:rsid w:val="00517541"/>
    <w:rsid w:val="005175C7"/>
    <w:rsid w:val="00517775"/>
    <w:rsid w:val="0051777C"/>
    <w:rsid w:val="0051792F"/>
    <w:rsid w:val="00517C08"/>
    <w:rsid w:val="00517E62"/>
    <w:rsid w:val="00517E6C"/>
    <w:rsid w:val="005202B7"/>
    <w:rsid w:val="0052052D"/>
    <w:rsid w:val="00520604"/>
    <w:rsid w:val="00520794"/>
    <w:rsid w:val="0052093D"/>
    <w:rsid w:val="00520A63"/>
    <w:rsid w:val="00520CA4"/>
    <w:rsid w:val="00520EFE"/>
    <w:rsid w:val="00521531"/>
    <w:rsid w:val="00521572"/>
    <w:rsid w:val="00521685"/>
    <w:rsid w:val="0052169A"/>
    <w:rsid w:val="00521763"/>
    <w:rsid w:val="0052195C"/>
    <w:rsid w:val="005219B8"/>
    <w:rsid w:val="00521A56"/>
    <w:rsid w:val="00521AD7"/>
    <w:rsid w:val="00521B4B"/>
    <w:rsid w:val="00521BB9"/>
    <w:rsid w:val="00521DE8"/>
    <w:rsid w:val="00521E2C"/>
    <w:rsid w:val="00521FC1"/>
    <w:rsid w:val="005220F5"/>
    <w:rsid w:val="0052221A"/>
    <w:rsid w:val="00522389"/>
    <w:rsid w:val="00522474"/>
    <w:rsid w:val="005224C9"/>
    <w:rsid w:val="005224F0"/>
    <w:rsid w:val="005227F1"/>
    <w:rsid w:val="0052291F"/>
    <w:rsid w:val="0052297B"/>
    <w:rsid w:val="005229DD"/>
    <w:rsid w:val="005229EF"/>
    <w:rsid w:val="00522AE4"/>
    <w:rsid w:val="00522B25"/>
    <w:rsid w:val="00522D8C"/>
    <w:rsid w:val="00522DAE"/>
    <w:rsid w:val="00522E5A"/>
    <w:rsid w:val="00522FB9"/>
    <w:rsid w:val="00523108"/>
    <w:rsid w:val="00523240"/>
    <w:rsid w:val="0052331E"/>
    <w:rsid w:val="00523471"/>
    <w:rsid w:val="00523518"/>
    <w:rsid w:val="00523543"/>
    <w:rsid w:val="005239F9"/>
    <w:rsid w:val="00523A5B"/>
    <w:rsid w:val="00523AA9"/>
    <w:rsid w:val="00523BC2"/>
    <w:rsid w:val="00523C1A"/>
    <w:rsid w:val="00523C78"/>
    <w:rsid w:val="00523DB0"/>
    <w:rsid w:val="00523EF1"/>
    <w:rsid w:val="0052423F"/>
    <w:rsid w:val="00524252"/>
    <w:rsid w:val="00524263"/>
    <w:rsid w:val="005242C6"/>
    <w:rsid w:val="00524647"/>
    <w:rsid w:val="005247E0"/>
    <w:rsid w:val="00524882"/>
    <w:rsid w:val="0052488B"/>
    <w:rsid w:val="005249C3"/>
    <w:rsid w:val="00524CB5"/>
    <w:rsid w:val="00524D2E"/>
    <w:rsid w:val="00524E3C"/>
    <w:rsid w:val="00524F0D"/>
    <w:rsid w:val="00525319"/>
    <w:rsid w:val="00525425"/>
    <w:rsid w:val="0052552D"/>
    <w:rsid w:val="005256EF"/>
    <w:rsid w:val="00525822"/>
    <w:rsid w:val="0052591B"/>
    <w:rsid w:val="00525AB0"/>
    <w:rsid w:val="00525C75"/>
    <w:rsid w:val="00525D41"/>
    <w:rsid w:val="00525D91"/>
    <w:rsid w:val="00525E18"/>
    <w:rsid w:val="005260C9"/>
    <w:rsid w:val="005260D5"/>
    <w:rsid w:val="00526184"/>
    <w:rsid w:val="005261AB"/>
    <w:rsid w:val="005261C9"/>
    <w:rsid w:val="00526642"/>
    <w:rsid w:val="00526643"/>
    <w:rsid w:val="005269E3"/>
    <w:rsid w:val="00526EAD"/>
    <w:rsid w:val="00526FCF"/>
    <w:rsid w:val="00527222"/>
    <w:rsid w:val="00527241"/>
    <w:rsid w:val="00527473"/>
    <w:rsid w:val="0052758E"/>
    <w:rsid w:val="00527622"/>
    <w:rsid w:val="0052772A"/>
    <w:rsid w:val="005277BC"/>
    <w:rsid w:val="005278AC"/>
    <w:rsid w:val="00527A32"/>
    <w:rsid w:val="00527B00"/>
    <w:rsid w:val="00527ED0"/>
    <w:rsid w:val="00527F13"/>
    <w:rsid w:val="00527F53"/>
    <w:rsid w:val="0053014B"/>
    <w:rsid w:val="00530318"/>
    <w:rsid w:val="005309AE"/>
    <w:rsid w:val="00530A4B"/>
    <w:rsid w:val="00530B41"/>
    <w:rsid w:val="00530BCE"/>
    <w:rsid w:val="00530DC9"/>
    <w:rsid w:val="00530EB5"/>
    <w:rsid w:val="00530EF6"/>
    <w:rsid w:val="0053157C"/>
    <w:rsid w:val="0053169B"/>
    <w:rsid w:val="005316F1"/>
    <w:rsid w:val="00531846"/>
    <w:rsid w:val="00531A05"/>
    <w:rsid w:val="00531C98"/>
    <w:rsid w:val="00531CA3"/>
    <w:rsid w:val="00531D91"/>
    <w:rsid w:val="00531E2C"/>
    <w:rsid w:val="00531E7C"/>
    <w:rsid w:val="00531FFF"/>
    <w:rsid w:val="00532059"/>
    <w:rsid w:val="00532251"/>
    <w:rsid w:val="00532371"/>
    <w:rsid w:val="00532444"/>
    <w:rsid w:val="005328B2"/>
    <w:rsid w:val="00532A41"/>
    <w:rsid w:val="00532A5F"/>
    <w:rsid w:val="00532C54"/>
    <w:rsid w:val="00532DAA"/>
    <w:rsid w:val="00532F6D"/>
    <w:rsid w:val="00533002"/>
    <w:rsid w:val="005330CB"/>
    <w:rsid w:val="005331F1"/>
    <w:rsid w:val="00533249"/>
    <w:rsid w:val="00533257"/>
    <w:rsid w:val="00533396"/>
    <w:rsid w:val="00533609"/>
    <w:rsid w:val="00533668"/>
    <w:rsid w:val="005336B7"/>
    <w:rsid w:val="00533870"/>
    <w:rsid w:val="00533B16"/>
    <w:rsid w:val="00533DD2"/>
    <w:rsid w:val="00534041"/>
    <w:rsid w:val="00534438"/>
    <w:rsid w:val="00534A6E"/>
    <w:rsid w:val="00534B8F"/>
    <w:rsid w:val="00534E02"/>
    <w:rsid w:val="00534F03"/>
    <w:rsid w:val="00534F15"/>
    <w:rsid w:val="00534F1C"/>
    <w:rsid w:val="0053508E"/>
    <w:rsid w:val="005350B2"/>
    <w:rsid w:val="0053541A"/>
    <w:rsid w:val="0053543B"/>
    <w:rsid w:val="0053553F"/>
    <w:rsid w:val="00535582"/>
    <w:rsid w:val="005355A2"/>
    <w:rsid w:val="0053562B"/>
    <w:rsid w:val="00535814"/>
    <w:rsid w:val="00535B44"/>
    <w:rsid w:val="00535D04"/>
    <w:rsid w:val="00535D64"/>
    <w:rsid w:val="00536147"/>
    <w:rsid w:val="00536163"/>
    <w:rsid w:val="00536323"/>
    <w:rsid w:val="0053647F"/>
    <w:rsid w:val="005365CF"/>
    <w:rsid w:val="005365F6"/>
    <w:rsid w:val="005366F4"/>
    <w:rsid w:val="00536885"/>
    <w:rsid w:val="0053690E"/>
    <w:rsid w:val="0053693C"/>
    <w:rsid w:val="00536BC3"/>
    <w:rsid w:val="00536CE1"/>
    <w:rsid w:val="00536EA0"/>
    <w:rsid w:val="0053709F"/>
    <w:rsid w:val="00537268"/>
    <w:rsid w:val="005372AB"/>
    <w:rsid w:val="00537352"/>
    <w:rsid w:val="005375E9"/>
    <w:rsid w:val="005376BD"/>
    <w:rsid w:val="0053779B"/>
    <w:rsid w:val="00537A52"/>
    <w:rsid w:val="00537D02"/>
    <w:rsid w:val="0054007F"/>
    <w:rsid w:val="0054019B"/>
    <w:rsid w:val="005401DD"/>
    <w:rsid w:val="005404D4"/>
    <w:rsid w:val="00540606"/>
    <w:rsid w:val="00540759"/>
    <w:rsid w:val="005407B5"/>
    <w:rsid w:val="005407C6"/>
    <w:rsid w:val="005407D6"/>
    <w:rsid w:val="00540AF3"/>
    <w:rsid w:val="00540B95"/>
    <w:rsid w:val="00540BB3"/>
    <w:rsid w:val="00540EDB"/>
    <w:rsid w:val="00540F07"/>
    <w:rsid w:val="00541028"/>
    <w:rsid w:val="0054106A"/>
    <w:rsid w:val="00541374"/>
    <w:rsid w:val="005414FA"/>
    <w:rsid w:val="00541753"/>
    <w:rsid w:val="00541AFF"/>
    <w:rsid w:val="00541BB8"/>
    <w:rsid w:val="00541C56"/>
    <w:rsid w:val="00541D09"/>
    <w:rsid w:val="00541DDB"/>
    <w:rsid w:val="00541DDD"/>
    <w:rsid w:val="00541DFA"/>
    <w:rsid w:val="00541F26"/>
    <w:rsid w:val="005420B2"/>
    <w:rsid w:val="00542122"/>
    <w:rsid w:val="005421C9"/>
    <w:rsid w:val="00542355"/>
    <w:rsid w:val="00542431"/>
    <w:rsid w:val="00542457"/>
    <w:rsid w:val="00542794"/>
    <w:rsid w:val="00542998"/>
    <w:rsid w:val="0054299E"/>
    <w:rsid w:val="005429E1"/>
    <w:rsid w:val="00542B35"/>
    <w:rsid w:val="00542BBE"/>
    <w:rsid w:val="00542CAF"/>
    <w:rsid w:val="00542E68"/>
    <w:rsid w:val="00542E79"/>
    <w:rsid w:val="00542FE8"/>
    <w:rsid w:val="00543101"/>
    <w:rsid w:val="00543698"/>
    <w:rsid w:val="0054380F"/>
    <w:rsid w:val="00543855"/>
    <w:rsid w:val="005438CB"/>
    <w:rsid w:val="00543904"/>
    <w:rsid w:val="0054396E"/>
    <w:rsid w:val="00543A18"/>
    <w:rsid w:val="00543B47"/>
    <w:rsid w:val="00543BC5"/>
    <w:rsid w:val="00543C58"/>
    <w:rsid w:val="00543CC8"/>
    <w:rsid w:val="00543EE4"/>
    <w:rsid w:val="00543EF7"/>
    <w:rsid w:val="0054406A"/>
    <w:rsid w:val="00544142"/>
    <w:rsid w:val="005441FE"/>
    <w:rsid w:val="0054423B"/>
    <w:rsid w:val="005443A6"/>
    <w:rsid w:val="005446EE"/>
    <w:rsid w:val="00544B09"/>
    <w:rsid w:val="00544B54"/>
    <w:rsid w:val="00544C3E"/>
    <w:rsid w:val="00544DC1"/>
    <w:rsid w:val="00545753"/>
    <w:rsid w:val="005458F3"/>
    <w:rsid w:val="005459D7"/>
    <w:rsid w:val="00545F53"/>
    <w:rsid w:val="0054607C"/>
    <w:rsid w:val="00546100"/>
    <w:rsid w:val="00546101"/>
    <w:rsid w:val="005462F2"/>
    <w:rsid w:val="0054663A"/>
    <w:rsid w:val="0054664C"/>
    <w:rsid w:val="005466B3"/>
    <w:rsid w:val="0054678F"/>
    <w:rsid w:val="00546887"/>
    <w:rsid w:val="00546C2A"/>
    <w:rsid w:val="00546EEB"/>
    <w:rsid w:val="00546FA5"/>
    <w:rsid w:val="00546FB3"/>
    <w:rsid w:val="00547045"/>
    <w:rsid w:val="005473A7"/>
    <w:rsid w:val="005473CA"/>
    <w:rsid w:val="0054759A"/>
    <w:rsid w:val="005475C3"/>
    <w:rsid w:val="005476E4"/>
    <w:rsid w:val="00547760"/>
    <w:rsid w:val="0054776E"/>
    <w:rsid w:val="005477DF"/>
    <w:rsid w:val="0054783F"/>
    <w:rsid w:val="00547880"/>
    <w:rsid w:val="00547904"/>
    <w:rsid w:val="00547930"/>
    <w:rsid w:val="00547BB2"/>
    <w:rsid w:val="00547C3E"/>
    <w:rsid w:val="00547D78"/>
    <w:rsid w:val="00547F89"/>
    <w:rsid w:val="005502D6"/>
    <w:rsid w:val="00550418"/>
    <w:rsid w:val="0055062E"/>
    <w:rsid w:val="0055066A"/>
    <w:rsid w:val="005508B1"/>
    <w:rsid w:val="005508BD"/>
    <w:rsid w:val="00550BA8"/>
    <w:rsid w:val="00550E00"/>
    <w:rsid w:val="00550F8C"/>
    <w:rsid w:val="00550FAB"/>
    <w:rsid w:val="00551061"/>
    <w:rsid w:val="005511A2"/>
    <w:rsid w:val="005512CD"/>
    <w:rsid w:val="00551638"/>
    <w:rsid w:val="0055164F"/>
    <w:rsid w:val="00551883"/>
    <w:rsid w:val="00551A90"/>
    <w:rsid w:val="00551BCF"/>
    <w:rsid w:val="00551DA2"/>
    <w:rsid w:val="005523F4"/>
    <w:rsid w:val="0055248C"/>
    <w:rsid w:val="005524A5"/>
    <w:rsid w:val="005524C1"/>
    <w:rsid w:val="0055250D"/>
    <w:rsid w:val="005525E7"/>
    <w:rsid w:val="005526EB"/>
    <w:rsid w:val="00552AAB"/>
    <w:rsid w:val="00552AE1"/>
    <w:rsid w:val="00552B18"/>
    <w:rsid w:val="00552CC4"/>
    <w:rsid w:val="00552D8A"/>
    <w:rsid w:val="0055304F"/>
    <w:rsid w:val="005530F1"/>
    <w:rsid w:val="005531C2"/>
    <w:rsid w:val="005534C2"/>
    <w:rsid w:val="0055379D"/>
    <w:rsid w:val="005537B3"/>
    <w:rsid w:val="00553832"/>
    <w:rsid w:val="00553919"/>
    <w:rsid w:val="00553C72"/>
    <w:rsid w:val="00553CC8"/>
    <w:rsid w:val="00553E6D"/>
    <w:rsid w:val="00553E8A"/>
    <w:rsid w:val="00553EE3"/>
    <w:rsid w:val="00553EFE"/>
    <w:rsid w:val="005542C9"/>
    <w:rsid w:val="00554373"/>
    <w:rsid w:val="005546C3"/>
    <w:rsid w:val="005546DD"/>
    <w:rsid w:val="005547E2"/>
    <w:rsid w:val="00554957"/>
    <w:rsid w:val="00554AA7"/>
    <w:rsid w:val="00554D5F"/>
    <w:rsid w:val="00554D97"/>
    <w:rsid w:val="00554F9F"/>
    <w:rsid w:val="005550C3"/>
    <w:rsid w:val="005550EE"/>
    <w:rsid w:val="00555119"/>
    <w:rsid w:val="0055535E"/>
    <w:rsid w:val="00555718"/>
    <w:rsid w:val="0055578D"/>
    <w:rsid w:val="005558ED"/>
    <w:rsid w:val="005558F2"/>
    <w:rsid w:val="00555BEC"/>
    <w:rsid w:val="00555C0D"/>
    <w:rsid w:val="00555C82"/>
    <w:rsid w:val="00555CE1"/>
    <w:rsid w:val="00555D04"/>
    <w:rsid w:val="00555D6E"/>
    <w:rsid w:val="00555DC0"/>
    <w:rsid w:val="00555E09"/>
    <w:rsid w:val="0055604B"/>
    <w:rsid w:val="005560E0"/>
    <w:rsid w:val="00556132"/>
    <w:rsid w:val="00556135"/>
    <w:rsid w:val="0055659A"/>
    <w:rsid w:val="005565DA"/>
    <w:rsid w:val="0055689B"/>
    <w:rsid w:val="00556975"/>
    <w:rsid w:val="00556A35"/>
    <w:rsid w:val="00556C46"/>
    <w:rsid w:val="00556DD6"/>
    <w:rsid w:val="0055701B"/>
    <w:rsid w:val="005570AD"/>
    <w:rsid w:val="0055730B"/>
    <w:rsid w:val="00557564"/>
    <w:rsid w:val="00557A44"/>
    <w:rsid w:val="00557BD2"/>
    <w:rsid w:val="00557CA1"/>
    <w:rsid w:val="00557D1B"/>
    <w:rsid w:val="00557D2A"/>
    <w:rsid w:val="00557DE1"/>
    <w:rsid w:val="00557F14"/>
    <w:rsid w:val="00560031"/>
    <w:rsid w:val="0056007D"/>
    <w:rsid w:val="00560180"/>
    <w:rsid w:val="00560183"/>
    <w:rsid w:val="005601E7"/>
    <w:rsid w:val="00560394"/>
    <w:rsid w:val="005603D4"/>
    <w:rsid w:val="0056053A"/>
    <w:rsid w:val="0056083E"/>
    <w:rsid w:val="00560988"/>
    <w:rsid w:val="00560BF2"/>
    <w:rsid w:val="00560D3E"/>
    <w:rsid w:val="00560F44"/>
    <w:rsid w:val="00560F50"/>
    <w:rsid w:val="00560F9C"/>
    <w:rsid w:val="005611E8"/>
    <w:rsid w:val="0056121A"/>
    <w:rsid w:val="005614ED"/>
    <w:rsid w:val="005616B1"/>
    <w:rsid w:val="0056180E"/>
    <w:rsid w:val="0056196F"/>
    <w:rsid w:val="005619ED"/>
    <w:rsid w:val="005620C5"/>
    <w:rsid w:val="005624FE"/>
    <w:rsid w:val="00562601"/>
    <w:rsid w:val="005626D0"/>
    <w:rsid w:val="0056271B"/>
    <w:rsid w:val="005628CD"/>
    <w:rsid w:val="005628EE"/>
    <w:rsid w:val="00562B7D"/>
    <w:rsid w:val="00562C98"/>
    <w:rsid w:val="00562F04"/>
    <w:rsid w:val="00563138"/>
    <w:rsid w:val="005631F8"/>
    <w:rsid w:val="00563236"/>
    <w:rsid w:val="005632FD"/>
    <w:rsid w:val="00563502"/>
    <w:rsid w:val="00563782"/>
    <w:rsid w:val="00563A09"/>
    <w:rsid w:val="00563A9C"/>
    <w:rsid w:val="00563BD4"/>
    <w:rsid w:val="00563EB1"/>
    <w:rsid w:val="00563F6F"/>
    <w:rsid w:val="00564076"/>
    <w:rsid w:val="005641EF"/>
    <w:rsid w:val="005644CB"/>
    <w:rsid w:val="00564542"/>
    <w:rsid w:val="0056463E"/>
    <w:rsid w:val="005646CA"/>
    <w:rsid w:val="0056478C"/>
    <w:rsid w:val="005647DD"/>
    <w:rsid w:val="00564912"/>
    <w:rsid w:val="005649B9"/>
    <w:rsid w:val="00564B41"/>
    <w:rsid w:val="00564C72"/>
    <w:rsid w:val="00564E0F"/>
    <w:rsid w:val="00565220"/>
    <w:rsid w:val="0056524E"/>
    <w:rsid w:val="00565294"/>
    <w:rsid w:val="005652A5"/>
    <w:rsid w:val="00565343"/>
    <w:rsid w:val="00565447"/>
    <w:rsid w:val="00565515"/>
    <w:rsid w:val="005656CC"/>
    <w:rsid w:val="005656D5"/>
    <w:rsid w:val="00565869"/>
    <w:rsid w:val="005658D1"/>
    <w:rsid w:val="00565AFB"/>
    <w:rsid w:val="00566092"/>
    <w:rsid w:val="005660B9"/>
    <w:rsid w:val="00566117"/>
    <w:rsid w:val="005661BC"/>
    <w:rsid w:val="0056625F"/>
    <w:rsid w:val="005666DF"/>
    <w:rsid w:val="0056671C"/>
    <w:rsid w:val="005669ED"/>
    <w:rsid w:val="00566A2B"/>
    <w:rsid w:val="00566A43"/>
    <w:rsid w:val="00566B40"/>
    <w:rsid w:val="00566BDA"/>
    <w:rsid w:val="00566C35"/>
    <w:rsid w:val="0056710D"/>
    <w:rsid w:val="0056712A"/>
    <w:rsid w:val="005671E4"/>
    <w:rsid w:val="005671FC"/>
    <w:rsid w:val="00567439"/>
    <w:rsid w:val="005675FF"/>
    <w:rsid w:val="0056763D"/>
    <w:rsid w:val="005676D2"/>
    <w:rsid w:val="00567A81"/>
    <w:rsid w:val="00567B5B"/>
    <w:rsid w:val="005704D0"/>
    <w:rsid w:val="00570778"/>
    <w:rsid w:val="0057089C"/>
    <w:rsid w:val="005708BE"/>
    <w:rsid w:val="005709B4"/>
    <w:rsid w:val="00570B42"/>
    <w:rsid w:val="00570B82"/>
    <w:rsid w:val="00570F10"/>
    <w:rsid w:val="00571115"/>
    <w:rsid w:val="00571195"/>
    <w:rsid w:val="005711A0"/>
    <w:rsid w:val="005711EB"/>
    <w:rsid w:val="005712C3"/>
    <w:rsid w:val="00571305"/>
    <w:rsid w:val="005713F2"/>
    <w:rsid w:val="005714F1"/>
    <w:rsid w:val="00571540"/>
    <w:rsid w:val="0057162D"/>
    <w:rsid w:val="00571667"/>
    <w:rsid w:val="005717E7"/>
    <w:rsid w:val="005719FA"/>
    <w:rsid w:val="00571A22"/>
    <w:rsid w:val="00571AF5"/>
    <w:rsid w:val="00571B6E"/>
    <w:rsid w:val="00571CEE"/>
    <w:rsid w:val="00571E01"/>
    <w:rsid w:val="00571EF2"/>
    <w:rsid w:val="00571FB0"/>
    <w:rsid w:val="00571FF3"/>
    <w:rsid w:val="00572082"/>
    <w:rsid w:val="005726D2"/>
    <w:rsid w:val="0057275F"/>
    <w:rsid w:val="00572820"/>
    <w:rsid w:val="005729D2"/>
    <w:rsid w:val="00572A27"/>
    <w:rsid w:val="00572C58"/>
    <w:rsid w:val="00572EFA"/>
    <w:rsid w:val="00572F41"/>
    <w:rsid w:val="005732B9"/>
    <w:rsid w:val="0057333C"/>
    <w:rsid w:val="00573386"/>
    <w:rsid w:val="00573418"/>
    <w:rsid w:val="005734B6"/>
    <w:rsid w:val="005734C9"/>
    <w:rsid w:val="005736D5"/>
    <w:rsid w:val="0057393B"/>
    <w:rsid w:val="00573C1B"/>
    <w:rsid w:val="00573C9B"/>
    <w:rsid w:val="00573F1D"/>
    <w:rsid w:val="00573F24"/>
    <w:rsid w:val="00573FFB"/>
    <w:rsid w:val="00574088"/>
    <w:rsid w:val="005743F7"/>
    <w:rsid w:val="005744A8"/>
    <w:rsid w:val="00574505"/>
    <w:rsid w:val="00574672"/>
    <w:rsid w:val="005746A1"/>
    <w:rsid w:val="005747FC"/>
    <w:rsid w:val="0057483E"/>
    <w:rsid w:val="00574979"/>
    <w:rsid w:val="00574D95"/>
    <w:rsid w:val="005751E0"/>
    <w:rsid w:val="00575270"/>
    <w:rsid w:val="005752D0"/>
    <w:rsid w:val="00575591"/>
    <w:rsid w:val="005755E5"/>
    <w:rsid w:val="00575606"/>
    <w:rsid w:val="00575A94"/>
    <w:rsid w:val="00575B16"/>
    <w:rsid w:val="00575D65"/>
    <w:rsid w:val="00575D71"/>
    <w:rsid w:val="005763EA"/>
    <w:rsid w:val="005764B6"/>
    <w:rsid w:val="00576597"/>
    <w:rsid w:val="005765D0"/>
    <w:rsid w:val="0057672E"/>
    <w:rsid w:val="00576911"/>
    <w:rsid w:val="00576954"/>
    <w:rsid w:val="00576B2D"/>
    <w:rsid w:val="00576CC3"/>
    <w:rsid w:val="00576E5F"/>
    <w:rsid w:val="00576F25"/>
    <w:rsid w:val="005775EF"/>
    <w:rsid w:val="005776BC"/>
    <w:rsid w:val="00577C41"/>
    <w:rsid w:val="00577E9D"/>
    <w:rsid w:val="00577EEC"/>
    <w:rsid w:val="00580041"/>
    <w:rsid w:val="0058017E"/>
    <w:rsid w:val="00580272"/>
    <w:rsid w:val="0058038F"/>
    <w:rsid w:val="005803B5"/>
    <w:rsid w:val="005804D9"/>
    <w:rsid w:val="00580772"/>
    <w:rsid w:val="00580961"/>
    <w:rsid w:val="005809E9"/>
    <w:rsid w:val="005809F0"/>
    <w:rsid w:val="00580AF2"/>
    <w:rsid w:val="00580C92"/>
    <w:rsid w:val="00580FA5"/>
    <w:rsid w:val="00580FB1"/>
    <w:rsid w:val="00581224"/>
    <w:rsid w:val="005813DE"/>
    <w:rsid w:val="00581417"/>
    <w:rsid w:val="00581522"/>
    <w:rsid w:val="00581760"/>
    <w:rsid w:val="00581772"/>
    <w:rsid w:val="00581783"/>
    <w:rsid w:val="00581948"/>
    <w:rsid w:val="005819BF"/>
    <w:rsid w:val="00581AB9"/>
    <w:rsid w:val="00581C6D"/>
    <w:rsid w:val="00581E77"/>
    <w:rsid w:val="00582109"/>
    <w:rsid w:val="005822AC"/>
    <w:rsid w:val="00582739"/>
    <w:rsid w:val="005831B8"/>
    <w:rsid w:val="0058335E"/>
    <w:rsid w:val="005834DE"/>
    <w:rsid w:val="005835E7"/>
    <w:rsid w:val="00583653"/>
    <w:rsid w:val="0058382D"/>
    <w:rsid w:val="005838F7"/>
    <w:rsid w:val="00583911"/>
    <w:rsid w:val="00583916"/>
    <w:rsid w:val="00583A02"/>
    <w:rsid w:val="00583B74"/>
    <w:rsid w:val="00583C6B"/>
    <w:rsid w:val="00583FE2"/>
    <w:rsid w:val="00584171"/>
    <w:rsid w:val="00584393"/>
    <w:rsid w:val="00584829"/>
    <w:rsid w:val="00584BEC"/>
    <w:rsid w:val="00584C22"/>
    <w:rsid w:val="00584C37"/>
    <w:rsid w:val="00584C7A"/>
    <w:rsid w:val="00584C9F"/>
    <w:rsid w:val="00584EF6"/>
    <w:rsid w:val="005850E7"/>
    <w:rsid w:val="00585240"/>
    <w:rsid w:val="005853BF"/>
    <w:rsid w:val="00585443"/>
    <w:rsid w:val="0058558F"/>
    <w:rsid w:val="0058568F"/>
    <w:rsid w:val="00585DA6"/>
    <w:rsid w:val="00585DF3"/>
    <w:rsid w:val="00586041"/>
    <w:rsid w:val="00586150"/>
    <w:rsid w:val="005862DC"/>
    <w:rsid w:val="00586305"/>
    <w:rsid w:val="0058656B"/>
    <w:rsid w:val="005865B1"/>
    <w:rsid w:val="00586655"/>
    <w:rsid w:val="005866C9"/>
    <w:rsid w:val="00586BA8"/>
    <w:rsid w:val="00586BAD"/>
    <w:rsid w:val="00586BCE"/>
    <w:rsid w:val="00586CBF"/>
    <w:rsid w:val="00586EB8"/>
    <w:rsid w:val="0058713E"/>
    <w:rsid w:val="0058755B"/>
    <w:rsid w:val="00587560"/>
    <w:rsid w:val="00587600"/>
    <w:rsid w:val="005876C5"/>
    <w:rsid w:val="005876E9"/>
    <w:rsid w:val="005876F4"/>
    <w:rsid w:val="00587729"/>
    <w:rsid w:val="00587779"/>
    <w:rsid w:val="0058792B"/>
    <w:rsid w:val="0058796C"/>
    <w:rsid w:val="00587A93"/>
    <w:rsid w:val="00587B46"/>
    <w:rsid w:val="00587C3B"/>
    <w:rsid w:val="00587C88"/>
    <w:rsid w:val="00587FBB"/>
    <w:rsid w:val="005900D9"/>
    <w:rsid w:val="00590117"/>
    <w:rsid w:val="005903FC"/>
    <w:rsid w:val="00590451"/>
    <w:rsid w:val="00590588"/>
    <w:rsid w:val="005909FC"/>
    <w:rsid w:val="00590CD3"/>
    <w:rsid w:val="00590D3F"/>
    <w:rsid w:val="00590E88"/>
    <w:rsid w:val="00591027"/>
    <w:rsid w:val="005912EE"/>
    <w:rsid w:val="0059132A"/>
    <w:rsid w:val="00591374"/>
    <w:rsid w:val="0059156A"/>
    <w:rsid w:val="00591622"/>
    <w:rsid w:val="005916C1"/>
    <w:rsid w:val="005916FB"/>
    <w:rsid w:val="005917DF"/>
    <w:rsid w:val="0059184B"/>
    <w:rsid w:val="00591B97"/>
    <w:rsid w:val="00591CAE"/>
    <w:rsid w:val="00591E51"/>
    <w:rsid w:val="00591F88"/>
    <w:rsid w:val="005921AF"/>
    <w:rsid w:val="0059227B"/>
    <w:rsid w:val="00592676"/>
    <w:rsid w:val="00592692"/>
    <w:rsid w:val="0059284A"/>
    <w:rsid w:val="00592A5F"/>
    <w:rsid w:val="00592AFD"/>
    <w:rsid w:val="00592C1C"/>
    <w:rsid w:val="00592D65"/>
    <w:rsid w:val="00592E9E"/>
    <w:rsid w:val="00593242"/>
    <w:rsid w:val="005933FF"/>
    <w:rsid w:val="0059382F"/>
    <w:rsid w:val="00593A55"/>
    <w:rsid w:val="00593CF1"/>
    <w:rsid w:val="00593DFC"/>
    <w:rsid w:val="00593F28"/>
    <w:rsid w:val="0059413C"/>
    <w:rsid w:val="00594291"/>
    <w:rsid w:val="005942C7"/>
    <w:rsid w:val="00594369"/>
    <w:rsid w:val="00594676"/>
    <w:rsid w:val="005946A8"/>
    <w:rsid w:val="00594C2F"/>
    <w:rsid w:val="00594E18"/>
    <w:rsid w:val="005951F8"/>
    <w:rsid w:val="005951FD"/>
    <w:rsid w:val="0059521E"/>
    <w:rsid w:val="00595462"/>
    <w:rsid w:val="00595493"/>
    <w:rsid w:val="005955BB"/>
    <w:rsid w:val="00595626"/>
    <w:rsid w:val="00595798"/>
    <w:rsid w:val="005957DF"/>
    <w:rsid w:val="005959AE"/>
    <w:rsid w:val="00595D61"/>
    <w:rsid w:val="00595F93"/>
    <w:rsid w:val="00596108"/>
    <w:rsid w:val="00596244"/>
    <w:rsid w:val="00596322"/>
    <w:rsid w:val="00596353"/>
    <w:rsid w:val="0059637A"/>
    <w:rsid w:val="00596418"/>
    <w:rsid w:val="005967F4"/>
    <w:rsid w:val="0059683A"/>
    <w:rsid w:val="005968A0"/>
    <w:rsid w:val="00596B61"/>
    <w:rsid w:val="00596D98"/>
    <w:rsid w:val="00596EA4"/>
    <w:rsid w:val="005970B7"/>
    <w:rsid w:val="00597120"/>
    <w:rsid w:val="0059769C"/>
    <w:rsid w:val="00597AF9"/>
    <w:rsid w:val="00597CFA"/>
    <w:rsid w:val="00597E54"/>
    <w:rsid w:val="005A01B0"/>
    <w:rsid w:val="005A0780"/>
    <w:rsid w:val="005A0782"/>
    <w:rsid w:val="005A093B"/>
    <w:rsid w:val="005A0944"/>
    <w:rsid w:val="005A0B41"/>
    <w:rsid w:val="005A0BD1"/>
    <w:rsid w:val="005A0BF8"/>
    <w:rsid w:val="005A0E53"/>
    <w:rsid w:val="005A0E8A"/>
    <w:rsid w:val="005A0F7C"/>
    <w:rsid w:val="005A1015"/>
    <w:rsid w:val="005A114C"/>
    <w:rsid w:val="005A1259"/>
    <w:rsid w:val="005A140A"/>
    <w:rsid w:val="005A1599"/>
    <w:rsid w:val="005A1937"/>
    <w:rsid w:val="005A1A45"/>
    <w:rsid w:val="005A1BA7"/>
    <w:rsid w:val="005A1C37"/>
    <w:rsid w:val="005A1C6D"/>
    <w:rsid w:val="005A1F3A"/>
    <w:rsid w:val="005A204F"/>
    <w:rsid w:val="005A2453"/>
    <w:rsid w:val="005A26F2"/>
    <w:rsid w:val="005A2835"/>
    <w:rsid w:val="005A2A08"/>
    <w:rsid w:val="005A2BF4"/>
    <w:rsid w:val="005A2D99"/>
    <w:rsid w:val="005A2DC1"/>
    <w:rsid w:val="005A2E41"/>
    <w:rsid w:val="005A2E7E"/>
    <w:rsid w:val="005A2F19"/>
    <w:rsid w:val="005A312E"/>
    <w:rsid w:val="005A3181"/>
    <w:rsid w:val="005A3395"/>
    <w:rsid w:val="005A33E1"/>
    <w:rsid w:val="005A3450"/>
    <w:rsid w:val="005A37C3"/>
    <w:rsid w:val="005A38E3"/>
    <w:rsid w:val="005A39EB"/>
    <w:rsid w:val="005A3BF4"/>
    <w:rsid w:val="005A3E21"/>
    <w:rsid w:val="005A3EFD"/>
    <w:rsid w:val="005A415F"/>
    <w:rsid w:val="005A418F"/>
    <w:rsid w:val="005A41E2"/>
    <w:rsid w:val="005A45EC"/>
    <w:rsid w:val="005A4782"/>
    <w:rsid w:val="005A487F"/>
    <w:rsid w:val="005A4881"/>
    <w:rsid w:val="005A4A05"/>
    <w:rsid w:val="005A4A3C"/>
    <w:rsid w:val="005A4AA1"/>
    <w:rsid w:val="005A4B17"/>
    <w:rsid w:val="005A4C13"/>
    <w:rsid w:val="005A4FEF"/>
    <w:rsid w:val="005A5230"/>
    <w:rsid w:val="005A5253"/>
    <w:rsid w:val="005A52A8"/>
    <w:rsid w:val="005A534B"/>
    <w:rsid w:val="005A53E0"/>
    <w:rsid w:val="005A54C0"/>
    <w:rsid w:val="005A54D1"/>
    <w:rsid w:val="005A5549"/>
    <w:rsid w:val="005A5979"/>
    <w:rsid w:val="005A59CF"/>
    <w:rsid w:val="005A5C0B"/>
    <w:rsid w:val="005A5C3E"/>
    <w:rsid w:val="005A5CB2"/>
    <w:rsid w:val="005A5D52"/>
    <w:rsid w:val="005A5DE6"/>
    <w:rsid w:val="005A5ED6"/>
    <w:rsid w:val="005A5F48"/>
    <w:rsid w:val="005A5F72"/>
    <w:rsid w:val="005A5FC8"/>
    <w:rsid w:val="005A6048"/>
    <w:rsid w:val="005A61FD"/>
    <w:rsid w:val="005A6320"/>
    <w:rsid w:val="005A63DE"/>
    <w:rsid w:val="005A6538"/>
    <w:rsid w:val="005A6668"/>
    <w:rsid w:val="005A66B8"/>
    <w:rsid w:val="005A6806"/>
    <w:rsid w:val="005A6818"/>
    <w:rsid w:val="005A68CB"/>
    <w:rsid w:val="005A6A1A"/>
    <w:rsid w:val="005A6D9C"/>
    <w:rsid w:val="005A6DA7"/>
    <w:rsid w:val="005A6DB8"/>
    <w:rsid w:val="005A6F3B"/>
    <w:rsid w:val="005A6FF7"/>
    <w:rsid w:val="005A7032"/>
    <w:rsid w:val="005A72E6"/>
    <w:rsid w:val="005A7466"/>
    <w:rsid w:val="005A754B"/>
    <w:rsid w:val="005A76FC"/>
    <w:rsid w:val="005A7760"/>
    <w:rsid w:val="005A78E5"/>
    <w:rsid w:val="005A7BB0"/>
    <w:rsid w:val="005A7D3D"/>
    <w:rsid w:val="005A7E66"/>
    <w:rsid w:val="005A7ED3"/>
    <w:rsid w:val="005B0397"/>
    <w:rsid w:val="005B03BA"/>
    <w:rsid w:val="005B03D2"/>
    <w:rsid w:val="005B062D"/>
    <w:rsid w:val="005B0669"/>
    <w:rsid w:val="005B0705"/>
    <w:rsid w:val="005B070B"/>
    <w:rsid w:val="005B0796"/>
    <w:rsid w:val="005B0897"/>
    <w:rsid w:val="005B08C7"/>
    <w:rsid w:val="005B09B0"/>
    <w:rsid w:val="005B0ED1"/>
    <w:rsid w:val="005B0ED6"/>
    <w:rsid w:val="005B118E"/>
    <w:rsid w:val="005B11A4"/>
    <w:rsid w:val="005B122D"/>
    <w:rsid w:val="005B127B"/>
    <w:rsid w:val="005B14BA"/>
    <w:rsid w:val="005B164C"/>
    <w:rsid w:val="005B1745"/>
    <w:rsid w:val="005B174F"/>
    <w:rsid w:val="005B179B"/>
    <w:rsid w:val="005B1819"/>
    <w:rsid w:val="005B189C"/>
    <w:rsid w:val="005B18BB"/>
    <w:rsid w:val="005B18CD"/>
    <w:rsid w:val="005B1937"/>
    <w:rsid w:val="005B1A11"/>
    <w:rsid w:val="005B1B57"/>
    <w:rsid w:val="005B1C7E"/>
    <w:rsid w:val="005B1C7F"/>
    <w:rsid w:val="005B1F19"/>
    <w:rsid w:val="005B1F41"/>
    <w:rsid w:val="005B1F8E"/>
    <w:rsid w:val="005B1FDA"/>
    <w:rsid w:val="005B24F9"/>
    <w:rsid w:val="005B24FD"/>
    <w:rsid w:val="005B26A1"/>
    <w:rsid w:val="005B2C3B"/>
    <w:rsid w:val="005B2DB1"/>
    <w:rsid w:val="005B2FD0"/>
    <w:rsid w:val="005B30DD"/>
    <w:rsid w:val="005B30FA"/>
    <w:rsid w:val="005B316C"/>
    <w:rsid w:val="005B318F"/>
    <w:rsid w:val="005B31C0"/>
    <w:rsid w:val="005B3231"/>
    <w:rsid w:val="005B3422"/>
    <w:rsid w:val="005B3527"/>
    <w:rsid w:val="005B36FC"/>
    <w:rsid w:val="005B3849"/>
    <w:rsid w:val="005B391A"/>
    <w:rsid w:val="005B3A2B"/>
    <w:rsid w:val="005B3A89"/>
    <w:rsid w:val="005B3B95"/>
    <w:rsid w:val="005B3C42"/>
    <w:rsid w:val="005B3C5E"/>
    <w:rsid w:val="005B3D53"/>
    <w:rsid w:val="005B3F8F"/>
    <w:rsid w:val="005B4028"/>
    <w:rsid w:val="005B407E"/>
    <w:rsid w:val="005B4182"/>
    <w:rsid w:val="005B4236"/>
    <w:rsid w:val="005B4633"/>
    <w:rsid w:val="005B4659"/>
    <w:rsid w:val="005B488A"/>
    <w:rsid w:val="005B4AAB"/>
    <w:rsid w:val="005B4AAC"/>
    <w:rsid w:val="005B4AF2"/>
    <w:rsid w:val="005B4CC5"/>
    <w:rsid w:val="005B4D42"/>
    <w:rsid w:val="005B4F6D"/>
    <w:rsid w:val="005B4FB4"/>
    <w:rsid w:val="005B50B8"/>
    <w:rsid w:val="005B511A"/>
    <w:rsid w:val="005B516F"/>
    <w:rsid w:val="005B51E9"/>
    <w:rsid w:val="005B5350"/>
    <w:rsid w:val="005B5751"/>
    <w:rsid w:val="005B57A8"/>
    <w:rsid w:val="005B5B9E"/>
    <w:rsid w:val="005B5CE0"/>
    <w:rsid w:val="005B5DDF"/>
    <w:rsid w:val="005B5DF1"/>
    <w:rsid w:val="005B5F8A"/>
    <w:rsid w:val="005B609D"/>
    <w:rsid w:val="005B6268"/>
    <w:rsid w:val="005B6336"/>
    <w:rsid w:val="005B65B8"/>
    <w:rsid w:val="005B65FD"/>
    <w:rsid w:val="005B667F"/>
    <w:rsid w:val="005B6B84"/>
    <w:rsid w:val="005B6C3A"/>
    <w:rsid w:val="005B6EEE"/>
    <w:rsid w:val="005B709A"/>
    <w:rsid w:val="005B71AD"/>
    <w:rsid w:val="005B7263"/>
    <w:rsid w:val="005B7474"/>
    <w:rsid w:val="005B764F"/>
    <w:rsid w:val="005B7657"/>
    <w:rsid w:val="005B767C"/>
    <w:rsid w:val="005B77F2"/>
    <w:rsid w:val="005B7A15"/>
    <w:rsid w:val="005B7A1A"/>
    <w:rsid w:val="005B7AC1"/>
    <w:rsid w:val="005B7C30"/>
    <w:rsid w:val="005B7C52"/>
    <w:rsid w:val="005B7DCB"/>
    <w:rsid w:val="005B7E32"/>
    <w:rsid w:val="005B7FB2"/>
    <w:rsid w:val="005C0036"/>
    <w:rsid w:val="005C0067"/>
    <w:rsid w:val="005C00AC"/>
    <w:rsid w:val="005C038F"/>
    <w:rsid w:val="005C06A5"/>
    <w:rsid w:val="005C0969"/>
    <w:rsid w:val="005C098E"/>
    <w:rsid w:val="005C0A9B"/>
    <w:rsid w:val="005C1052"/>
    <w:rsid w:val="005C11BE"/>
    <w:rsid w:val="005C138D"/>
    <w:rsid w:val="005C139F"/>
    <w:rsid w:val="005C13A6"/>
    <w:rsid w:val="005C1591"/>
    <w:rsid w:val="005C16F3"/>
    <w:rsid w:val="005C1890"/>
    <w:rsid w:val="005C18CD"/>
    <w:rsid w:val="005C1BC4"/>
    <w:rsid w:val="005C1EC6"/>
    <w:rsid w:val="005C1F79"/>
    <w:rsid w:val="005C201E"/>
    <w:rsid w:val="005C2031"/>
    <w:rsid w:val="005C22AF"/>
    <w:rsid w:val="005C2400"/>
    <w:rsid w:val="005C2637"/>
    <w:rsid w:val="005C2676"/>
    <w:rsid w:val="005C27A5"/>
    <w:rsid w:val="005C286E"/>
    <w:rsid w:val="005C28AE"/>
    <w:rsid w:val="005C296F"/>
    <w:rsid w:val="005C2DBB"/>
    <w:rsid w:val="005C2F34"/>
    <w:rsid w:val="005C35F7"/>
    <w:rsid w:val="005C382C"/>
    <w:rsid w:val="005C38B9"/>
    <w:rsid w:val="005C38E3"/>
    <w:rsid w:val="005C3928"/>
    <w:rsid w:val="005C39CF"/>
    <w:rsid w:val="005C3B4C"/>
    <w:rsid w:val="005C3D7B"/>
    <w:rsid w:val="005C3D86"/>
    <w:rsid w:val="005C3F99"/>
    <w:rsid w:val="005C41A9"/>
    <w:rsid w:val="005C4256"/>
    <w:rsid w:val="005C444C"/>
    <w:rsid w:val="005C44BF"/>
    <w:rsid w:val="005C465C"/>
    <w:rsid w:val="005C47D6"/>
    <w:rsid w:val="005C4A87"/>
    <w:rsid w:val="005C4D01"/>
    <w:rsid w:val="005C4E40"/>
    <w:rsid w:val="005C4EEC"/>
    <w:rsid w:val="005C4F23"/>
    <w:rsid w:val="005C4FC6"/>
    <w:rsid w:val="005C5314"/>
    <w:rsid w:val="005C5369"/>
    <w:rsid w:val="005C5447"/>
    <w:rsid w:val="005C54F2"/>
    <w:rsid w:val="005C5814"/>
    <w:rsid w:val="005C5ACC"/>
    <w:rsid w:val="005C5BD6"/>
    <w:rsid w:val="005C5C42"/>
    <w:rsid w:val="005C5C61"/>
    <w:rsid w:val="005C5D18"/>
    <w:rsid w:val="005C5EB0"/>
    <w:rsid w:val="005C5FDD"/>
    <w:rsid w:val="005C607B"/>
    <w:rsid w:val="005C6132"/>
    <w:rsid w:val="005C6204"/>
    <w:rsid w:val="005C628A"/>
    <w:rsid w:val="005C63F6"/>
    <w:rsid w:val="005C6421"/>
    <w:rsid w:val="005C6432"/>
    <w:rsid w:val="005C661D"/>
    <w:rsid w:val="005C6690"/>
    <w:rsid w:val="005C68A0"/>
    <w:rsid w:val="005C68CF"/>
    <w:rsid w:val="005C6997"/>
    <w:rsid w:val="005C6AF6"/>
    <w:rsid w:val="005C6B36"/>
    <w:rsid w:val="005C6F30"/>
    <w:rsid w:val="005C6FBD"/>
    <w:rsid w:val="005C7196"/>
    <w:rsid w:val="005C721B"/>
    <w:rsid w:val="005C72F5"/>
    <w:rsid w:val="005C734F"/>
    <w:rsid w:val="005C736A"/>
    <w:rsid w:val="005C754C"/>
    <w:rsid w:val="005C75F4"/>
    <w:rsid w:val="005C76A6"/>
    <w:rsid w:val="005C77D2"/>
    <w:rsid w:val="005C7927"/>
    <w:rsid w:val="005C795C"/>
    <w:rsid w:val="005C7AA3"/>
    <w:rsid w:val="005C7B3A"/>
    <w:rsid w:val="005C7C57"/>
    <w:rsid w:val="005C7E62"/>
    <w:rsid w:val="005C7FA8"/>
    <w:rsid w:val="005C7FEF"/>
    <w:rsid w:val="005D0268"/>
    <w:rsid w:val="005D0276"/>
    <w:rsid w:val="005D0308"/>
    <w:rsid w:val="005D032F"/>
    <w:rsid w:val="005D05C0"/>
    <w:rsid w:val="005D0769"/>
    <w:rsid w:val="005D0CA0"/>
    <w:rsid w:val="005D0F2C"/>
    <w:rsid w:val="005D119D"/>
    <w:rsid w:val="005D11B7"/>
    <w:rsid w:val="005D15D0"/>
    <w:rsid w:val="005D172B"/>
    <w:rsid w:val="005D17AE"/>
    <w:rsid w:val="005D18F9"/>
    <w:rsid w:val="005D1B84"/>
    <w:rsid w:val="005D1E20"/>
    <w:rsid w:val="005D1FCF"/>
    <w:rsid w:val="005D2076"/>
    <w:rsid w:val="005D222F"/>
    <w:rsid w:val="005D246F"/>
    <w:rsid w:val="005D2563"/>
    <w:rsid w:val="005D25CE"/>
    <w:rsid w:val="005D2752"/>
    <w:rsid w:val="005D2814"/>
    <w:rsid w:val="005D2825"/>
    <w:rsid w:val="005D294C"/>
    <w:rsid w:val="005D2D35"/>
    <w:rsid w:val="005D309D"/>
    <w:rsid w:val="005D329E"/>
    <w:rsid w:val="005D3703"/>
    <w:rsid w:val="005D3940"/>
    <w:rsid w:val="005D3D37"/>
    <w:rsid w:val="005D3DA8"/>
    <w:rsid w:val="005D3E71"/>
    <w:rsid w:val="005D3F0B"/>
    <w:rsid w:val="005D3F9C"/>
    <w:rsid w:val="005D4003"/>
    <w:rsid w:val="005D4071"/>
    <w:rsid w:val="005D424C"/>
    <w:rsid w:val="005D42CA"/>
    <w:rsid w:val="005D42E1"/>
    <w:rsid w:val="005D434E"/>
    <w:rsid w:val="005D4708"/>
    <w:rsid w:val="005D4720"/>
    <w:rsid w:val="005D4740"/>
    <w:rsid w:val="005D47E0"/>
    <w:rsid w:val="005D4903"/>
    <w:rsid w:val="005D4930"/>
    <w:rsid w:val="005D4937"/>
    <w:rsid w:val="005D4AC7"/>
    <w:rsid w:val="005D4BDF"/>
    <w:rsid w:val="005D4BEA"/>
    <w:rsid w:val="005D4C36"/>
    <w:rsid w:val="005D4D60"/>
    <w:rsid w:val="005D4D62"/>
    <w:rsid w:val="005D4FA7"/>
    <w:rsid w:val="005D5140"/>
    <w:rsid w:val="005D52A8"/>
    <w:rsid w:val="005D52E4"/>
    <w:rsid w:val="005D54E9"/>
    <w:rsid w:val="005D58A5"/>
    <w:rsid w:val="005D5930"/>
    <w:rsid w:val="005D5C99"/>
    <w:rsid w:val="005D5DA5"/>
    <w:rsid w:val="005D61CC"/>
    <w:rsid w:val="005D63AC"/>
    <w:rsid w:val="005D63C9"/>
    <w:rsid w:val="005D65D1"/>
    <w:rsid w:val="005D66B3"/>
    <w:rsid w:val="005D677F"/>
    <w:rsid w:val="005D6DA9"/>
    <w:rsid w:val="005D6E86"/>
    <w:rsid w:val="005D6F2D"/>
    <w:rsid w:val="005D6F2E"/>
    <w:rsid w:val="005D738D"/>
    <w:rsid w:val="005D7664"/>
    <w:rsid w:val="005D77C2"/>
    <w:rsid w:val="005D77F5"/>
    <w:rsid w:val="005D7844"/>
    <w:rsid w:val="005D7887"/>
    <w:rsid w:val="005D7920"/>
    <w:rsid w:val="005D79A2"/>
    <w:rsid w:val="005D7BD2"/>
    <w:rsid w:val="005D7E98"/>
    <w:rsid w:val="005D7F08"/>
    <w:rsid w:val="005E0218"/>
    <w:rsid w:val="005E02FC"/>
    <w:rsid w:val="005E0317"/>
    <w:rsid w:val="005E0458"/>
    <w:rsid w:val="005E05DF"/>
    <w:rsid w:val="005E06FF"/>
    <w:rsid w:val="005E073F"/>
    <w:rsid w:val="005E07D1"/>
    <w:rsid w:val="005E0ADD"/>
    <w:rsid w:val="005E0C21"/>
    <w:rsid w:val="005E0CC6"/>
    <w:rsid w:val="005E0D17"/>
    <w:rsid w:val="005E1068"/>
    <w:rsid w:val="005E10A0"/>
    <w:rsid w:val="005E110D"/>
    <w:rsid w:val="005E11DB"/>
    <w:rsid w:val="005E1373"/>
    <w:rsid w:val="005E15F0"/>
    <w:rsid w:val="005E1B18"/>
    <w:rsid w:val="005E1C37"/>
    <w:rsid w:val="005E1C7F"/>
    <w:rsid w:val="005E2039"/>
    <w:rsid w:val="005E21A6"/>
    <w:rsid w:val="005E21DF"/>
    <w:rsid w:val="005E2348"/>
    <w:rsid w:val="005E2392"/>
    <w:rsid w:val="005E2397"/>
    <w:rsid w:val="005E24C6"/>
    <w:rsid w:val="005E2634"/>
    <w:rsid w:val="005E27D4"/>
    <w:rsid w:val="005E2A84"/>
    <w:rsid w:val="005E2CD9"/>
    <w:rsid w:val="005E2DF3"/>
    <w:rsid w:val="005E2E5D"/>
    <w:rsid w:val="005E30CE"/>
    <w:rsid w:val="005E3216"/>
    <w:rsid w:val="005E343A"/>
    <w:rsid w:val="005E34CB"/>
    <w:rsid w:val="005E3670"/>
    <w:rsid w:val="005E3780"/>
    <w:rsid w:val="005E3807"/>
    <w:rsid w:val="005E387B"/>
    <w:rsid w:val="005E38C2"/>
    <w:rsid w:val="005E38E2"/>
    <w:rsid w:val="005E3931"/>
    <w:rsid w:val="005E3ADD"/>
    <w:rsid w:val="005E3BEB"/>
    <w:rsid w:val="005E3FC4"/>
    <w:rsid w:val="005E4027"/>
    <w:rsid w:val="005E41A6"/>
    <w:rsid w:val="005E41BF"/>
    <w:rsid w:val="005E422C"/>
    <w:rsid w:val="005E46E0"/>
    <w:rsid w:val="005E4785"/>
    <w:rsid w:val="005E47F6"/>
    <w:rsid w:val="005E4869"/>
    <w:rsid w:val="005E495A"/>
    <w:rsid w:val="005E49D7"/>
    <w:rsid w:val="005E49EE"/>
    <w:rsid w:val="005E4BA3"/>
    <w:rsid w:val="005E4C36"/>
    <w:rsid w:val="005E4D54"/>
    <w:rsid w:val="005E4E45"/>
    <w:rsid w:val="005E4EA3"/>
    <w:rsid w:val="005E4ED7"/>
    <w:rsid w:val="005E4F51"/>
    <w:rsid w:val="005E4FAB"/>
    <w:rsid w:val="005E5020"/>
    <w:rsid w:val="005E5057"/>
    <w:rsid w:val="005E5214"/>
    <w:rsid w:val="005E5421"/>
    <w:rsid w:val="005E552E"/>
    <w:rsid w:val="005E58A7"/>
    <w:rsid w:val="005E58C2"/>
    <w:rsid w:val="005E59B3"/>
    <w:rsid w:val="005E5AB0"/>
    <w:rsid w:val="005E5F02"/>
    <w:rsid w:val="005E6087"/>
    <w:rsid w:val="005E64EF"/>
    <w:rsid w:val="005E672B"/>
    <w:rsid w:val="005E675A"/>
    <w:rsid w:val="005E6855"/>
    <w:rsid w:val="005E6AA1"/>
    <w:rsid w:val="005E6B94"/>
    <w:rsid w:val="005E6C53"/>
    <w:rsid w:val="005E6EE6"/>
    <w:rsid w:val="005E72E0"/>
    <w:rsid w:val="005E74F7"/>
    <w:rsid w:val="005E7587"/>
    <w:rsid w:val="005E769A"/>
    <w:rsid w:val="005E778B"/>
    <w:rsid w:val="005E77F1"/>
    <w:rsid w:val="005E7A26"/>
    <w:rsid w:val="005E7A6B"/>
    <w:rsid w:val="005E7AFB"/>
    <w:rsid w:val="005E7B95"/>
    <w:rsid w:val="005E7D44"/>
    <w:rsid w:val="005F0057"/>
    <w:rsid w:val="005F00B1"/>
    <w:rsid w:val="005F02F9"/>
    <w:rsid w:val="005F048B"/>
    <w:rsid w:val="005F050B"/>
    <w:rsid w:val="005F0565"/>
    <w:rsid w:val="005F08A0"/>
    <w:rsid w:val="005F0A28"/>
    <w:rsid w:val="005F0A8E"/>
    <w:rsid w:val="005F0AC1"/>
    <w:rsid w:val="005F0C28"/>
    <w:rsid w:val="005F0C52"/>
    <w:rsid w:val="005F107D"/>
    <w:rsid w:val="005F16DD"/>
    <w:rsid w:val="005F18BF"/>
    <w:rsid w:val="005F193B"/>
    <w:rsid w:val="005F1C0C"/>
    <w:rsid w:val="005F1D5A"/>
    <w:rsid w:val="005F1E75"/>
    <w:rsid w:val="005F1FAD"/>
    <w:rsid w:val="005F23C3"/>
    <w:rsid w:val="005F2659"/>
    <w:rsid w:val="005F266F"/>
    <w:rsid w:val="005F272B"/>
    <w:rsid w:val="005F2737"/>
    <w:rsid w:val="005F276D"/>
    <w:rsid w:val="005F27B2"/>
    <w:rsid w:val="005F2C1B"/>
    <w:rsid w:val="005F2C84"/>
    <w:rsid w:val="005F2D04"/>
    <w:rsid w:val="005F2E55"/>
    <w:rsid w:val="005F31F7"/>
    <w:rsid w:val="005F3404"/>
    <w:rsid w:val="005F35C7"/>
    <w:rsid w:val="005F362C"/>
    <w:rsid w:val="005F3780"/>
    <w:rsid w:val="005F37E7"/>
    <w:rsid w:val="005F394A"/>
    <w:rsid w:val="005F39CD"/>
    <w:rsid w:val="005F3B2C"/>
    <w:rsid w:val="005F3CB4"/>
    <w:rsid w:val="005F3CDC"/>
    <w:rsid w:val="005F3E12"/>
    <w:rsid w:val="005F3E14"/>
    <w:rsid w:val="005F3FCD"/>
    <w:rsid w:val="005F40FC"/>
    <w:rsid w:val="005F4284"/>
    <w:rsid w:val="005F44CA"/>
    <w:rsid w:val="005F4B8B"/>
    <w:rsid w:val="005F4D5D"/>
    <w:rsid w:val="005F5032"/>
    <w:rsid w:val="005F5212"/>
    <w:rsid w:val="005F5371"/>
    <w:rsid w:val="005F53D3"/>
    <w:rsid w:val="005F547E"/>
    <w:rsid w:val="005F55E5"/>
    <w:rsid w:val="005F5899"/>
    <w:rsid w:val="005F5AAB"/>
    <w:rsid w:val="005F5C9D"/>
    <w:rsid w:val="005F5D0B"/>
    <w:rsid w:val="005F5D65"/>
    <w:rsid w:val="005F5FD8"/>
    <w:rsid w:val="005F60DD"/>
    <w:rsid w:val="005F6242"/>
    <w:rsid w:val="005F6275"/>
    <w:rsid w:val="005F6350"/>
    <w:rsid w:val="005F6392"/>
    <w:rsid w:val="005F643F"/>
    <w:rsid w:val="005F647C"/>
    <w:rsid w:val="005F64B4"/>
    <w:rsid w:val="005F64EF"/>
    <w:rsid w:val="005F65BA"/>
    <w:rsid w:val="005F67D6"/>
    <w:rsid w:val="005F67F2"/>
    <w:rsid w:val="005F6970"/>
    <w:rsid w:val="005F69A4"/>
    <w:rsid w:val="005F6FC8"/>
    <w:rsid w:val="005F6FD0"/>
    <w:rsid w:val="005F709B"/>
    <w:rsid w:val="005F716F"/>
    <w:rsid w:val="005F73F6"/>
    <w:rsid w:val="005F748B"/>
    <w:rsid w:val="005F76E3"/>
    <w:rsid w:val="005F7A86"/>
    <w:rsid w:val="005F7BAD"/>
    <w:rsid w:val="005F7BB9"/>
    <w:rsid w:val="005F7E9E"/>
    <w:rsid w:val="005F7EC5"/>
    <w:rsid w:val="00600023"/>
    <w:rsid w:val="00600360"/>
    <w:rsid w:val="00600494"/>
    <w:rsid w:val="00600724"/>
    <w:rsid w:val="00600A03"/>
    <w:rsid w:val="00600A69"/>
    <w:rsid w:val="00600B68"/>
    <w:rsid w:val="00600BF4"/>
    <w:rsid w:val="0060134F"/>
    <w:rsid w:val="006014F3"/>
    <w:rsid w:val="006015C2"/>
    <w:rsid w:val="00601778"/>
    <w:rsid w:val="00601A9C"/>
    <w:rsid w:val="00602405"/>
    <w:rsid w:val="0060258A"/>
    <w:rsid w:val="0060263D"/>
    <w:rsid w:val="0060264F"/>
    <w:rsid w:val="006026CA"/>
    <w:rsid w:val="006027CF"/>
    <w:rsid w:val="00602850"/>
    <w:rsid w:val="00602B59"/>
    <w:rsid w:val="00602D19"/>
    <w:rsid w:val="00602D62"/>
    <w:rsid w:val="00602F0D"/>
    <w:rsid w:val="00602F9F"/>
    <w:rsid w:val="0060305D"/>
    <w:rsid w:val="0060313E"/>
    <w:rsid w:val="00603288"/>
    <w:rsid w:val="0060335F"/>
    <w:rsid w:val="0060349A"/>
    <w:rsid w:val="00603867"/>
    <w:rsid w:val="00603C94"/>
    <w:rsid w:val="00603C97"/>
    <w:rsid w:val="00603D7E"/>
    <w:rsid w:val="00603E06"/>
    <w:rsid w:val="00603FD1"/>
    <w:rsid w:val="00604005"/>
    <w:rsid w:val="00604347"/>
    <w:rsid w:val="0060434D"/>
    <w:rsid w:val="0060437A"/>
    <w:rsid w:val="00604514"/>
    <w:rsid w:val="00604691"/>
    <w:rsid w:val="00604777"/>
    <w:rsid w:val="0060489D"/>
    <w:rsid w:val="006049D3"/>
    <w:rsid w:val="00604A41"/>
    <w:rsid w:val="00604AFE"/>
    <w:rsid w:val="00604B7C"/>
    <w:rsid w:val="00604BB0"/>
    <w:rsid w:val="00604BF1"/>
    <w:rsid w:val="00604EEB"/>
    <w:rsid w:val="00604F36"/>
    <w:rsid w:val="00605180"/>
    <w:rsid w:val="006052DA"/>
    <w:rsid w:val="00605315"/>
    <w:rsid w:val="0060549D"/>
    <w:rsid w:val="00605720"/>
    <w:rsid w:val="00605A3A"/>
    <w:rsid w:val="00605A45"/>
    <w:rsid w:val="00605AC6"/>
    <w:rsid w:val="00605C2E"/>
    <w:rsid w:val="00605E3C"/>
    <w:rsid w:val="00605F90"/>
    <w:rsid w:val="00605FA0"/>
    <w:rsid w:val="00605FF8"/>
    <w:rsid w:val="00606172"/>
    <w:rsid w:val="00606249"/>
    <w:rsid w:val="00606403"/>
    <w:rsid w:val="00606595"/>
    <w:rsid w:val="0060697D"/>
    <w:rsid w:val="00606EBA"/>
    <w:rsid w:val="006070CA"/>
    <w:rsid w:val="00607127"/>
    <w:rsid w:val="00607397"/>
    <w:rsid w:val="0060741A"/>
    <w:rsid w:val="00607517"/>
    <w:rsid w:val="00607581"/>
    <w:rsid w:val="0060775C"/>
    <w:rsid w:val="00607C59"/>
    <w:rsid w:val="00607C6F"/>
    <w:rsid w:val="00607D91"/>
    <w:rsid w:val="00607DC5"/>
    <w:rsid w:val="006103E5"/>
    <w:rsid w:val="00610521"/>
    <w:rsid w:val="00610779"/>
    <w:rsid w:val="006107D5"/>
    <w:rsid w:val="00610A14"/>
    <w:rsid w:val="00610B57"/>
    <w:rsid w:val="00610CBA"/>
    <w:rsid w:val="00610E5B"/>
    <w:rsid w:val="00610E98"/>
    <w:rsid w:val="006110D2"/>
    <w:rsid w:val="006112E0"/>
    <w:rsid w:val="006112E5"/>
    <w:rsid w:val="00611333"/>
    <w:rsid w:val="006113F1"/>
    <w:rsid w:val="00611531"/>
    <w:rsid w:val="00611A86"/>
    <w:rsid w:val="00611A8E"/>
    <w:rsid w:val="00611B31"/>
    <w:rsid w:val="00611BFD"/>
    <w:rsid w:val="00611C79"/>
    <w:rsid w:val="00612798"/>
    <w:rsid w:val="0061286E"/>
    <w:rsid w:val="006129A5"/>
    <w:rsid w:val="006129A6"/>
    <w:rsid w:val="00612A01"/>
    <w:rsid w:val="00612E54"/>
    <w:rsid w:val="0061303B"/>
    <w:rsid w:val="00613094"/>
    <w:rsid w:val="006136AE"/>
    <w:rsid w:val="006136FA"/>
    <w:rsid w:val="0061395A"/>
    <w:rsid w:val="00613AD4"/>
    <w:rsid w:val="00613BEB"/>
    <w:rsid w:val="00613D37"/>
    <w:rsid w:val="006140F8"/>
    <w:rsid w:val="00614184"/>
    <w:rsid w:val="006142DE"/>
    <w:rsid w:val="0061434E"/>
    <w:rsid w:val="006147E1"/>
    <w:rsid w:val="006148A2"/>
    <w:rsid w:val="00614A70"/>
    <w:rsid w:val="00614B9E"/>
    <w:rsid w:val="00614C36"/>
    <w:rsid w:val="00614DD0"/>
    <w:rsid w:val="00614FA6"/>
    <w:rsid w:val="006150CA"/>
    <w:rsid w:val="00615281"/>
    <w:rsid w:val="00615313"/>
    <w:rsid w:val="00615349"/>
    <w:rsid w:val="0061550C"/>
    <w:rsid w:val="0061566B"/>
    <w:rsid w:val="00615A17"/>
    <w:rsid w:val="00615B4E"/>
    <w:rsid w:val="00615BAB"/>
    <w:rsid w:val="00615C2A"/>
    <w:rsid w:val="00615F36"/>
    <w:rsid w:val="006160B8"/>
    <w:rsid w:val="006162B5"/>
    <w:rsid w:val="006164D3"/>
    <w:rsid w:val="006164FB"/>
    <w:rsid w:val="00616533"/>
    <w:rsid w:val="006165BB"/>
    <w:rsid w:val="0061679E"/>
    <w:rsid w:val="0061687C"/>
    <w:rsid w:val="0061688C"/>
    <w:rsid w:val="00616B7E"/>
    <w:rsid w:val="00616BF8"/>
    <w:rsid w:val="00617006"/>
    <w:rsid w:val="00617042"/>
    <w:rsid w:val="00617137"/>
    <w:rsid w:val="0061714B"/>
    <w:rsid w:val="00617698"/>
    <w:rsid w:val="006177D9"/>
    <w:rsid w:val="006178A6"/>
    <w:rsid w:val="00617990"/>
    <w:rsid w:val="00617C02"/>
    <w:rsid w:val="00617C77"/>
    <w:rsid w:val="00617D7F"/>
    <w:rsid w:val="00617DDC"/>
    <w:rsid w:val="00617F6A"/>
    <w:rsid w:val="00617FB8"/>
    <w:rsid w:val="0062001C"/>
    <w:rsid w:val="0062011E"/>
    <w:rsid w:val="006201A9"/>
    <w:rsid w:val="00620514"/>
    <w:rsid w:val="00620540"/>
    <w:rsid w:val="0062071F"/>
    <w:rsid w:val="00620727"/>
    <w:rsid w:val="00620777"/>
    <w:rsid w:val="00620B73"/>
    <w:rsid w:val="00620D0E"/>
    <w:rsid w:val="00620E44"/>
    <w:rsid w:val="0062113C"/>
    <w:rsid w:val="006216FF"/>
    <w:rsid w:val="0062173D"/>
    <w:rsid w:val="00621749"/>
    <w:rsid w:val="00621752"/>
    <w:rsid w:val="00621998"/>
    <w:rsid w:val="00621AF6"/>
    <w:rsid w:val="00621C29"/>
    <w:rsid w:val="00621CB1"/>
    <w:rsid w:val="00621DFE"/>
    <w:rsid w:val="00621EDA"/>
    <w:rsid w:val="00621EE6"/>
    <w:rsid w:val="00621F69"/>
    <w:rsid w:val="00622083"/>
    <w:rsid w:val="006221BA"/>
    <w:rsid w:val="006223A8"/>
    <w:rsid w:val="0062244E"/>
    <w:rsid w:val="00622520"/>
    <w:rsid w:val="006225DE"/>
    <w:rsid w:val="006227E8"/>
    <w:rsid w:val="006227ED"/>
    <w:rsid w:val="00622949"/>
    <w:rsid w:val="00622978"/>
    <w:rsid w:val="006229B7"/>
    <w:rsid w:val="00622A97"/>
    <w:rsid w:val="00622AC3"/>
    <w:rsid w:val="00622B9B"/>
    <w:rsid w:val="00622C6E"/>
    <w:rsid w:val="00622DE7"/>
    <w:rsid w:val="00622E93"/>
    <w:rsid w:val="006231EB"/>
    <w:rsid w:val="00623325"/>
    <w:rsid w:val="006234FF"/>
    <w:rsid w:val="00623613"/>
    <w:rsid w:val="00623743"/>
    <w:rsid w:val="00623951"/>
    <w:rsid w:val="006239A2"/>
    <w:rsid w:val="006239EB"/>
    <w:rsid w:val="00623BAD"/>
    <w:rsid w:val="00623CC4"/>
    <w:rsid w:val="00623D2A"/>
    <w:rsid w:val="00623DF1"/>
    <w:rsid w:val="006243E8"/>
    <w:rsid w:val="00624607"/>
    <w:rsid w:val="00624708"/>
    <w:rsid w:val="006247C7"/>
    <w:rsid w:val="006249F6"/>
    <w:rsid w:val="00624B69"/>
    <w:rsid w:val="00624BCD"/>
    <w:rsid w:val="00624BE7"/>
    <w:rsid w:val="0062527C"/>
    <w:rsid w:val="00625330"/>
    <w:rsid w:val="006255ED"/>
    <w:rsid w:val="0062568A"/>
    <w:rsid w:val="00625813"/>
    <w:rsid w:val="006259A9"/>
    <w:rsid w:val="00625A81"/>
    <w:rsid w:val="00625CAF"/>
    <w:rsid w:val="00625CE9"/>
    <w:rsid w:val="00625DCD"/>
    <w:rsid w:val="00625EC4"/>
    <w:rsid w:val="00625EE1"/>
    <w:rsid w:val="00626207"/>
    <w:rsid w:val="00626210"/>
    <w:rsid w:val="00626299"/>
    <w:rsid w:val="006262F1"/>
    <w:rsid w:val="00626356"/>
    <w:rsid w:val="006263BF"/>
    <w:rsid w:val="0062694E"/>
    <w:rsid w:val="00626AFC"/>
    <w:rsid w:val="00626B55"/>
    <w:rsid w:val="00626D31"/>
    <w:rsid w:val="00626EAD"/>
    <w:rsid w:val="00626F6C"/>
    <w:rsid w:val="0062700C"/>
    <w:rsid w:val="00627036"/>
    <w:rsid w:val="00627205"/>
    <w:rsid w:val="00627468"/>
    <w:rsid w:val="0062755C"/>
    <w:rsid w:val="00627596"/>
    <w:rsid w:val="00627612"/>
    <w:rsid w:val="006278C4"/>
    <w:rsid w:val="00627945"/>
    <w:rsid w:val="0062797D"/>
    <w:rsid w:val="006279C7"/>
    <w:rsid w:val="00627A76"/>
    <w:rsid w:val="00627B8E"/>
    <w:rsid w:val="00627C26"/>
    <w:rsid w:val="00627D38"/>
    <w:rsid w:val="00627EC7"/>
    <w:rsid w:val="0063002B"/>
    <w:rsid w:val="006304DF"/>
    <w:rsid w:val="006305A8"/>
    <w:rsid w:val="006305B3"/>
    <w:rsid w:val="0063066B"/>
    <w:rsid w:val="006308CF"/>
    <w:rsid w:val="0063097C"/>
    <w:rsid w:val="006309B8"/>
    <w:rsid w:val="00630B23"/>
    <w:rsid w:val="00630C77"/>
    <w:rsid w:val="00630C79"/>
    <w:rsid w:val="00630D6C"/>
    <w:rsid w:val="00630ED4"/>
    <w:rsid w:val="00631311"/>
    <w:rsid w:val="0063147C"/>
    <w:rsid w:val="0063172A"/>
    <w:rsid w:val="0063177E"/>
    <w:rsid w:val="006317DD"/>
    <w:rsid w:val="00631842"/>
    <w:rsid w:val="0063184E"/>
    <w:rsid w:val="00631B7C"/>
    <w:rsid w:val="00631EC7"/>
    <w:rsid w:val="00631FAB"/>
    <w:rsid w:val="00632058"/>
    <w:rsid w:val="0063212E"/>
    <w:rsid w:val="006321D3"/>
    <w:rsid w:val="00632302"/>
    <w:rsid w:val="00632505"/>
    <w:rsid w:val="00632854"/>
    <w:rsid w:val="00632869"/>
    <w:rsid w:val="0063286B"/>
    <w:rsid w:val="00632941"/>
    <w:rsid w:val="00632A5B"/>
    <w:rsid w:val="00632C03"/>
    <w:rsid w:val="00632C61"/>
    <w:rsid w:val="00632C70"/>
    <w:rsid w:val="00632FD6"/>
    <w:rsid w:val="00633037"/>
    <w:rsid w:val="00633114"/>
    <w:rsid w:val="00633302"/>
    <w:rsid w:val="006339A1"/>
    <w:rsid w:val="00633ADD"/>
    <w:rsid w:val="00634018"/>
    <w:rsid w:val="00634058"/>
    <w:rsid w:val="0063421B"/>
    <w:rsid w:val="006343C4"/>
    <w:rsid w:val="006343F7"/>
    <w:rsid w:val="0063445E"/>
    <w:rsid w:val="006348B4"/>
    <w:rsid w:val="00634B19"/>
    <w:rsid w:val="00634F79"/>
    <w:rsid w:val="00634FF2"/>
    <w:rsid w:val="00635143"/>
    <w:rsid w:val="006355CE"/>
    <w:rsid w:val="00635765"/>
    <w:rsid w:val="006357B1"/>
    <w:rsid w:val="006357D9"/>
    <w:rsid w:val="006358A5"/>
    <w:rsid w:val="00635968"/>
    <w:rsid w:val="006359E1"/>
    <w:rsid w:val="00635C3E"/>
    <w:rsid w:val="00635ED9"/>
    <w:rsid w:val="00636157"/>
    <w:rsid w:val="00636652"/>
    <w:rsid w:val="00636690"/>
    <w:rsid w:val="006368BE"/>
    <w:rsid w:val="00636BA6"/>
    <w:rsid w:val="00636C74"/>
    <w:rsid w:val="00636F82"/>
    <w:rsid w:val="00636FAF"/>
    <w:rsid w:val="00637010"/>
    <w:rsid w:val="006370BD"/>
    <w:rsid w:val="0063722C"/>
    <w:rsid w:val="00637310"/>
    <w:rsid w:val="0063744E"/>
    <w:rsid w:val="0063771E"/>
    <w:rsid w:val="006378FF"/>
    <w:rsid w:val="0063796D"/>
    <w:rsid w:val="00637A59"/>
    <w:rsid w:val="00637B26"/>
    <w:rsid w:val="00637D18"/>
    <w:rsid w:val="00637F2F"/>
    <w:rsid w:val="00640004"/>
    <w:rsid w:val="006400A5"/>
    <w:rsid w:val="00640558"/>
    <w:rsid w:val="006405E0"/>
    <w:rsid w:val="0064090A"/>
    <w:rsid w:val="00640969"/>
    <w:rsid w:val="00640A09"/>
    <w:rsid w:val="00640C24"/>
    <w:rsid w:val="00640CB0"/>
    <w:rsid w:val="00640D0F"/>
    <w:rsid w:val="00640D74"/>
    <w:rsid w:val="00640E76"/>
    <w:rsid w:val="006410C8"/>
    <w:rsid w:val="00641100"/>
    <w:rsid w:val="00641181"/>
    <w:rsid w:val="006411FB"/>
    <w:rsid w:val="00641510"/>
    <w:rsid w:val="00641628"/>
    <w:rsid w:val="00641732"/>
    <w:rsid w:val="00641A03"/>
    <w:rsid w:val="00641C3B"/>
    <w:rsid w:val="00641D12"/>
    <w:rsid w:val="00641E6C"/>
    <w:rsid w:val="006420C2"/>
    <w:rsid w:val="006420D6"/>
    <w:rsid w:val="00642196"/>
    <w:rsid w:val="006421C4"/>
    <w:rsid w:val="0064223A"/>
    <w:rsid w:val="00642290"/>
    <w:rsid w:val="0064233D"/>
    <w:rsid w:val="0064234A"/>
    <w:rsid w:val="00642445"/>
    <w:rsid w:val="006425A1"/>
    <w:rsid w:val="006425D4"/>
    <w:rsid w:val="006427CA"/>
    <w:rsid w:val="006428AE"/>
    <w:rsid w:val="006428E0"/>
    <w:rsid w:val="006429FB"/>
    <w:rsid w:val="00642B42"/>
    <w:rsid w:val="00642D48"/>
    <w:rsid w:val="00642FEE"/>
    <w:rsid w:val="00643261"/>
    <w:rsid w:val="00643406"/>
    <w:rsid w:val="0064346C"/>
    <w:rsid w:val="00643718"/>
    <w:rsid w:val="00643822"/>
    <w:rsid w:val="00643B43"/>
    <w:rsid w:val="00643DC5"/>
    <w:rsid w:val="00643E1A"/>
    <w:rsid w:val="006441D6"/>
    <w:rsid w:val="00644350"/>
    <w:rsid w:val="00644692"/>
    <w:rsid w:val="006446FF"/>
    <w:rsid w:val="006447FD"/>
    <w:rsid w:val="00644803"/>
    <w:rsid w:val="006448FA"/>
    <w:rsid w:val="00644906"/>
    <w:rsid w:val="00644A41"/>
    <w:rsid w:val="00644AD0"/>
    <w:rsid w:val="00644C5E"/>
    <w:rsid w:val="00644C70"/>
    <w:rsid w:val="00644D23"/>
    <w:rsid w:val="00645067"/>
    <w:rsid w:val="0064541A"/>
    <w:rsid w:val="00645606"/>
    <w:rsid w:val="0064578F"/>
    <w:rsid w:val="00645879"/>
    <w:rsid w:val="00645AF0"/>
    <w:rsid w:val="006460FC"/>
    <w:rsid w:val="0064621C"/>
    <w:rsid w:val="006462B2"/>
    <w:rsid w:val="006464AA"/>
    <w:rsid w:val="006469E9"/>
    <w:rsid w:val="00646A4F"/>
    <w:rsid w:val="00646A70"/>
    <w:rsid w:val="00646AF9"/>
    <w:rsid w:val="00646B05"/>
    <w:rsid w:val="00646C71"/>
    <w:rsid w:val="00646DBC"/>
    <w:rsid w:val="00646E69"/>
    <w:rsid w:val="00646F8E"/>
    <w:rsid w:val="00646F99"/>
    <w:rsid w:val="00646FD2"/>
    <w:rsid w:val="006470E0"/>
    <w:rsid w:val="00647153"/>
    <w:rsid w:val="006472BE"/>
    <w:rsid w:val="006472C9"/>
    <w:rsid w:val="006472EC"/>
    <w:rsid w:val="006475B6"/>
    <w:rsid w:val="006476AB"/>
    <w:rsid w:val="006476ED"/>
    <w:rsid w:val="0064770A"/>
    <w:rsid w:val="00647AAD"/>
    <w:rsid w:val="00647C5C"/>
    <w:rsid w:val="00647C9D"/>
    <w:rsid w:val="00647CD2"/>
    <w:rsid w:val="00647DB0"/>
    <w:rsid w:val="00647EF5"/>
    <w:rsid w:val="00647F4B"/>
    <w:rsid w:val="0065002C"/>
    <w:rsid w:val="00650031"/>
    <w:rsid w:val="00650199"/>
    <w:rsid w:val="00650320"/>
    <w:rsid w:val="00650435"/>
    <w:rsid w:val="006505E9"/>
    <w:rsid w:val="0065068A"/>
    <w:rsid w:val="0065070A"/>
    <w:rsid w:val="006507E2"/>
    <w:rsid w:val="006509B5"/>
    <w:rsid w:val="006511E5"/>
    <w:rsid w:val="006513D6"/>
    <w:rsid w:val="0065147F"/>
    <w:rsid w:val="006514B4"/>
    <w:rsid w:val="006516D7"/>
    <w:rsid w:val="00651A51"/>
    <w:rsid w:val="00651AA3"/>
    <w:rsid w:val="00651C6F"/>
    <w:rsid w:val="00651DB8"/>
    <w:rsid w:val="00651E2C"/>
    <w:rsid w:val="00651F67"/>
    <w:rsid w:val="006521B7"/>
    <w:rsid w:val="00652293"/>
    <w:rsid w:val="0065290F"/>
    <w:rsid w:val="00652934"/>
    <w:rsid w:val="0065297D"/>
    <w:rsid w:val="00652EB4"/>
    <w:rsid w:val="00652F32"/>
    <w:rsid w:val="00652FB5"/>
    <w:rsid w:val="00652FFB"/>
    <w:rsid w:val="00653034"/>
    <w:rsid w:val="0065341E"/>
    <w:rsid w:val="00653497"/>
    <w:rsid w:val="006537F3"/>
    <w:rsid w:val="00653B87"/>
    <w:rsid w:val="00653C17"/>
    <w:rsid w:val="00653CFF"/>
    <w:rsid w:val="00653D61"/>
    <w:rsid w:val="00653E31"/>
    <w:rsid w:val="00653ED9"/>
    <w:rsid w:val="00654050"/>
    <w:rsid w:val="006540B1"/>
    <w:rsid w:val="0065415A"/>
    <w:rsid w:val="00654273"/>
    <w:rsid w:val="006543DD"/>
    <w:rsid w:val="006546CC"/>
    <w:rsid w:val="00654874"/>
    <w:rsid w:val="006548EE"/>
    <w:rsid w:val="00654915"/>
    <w:rsid w:val="006549C7"/>
    <w:rsid w:val="00654A94"/>
    <w:rsid w:val="00654C4C"/>
    <w:rsid w:val="00654EF3"/>
    <w:rsid w:val="00654FDF"/>
    <w:rsid w:val="00654FF2"/>
    <w:rsid w:val="00655055"/>
    <w:rsid w:val="0065541A"/>
    <w:rsid w:val="00655558"/>
    <w:rsid w:val="006556D6"/>
    <w:rsid w:val="00655777"/>
    <w:rsid w:val="00655969"/>
    <w:rsid w:val="00655AB8"/>
    <w:rsid w:val="00655D7C"/>
    <w:rsid w:val="00655DF7"/>
    <w:rsid w:val="00655EC9"/>
    <w:rsid w:val="00655F88"/>
    <w:rsid w:val="00656003"/>
    <w:rsid w:val="006563F1"/>
    <w:rsid w:val="0065647B"/>
    <w:rsid w:val="00656491"/>
    <w:rsid w:val="00656710"/>
    <w:rsid w:val="006567AF"/>
    <w:rsid w:val="0065683A"/>
    <w:rsid w:val="00656A72"/>
    <w:rsid w:val="00656A82"/>
    <w:rsid w:val="00656ABD"/>
    <w:rsid w:val="00656BD5"/>
    <w:rsid w:val="00656C44"/>
    <w:rsid w:val="00656DCA"/>
    <w:rsid w:val="00656DCD"/>
    <w:rsid w:val="00656E13"/>
    <w:rsid w:val="00656FB8"/>
    <w:rsid w:val="00656FD7"/>
    <w:rsid w:val="00656FF1"/>
    <w:rsid w:val="00657185"/>
    <w:rsid w:val="006571EA"/>
    <w:rsid w:val="0065742A"/>
    <w:rsid w:val="006574C9"/>
    <w:rsid w:val="006578B4"/>
    <w:rsid w:val="00657C05"/>
    <w:rsid w:val="00657C94"/>
    <w:rsid w:val="00657CE3"/>
    <w:rsid w:val="00657D73"/>
    <w:rsid w:val="00657D9A"/>
    <w:rsid w:val="0066001A"/>
    <w:rsid w:val="00660055"/>
    <w:rsid w:val="00660173"/>
    <w:rsid w:val="006601E7"/>
    <w:rsid w:val="00660394"/>
    <w:rsid w:val="006603D2"/>
    <w:rsid w:val="006603FA"/>
    <w:rsid w:val="00660454"/>
    <w:rsid w:val="0066049D"/>
    <w:rsid w:val="006604AA"/>
    <w:rsid w:val="0066061F"/>
    <w:rsid w:val="0066072A"/>
    <w:rsid w:val="00660745"/>
    <w:rsid w:val="006608FC"/>
    <w:rsid w:val="0066097B"/>
    <w:rsid w:val="00660C8E"/>
    <w:rsid w:val="00660CC2"/>
    <w:rsid w:val="00660D95"/>
    <w:rsid w:val="00660EB7"/>
    <w:rsid w:val="00660EBD"/>
    <w:rsid w:val="00660F06"/>
    <w:rsid w:val="00660F92"/>
    <w:rsid w:val="00660FD9"/>
    <w:rsid w:val="0066107F"/>
    <w:rsid w:val="006610D8"/>
    <w:rsid w:val="0066144A"/>
    <w:rsid w:val="00661467"/>
    <w:rsid w:val="006614B0"/>
    <w:rsid w:val="006616C5"/>
    <w:rsid w:val="00661982"/>
    <w:rsid w:val="006619A2"/>
    <w:rsid w:val="00661B4F"/>
    <w:rsid w:val="00661C44"/>
    <w:rsid w:val="00661E7B"/>
    <w:rsid w:val="00661E96"/>
    <w:rsid w:val="00661FF4"/>
    <w:rsid w:val="00662075"/>
    <w:rsid w:val="006624FA"/>
    <w:rsid w:val="00662C93"/>
    <w:rsid w:val="00662E5E"/>
    <w:rsid w:val="00662EB6"/>
    <w:rsid w:val="00663066"/>
    <w:rsid w:val="00663197"/>
    <w:rsid w:val="00663338"/>
    <w:rsid w:val="0066344F"/>
    <w:rsid w:val="00663893"/>
    <w:rsid w:val="00663924"/>
    <w:rsid w:val="00663A94"/>
    <w:rsid w:val="00663BFD"/>
    <w:rsid w:val="00663CF1"/>
    <w:rsid w:val="0066411D"/>
    <w:rsid w:val="00664178"/>
    <w:rsid w:val="006643A8"/>
    <w:rsid w:val="006644BA"/>
    <w:rsid w:val="006644F9"/>
    <w:rsid w:val="0066497A"/>
    <w:rsid w:val="006649B9"/>
    <w:rsid w:val="00664A1F"/>
    <w:rsid w:val="00664EB7"/>
    <w:rsid w:val="006651E3"/>
    <w:rsid w:val="0066554F"/>
    <w:rsid w:val="006658CB"/>
    <w:rsid w:val="00665AC5"/>
    <w:rsid w:val="00665D26"/>
    <w:rsid w:val="00665D93"/>
    <w:rsid w:val="00665E51"/>
    <w:rsid w:val="00665E5B"/>
    <w:rsid w:val="00665E92"/>
    <w:rsid w:val="006660E9"/>
    <w:rsid w:val="00666216"/>
    <w:rsid w:val="006662B9"/>
    <w:rsid w:val="0066644E"/>
    <w:rsid w:val="00666499"/>
    <w:rsid w:val="006664B8"/>
    <w:rsid w:val="0066652E"/>
    <w:rsid w:val="00666533"/>
    <w:rsid w:val="00666560"/>
    <w:rsid w:val="006666A6"/>
    <w:rsid w:val="006666D0"/>
    <w:rsid w:val="0066672E"/>
    <w:rsid w:val="0066698C"/>
    <w:rsid w:val="00666C42"/>
    <w:rsid w:val="00666D4B"/>
    <w:rsid w:val="00666FB5"/>
    <w:rsid w:val="00667321"/>
    <w:rsid w:val="006674BB"/>
    <w:rsid w:val="00667771"/>
    <w:rsid w:val="0066777E"/>
    <w:rsid w:val="006678F2"/>
    <w:rsid w:val="00667A34"/>
    <w:rsid w:val="00667B81"/>
    <w:rsid w:val="00667C14"/>
    <w:rsid w:val="00667C83"/>
    <w:rsid w:val="00667CAA"/>
    <w:rsid w:val="00667F1E"/>
    <w:rsid w:val="00667F55"/>
    <w:rsid w:val="0067038F"/>
    <w:rsid w:val="0067039B"/>
    <w:rsid w:val="006704C9"/>
    <w:rsid w:val="006707E2"/>
    <w:rsid w:val="00670AE7"/>
    <w:rsid w:val="00670B86"/>
    <w:rsid w:val="00670BFC"/>
    <w:rsid w:val="00670C20"/>
    <w:rsid w:val="00670FC3"/>
    <w:rsid w:val="006710E6"/>
    <w:rsid w:val="00671223"/>
    <w:rsid w:val="00671343"/>
    <w:rsid w:val="0067147E"/>
    <w:rsid w:val="00671521"/>
    <w:rsid w:val="00671528"/>
    <w:rsid w:val="00671556"/>
    <w:rsid w:val="006717DB"/>
    <w:rsid w:val="00671C9F"/>
    <w:rsid w:val="00671EB7"/>
    <w:rsid w:val="00671F73"/>
    <w:rsid w:val="0067203F"/>
    <w:rsid w:val="00672241"/>
    <w:rsid w:val="0067227F"/>
    <w:rsid w:val="00672348"/>
    <w:rsid w:val="00672524"/>
    <w:rsid w:val="0067280B"/>
    <w:rsid w:val="00672989"/>
    <w:rsid w:val="00672B28"/>
    <w:rsid w:val="00672E46"/>
    <w:rsid w:val="00672E67"/>
    <w:rsid w:val="00672E7A"/>
    <w:rsid w:val="00672E89"/>
    <w:rsid w:val="00672F8A"/>
    <w:rsid w:val="0067304E"/>
    <w:rsid w:val="006731E7"/>
    <w:rsid w:val="006737E2"/>
    <w:rsid w:val="006738CD"/>
    <w:rsid w:val="00673A6D"/>
    <w:rsid w:val="00673B25"/>
    <w:rsid w:val="00673D66"/>
    <w:rsid w:val="00673D8F"/>
    <w:rsid w:val="006741EB"/>
    <w:rsid w:val="006744A4"/>
    <w:rsid w:val="0067450F"/>
    <w:rsid w:val="006747BD"/>
    <w:rsid w:val="00674804"/>
    <w:rsid w:val="006748CB"/>
    <w:rsid w:val="006749BC"/>
    <w:rsid w:val="00674A01"/>
    <w:rsid w:val="00674C1A"/>
    <w:rsid w:val="00674CC8"/>
    <w:rsid w:val="00674D0F"/>
    <w:rsid w:val="00674DFB"/>
    <w:rsid w:val="00675114"/>
    <w:rsid w:val="00675146"/>
    <w:rsid w:val="0067528D"/>
    <w:rsid w:val="0067541F"/>
    <w:rsid w:val="0067570C"/>
    <w:rsid w:val="006758CE"/>
    <w:rsid w:val="00675921"/>
    <w:rsid w:val="00675A32"/>
    <w:rsid w:val="00675ACC"/>
    <w:rsid w:val="00675C04"/>
    <w:rsid w:val="00675CF9"/>
    <w:rsid w:val="00675DF8"/>
    <w:rsid w:val="00675E0E"/>
    <w:rsid w:val="00675FBB"/>
    <w:rsid w:val="006760D2"/>
    <w:rsid w:val="0067621B"/>
    <w:rsid w:val="0067645D"/>
    <w:rsid w:val="006765A1"/>
    <w:rsid w:val="0067669C"/>
    <w:rsid w:val="00676728"/>
    <w:rsid w:val="006767CD"/>
    <w:rsid w:val="0067680A"/>
    <w:rsid w:val="006768A6"/>
    <w:rsid w:val="00676A76"/>
    <w:rsid w:val="00676B16"/>
    <w:rsid w:val="00676B5F"/>
    <w:rsid w:val="00676BC4"/>
    <w:rsid w:val="00676C11"/>
    <w:rsid w:val="00676CBE"/>
    <w:rsid w:val="0067704B"/>
    <w:rsid w:val="006771AB"/>
    <w:rsid w:val="006773B6"/>
    <w:rsid w:val="0067748D"/>
    <w:rsid w:val="00677725"/>
    <w:rsid w:val="00677773"/>
    <w:rsid w:val="006777A5"/>
    <w:rsid w:val="0067785D"/>
    <w:rsid w:val="0067787D"/>
    <w:rsid w:val="00677AC7"/>
    <w:rsid w:val="00677DDF"/>
    <w:rsid w:val="00677EE5"/>
    <w:rsid w:val="006803D0"/>
    <w:rsid w:val="0068048A"/>
    <w:rsid w:val="00680526"/>
    <w:rsid w:val="00680741"/>
    <w:rsid w:val="00680872"/>
    <w:rsid w:val="006808EA"/>
    <w:rsid w:val="006809BB"/>
    <w:rsid w:val="00680A3C"/>
    <w:rsid w:val="00680CBB"/>
    <w:rsid w:val="00680CED"/>
    <w:rsid w:val="00680D92"/>
    <w:rsid w:val="00680E2E"/>
    <w:rsid w:val="00680E88"/>
    <w:rsid w:val="00680F9B"/>
    <w:rsid w:val="0068110A"/>
    <w:rsid w:val="0068128A"/>
    <w:rsid w:val="006813BE"/>
    <w:rsid w:val="006813C0"/>
    <w:rsid w:val="006815C5"/>
    <w:rsid w:val="006815DD"/>
    <w:rsid w:val="006816BA"/>
    <w:rsid w:val="006817A0"/>
    <w:rsid w:val="00681824"/>
    <w:rsid w:val="006818FD"/>
    <w:rsid w:val="006819B9"/>
    <w:rsid w:val="00681A32"/>
    <w:rsid w:val="00681B96"/>
    <w:rsid w:val="00681BA6"/>
    <w:rsid w:val="00681E64"/>
    <w:rsid w:val="00681F55"/>
    <w:rsid w:val="00681FAB"/>
    <w:rsid w:val="0068201B"/>
    <w:rsid w:val="006820B3"/>
    <w:rsid w:val="006821B7"/>
    <w:rsid w:val="006821E6"/>
    <w:rsid w:val="00682271"/>
    <w:rsid w:val="00682359"/>
    <w:rsid w:val="006825B1"/>
    <w:rsid w:val="006826A0"/>
    <w:rsid w:val="0068296C"/>
    <w:rsid w:val="0068299F"/>
    <w:rsid w:val="006829ED"/>
    <w:rsid w:val="00682A9F"/>
    <w:rsid w:val="00682B4A"/>
    <w:rsid w:val="00682C2E"/>
    <w:rsid w:val="00682EE2"/>
    <w:rsid w:val="006831AB"/>
    <w:rsid w:val="00683272"/>
    <w:rsid w:val="0068353C"/>
    <w:rsid w:val="006836E4"/>
    <w:rsid w:val="00683711"/>
    <w:rsid w:val="0068383A"/>
    <w:rsid w:val="006838D2"/>
    <w:rsid w:val="006839DC"/>
    <w:rsid w:val="00683B38"/>
    <w:rsid w:val="00683C4A"/>
    <w:rsid w:val="00683D5F"/>
    <w:rsid w:val="00683DA0"/>
    <w:rsid w:val="0068411F"/>
    <w:rsid w:val="0068416E"/>
    <w:rsid w:val="006841FC"/>
    <w:rsid w:val="006842D6"/>
    <w:rsid w:val="00684489"/>
    <w:rsid w:val="00684701"/>
    <w:rsid w:val="00684B5C"/>
    <w:rsid w:val="00684BBB"/>
    <w:rsid w:val="00684EC0"/>
    <w:rsid w:val="00684FAF"/>
    <w:rsid w:val="00684FB3"/>
    <w:rsid w:val="00685051"/>
    <w:rsid w:val="0068510A"/>
    <w:rsid w:val="006851C6"/>
    <w:rsid w:val="006852F5"/>
    <w:rsid w:val="006855C9"/>
    <w:rsid w:val="00685737"/>
    <w:rsid w:val="00685899"/>
    <w:rsid w:val="006859B5"/>
    <w:rsid w:val="00685B81"/>
    <w:rsid w:val="00685E29"/>
    <w:rsid w:val="00685FA9"/>
    <w:rsid w:val="00686192"/>
    <w:rsid w:val="006861E4"/>
    <w:rsid w:val="0068626B"/>
    <w:rsid w:val="006862EC"/>
    <w:rsid w:val="00686398"/>
    <w:rsid w:val="00686591"/>
    <w:rsid w:val="006865AD"/>
    <w:rsid w:val="00686820"/>
    <w:rsid w:val="006868A0"/>
    <w:rsid w:val="00686918"/>
    <w:rsid w:val="00686B99"/>
    <w:rsid w:val="00686C20"/>
    <w:rsid w:val="00686E50"/>
    <w:rsid w:val="00687038"/>
    <w:rsid w:val="00687091"/>
    <w:rsid w:val="00687388"/>
    <w:rsid w:val="006874A8"/>
    <w:rsid w:val="00687756"/>
    <w:rsid w:val="006879CA"/>
    <w:rsid w:val="00687A75"/>
    <w:rsid w:val="00687B09"/>
    <w:rsid w:val="00687C97"/>
    <w:rsid w:val="00690BD2"/>
    <w:rsid w:val="00690C7F"/>
    <w:rsid w:val="00690DA3"/>
    <w:rsid w:val="00690EC2"/>
    <w:rsid w:val="00691053"/>
    <w:rsid w:val="00691269"/>
    <w:rsid w:val="006914EB"/>
    <w:rsid w:val="00691607"/>
    <w:rsid w:val="0069176E"/>
    <w:rsid w:val="00691A9F"/>
    <w:rsid w:val="00691B5C"/>
    <w:rsid w:val="00691C3C"/>
    <w:rsid w:val="00691D63"/>
    <w:rsid w:val="00691E4E"/>
    <w:rsid w:val="00691F1A"/>
    <w:rsid w:val="00691FFB"/>
    <w:rsid w:val="00692145"/>
    <w:rsid w:val="00692180"/>
    <w:rsid w:val="00692291"/>
    <w:rsid w:val="00692383"/>
    <w:rsid w:val="006923B3"/>
    <w:rsid w:val="0069264B"/>
    <w:rsid w:val="00692707"/>
    <w:rsid w:val="0069273D"/>
    <w:rsid w:val="0069288A"/>
    <w:rsid w:val="006928D9"/>
    <w:rsid w:val="00692A41"/>
    <w:rsid w:val="00692B48"/>
    <w:rsid w:val="00692D15"/>
    <w:rsid w:val="00692E7D"/>
    <w:rsid w:val="0069314C"/>
    <w:rsid w:val="0069315A"/>
    <w:rsid w:val="0069319F"/>
    <w:rsid w:val="0069325E"/>
    <w:rsid w:val="00693364"/>
    <w:rsid w:val="006937C4"/>
    <w:rsid w:val="00693887"/>
    <w:rsid w:val="006938AF"/>
    <w:rsid w:val="00693C1A"/>
    <w:rsid w:val="00693C53"/>
    <w:rsid w:val="00693DE5"/>
    <w:rsid w:val="00693E39"/>
    <w:rsid w:val="00694045"/>
    <w:rsid w:val="0069420F"/>
    <w:rsid w:val="006942A1"/>
    <w:rsid w:val="006942C3"/>
    <w:rsid w:val="00694366"/>
    <w:rsid w:val="00694689"/>
    <w:rsid w:val="006947FB"/>
    <w:rsid w:val="00694922"/>
    <w:rsid w:val="0069493F"/>
    <w:rsid w:val="00694BF1"/>
    <w:rsid w:val="00694CB8"/>
    <w:rsid w:val="00694EBA"/>
    <w:rsid w:val="00694FB5"/>
    <w:rsid w:val="00694FD0"/>
    <w:rsid w:val="0069525C"/>
    <w:rsid w:val="00695509"/>
    <w:rsid w:val="006956E0"/>
    <w:rsid w:val="006958EE"/>
    <w:rsid w:val="00695AE5"/>
    <w:rsid w:val="00695BAF"/>
    <w:rsid w:val="00695F34"/>
    <w:rsid w:val="00695F49"/>
    <w:rsid w:val="00695F9D"/>
    <w:rsid w:val="0069614E"/>
    <w:rsid w:val="006961E6"/>
    <w:rsid w:val="006963D2"/>
    <w:rsid w:val="006963D4"/>
    <w:rsid w:val="006963FA"/>
    <w:rsid w:val="006964BA"/>
    <w:rsid w:val="006964C5"/>
    <w:rsid w:val="00696880"/>
    <w:rsid w:val="0069699D"/>
    <w:rsid w:val="00696DC0"/>
    <w:rsid w:val="00696EA2"/>
    <w:rsid w:val="00696EDE"/>
    <w:rsid w:val="00697055"/>
    <w:rsid w:val="00697069"/>
    <w:rsid w:val="00697096"/>
    <w:rsid w:val="00697204"/>
    <w:rsid w:val="0069724B"/>
    <w:rsid w:val="0069729E"/>
    <w:rsid w:val="00697459"/>
    <w:rsid w:val="0069788E"/>
    <w:rsid w:val="006978E5"/>
    <w:rsid w:val="00697A27"/>
    <w:rsid w:val="00697AAA"/>
    <w:rsid w:val="00697C7D"/>
    <w:rsid w:val="006A0699"/>
    <w:rsid w:val="006A074E"/>
    <w:rsid w:val="006A0B88"/>
    <w:rsid w:val="006A0CAF"/>
    <w:rsid w:val="006A0E26"/>
    <w:rsid w:val="006A0E9E"/>
    <w:rsid w:val="006A0F07"/>
    <w:rsid w:val="006A102E"/>
    <w:rsid w:val="006A1053"/>
    <w:rsid w:val="006A1079"/>
    <w:rsid w:val="006A113D"/>
    <w:rsid w:val="006A126C"/>
    <w:rsid w:val="006A130E"/>
    <w:rsid w:val="006A148C"/>
    <w:rsid w:val="006A148F"/>
    <w:rsid w:val="006A152B"/>
    <w:rsid w:val="006A1971"/>
    <w:rsid w:val="006A1C17"/>
    <w:rsid w:val="006A1E13"/>
    <w:rsid w:val="006A1E52"/>
    <w:rsid w:val="006A2349"/>
    <w:rsid w:val="006A2AEA"/>
    <w:rsid w:val="006A2CFE"/>
    <w:rsid w:val="006A2D86"/>
    <w:rsid w:val="006A3076"/>
    <w:rsid w:val="006A30CA"/>
    <w:rsid w:val="006A30E9"/>
    <w:rsid w:val="006A33AA"/>
    <w:rsid w:val="006A353F"/>
    <w:rsid w:val="006A3659"/>
    <w:rsid w:val="006A370F"/>
    <w:rsid w:val="006A3954"/>
    <w:rsid w:val="006A3993"/>
    <w:rsid w:val="006A3A3B"/>
    <w:rsid w:val="006A3A4F"/>
    <w:rsid w:val="006A3ABB"/>
    <w:rsid w:val="006A3B40"/>
    <w:rsid w:val="006A3C97"/>
    <w:rsid w:val="006A3EBC"/>
    <w:rsid w:val="006A3F25"/>
    <w:rsid w:val="006A4012"/>
    <w:rsid w:val="006A41B0"/>
    <w:rsid w:val="006A4215"/>
    <w:rsid w:val="006A42A9"/>
    <w:rsid w:val="006A43D5"/>
    <w:rsid w:val="006A44BF"/>
    <w:rsid w:val="006A45AB"/>
    <w:rsid w:val="006A4845"/>
    <w:rsid w:val="006A487F"/>
    <w:rsid w:val="006A4962"/>
    <w:rsid w:val="006A49C3"/>
    <w:rsid w:val="006A4A0D"/>
    <w:rsid w:val="006A4A93"/>
    <w:rsid w:val="006A4A9A"/>
    <w:rsid w:val="006A4ABD"/>
    <w:rsid w:val="006A4B1F"/>
    <w:rsid w:val="006A4BDF"/>
    <w:rsid w:val="006A4BEB"/>
    <w:rsid w:val="006A4C47"/>
    <w:rsid w:val="006A4C61"/>
    <w:rsid w:val="006A4E16"/>
    <w:rsid w:val="006A4E8A"/>
    <w:rsid w:val="006A4EF3"/>
    <w:rsid w:val="006A4EF4"/>
    <w:rsid w:val="006A52B7"/>
    <w:rsid w:val="006A52D4"/>
    <w:rsid w:val="006A553E"/>
    <w:rsid w:val="006A5767"/>
    <w:rsid w:val="006A5768"/>
    <w:rsid w:val="006A5A72"/>
    <w:rsid w:val="006A5B5F"/>
    <w:rsid w:val="006A5CFE"/>
    <w:rsid w:val="006A6224"/>
    <w:rsid w:val="006A6445"/>
    <w:rsid w:val="006A67F0"/>
    <w:rsid w:val="006A684D"/>
    <w:rsid w:val="006A6932"/>
    <w:rsid w:val="006A6AFD"/>
    <w:rsid w:val="006A6B18"/>
    <w:rsid w:val="006A6C2B"/>
    <w:rsid w:val="006A6C4D"/>
    <w:rsid w:val="006A6E63"/>
    <w:rsid w:val="006A70CF"/>
    <w:rsid w:val="006A716D"/>
    <w:rsid w:val="006A71DD"/>
    <w:rsid w:val="006A72B0"/>
    <w:rsid w:val="006A73F6"/>
    <w:rsid w:val="006A747F"/>
    <w:rsid w:val="006A74EE"/>
    <w:rsid w:val="006A75BE"/>
    <w:rsid w:val="006A77A9"/>
    <w:rsid w:val="006A7844"/>
    <w:rsid w:val="006A7921"/>
    <w:rsid w:val="006A7931"/>
    <w:rsid w:val="006A7A22"/>
    <w:rsid w:val="006A7C63"/>
    <w:rsid w:val="006A7CF2"/>
    <w:rsid w:val="006A7EBC"/>
    <w:rsid w:val="006A7F56"/>
    <w:rsid w:val="006B031C"/>
    <w:rsid w:val="006B044F"/>
    <w:rsid w:val="006B0475"/>
    <w:rsid w:val="006B05DA"/>
    <w:rsid w:val="006B06F2"/>
    <w:rsid w:val="006B073E"/>
    <w:rsid w:val="006B0769"/>
    <w:rsid w:val="006B0AFE"/>
    <w:rsid w:val="006B0DAB"/>
    <w:rsid w:val="006B0DBC"/>
    <w:rsid w:val="006B0EC4"/>
    <w:rsid w:val="006B0F38"/>
    <w:rsid w:val="006B110D"/>
    <w:rsid w:val="006B1112"/>
    <w:rsid w:val="006B1125"/>
    <w:rsid w:val="006B11FB"/>
    <w:rsid w:val="006B13F0"/>
    <w:rsid w:val="006B1509"/>
    <w:rsid w:val="006B15C2"/>
    <w:rsid w:val="006B173D"/>
    <w:rsid w:val="006B1A5C"/>
    <w:rsid w:val="006B1C99"/>
    <w:rsid w:val="006B1D55"/>
    <w:rsid w:val="006B1E7B"/>
    <w:rsid w:val="006B1F58"/>
    <w:rsid w:val="006B1FAA"/>
    <w:rsid w:val="006B2492"/>
    <w:rsid w:val="006B253F"/>
    <w:rsid w:val="006B2575"/>
    <w:rsid w:val="006B2AB2"/>
    <w:rsid w:val="006B2BA1"/>
    <w:rsid w:val="006B2BB7"/>
    <w:rsid w:val="006B2C35"/>
    <w:rsid w:val="006B2E63"/>
    <w:rsid w:val="006B2F2A"/>
    <w:rsid w:val="006B2FEB"/>
    <w:rsid w:val="006B30F7"/>
    <w:rsid w:val="006B3105"/>
    <w:rsid w:val="006B3114"/>
    <w:rsid w:val="006B322B"/>
    <w:rsid w:val="006B3392"/>
    <w:rsid w:val="006B38FA"/>
    <w:rsid w:val="006B3A6E"/>
    <w:rsid w:val="006B3B1B"/>
    <w:rsid w:val="006B3E3F"/>
    <w:rsid w:val="006B3ED2"/>
    <w:rsid w:val="006B4204"/>
    <w:rsid w:val="006B4239"/>
    <w:rsid w:val="006B428D"/>
    <w:rsid w:val="006B4411"/>
    <w:rsid w:val="006B449E"/>
    <w:rsid w:val="006B4560"/>
    <w:rsid w:val="006B456B"/>
    <w:rsid w:val="006B456E"/>
    <w:rsid w:val="006B46E8"/>
    <w:rsid w:val="006B4762"/>
    <w:rsid w:val="006B48FC"/>
    <w:rsid w:val="006B4A5E"/>
    <w:rsid w:val="006B4C03"/>
    <w:rsid w:val="006B4CB9"/>
    <w:rsid w:val="006B4D8E"/>
    <w:rsid w:val="006B52FA"/>
    <w:rsid w:val="006B5453"/>
    <w:rsid w:val="006B5644"/>
    <w:rsid w:val="006B573B"/>
    <w:rsid w:val="006B5743"/>
    <w:rsid w:val="006B578C"/>
    <w:rsid w:val="006B583E"/>
    <w:rsid w:val="006B5DB2"/>
    <w:rsid w:val="006B5DDC"/>
    <w:rsid w:val="006B5EE7"/>
    <w:rsid w:val="006B5EF2"/>
    <w:rsid w:val="006B5F7E"/>
    <w:rsid w:val="006B6092"/>
    <w:rsid w:val="006B60EC"/>
    <w:rsid w:val="006B658A"/>
    <w:rsid w:val="006B6A6D"/>
    <w:rsid w:val="006B6ABD"/>
    <w:rsid w:val="006B735A"/>
    <w:rsid w:val="006B7385"/>
    <w:rsid w:val="006B73D7"/>
    <w:rsid w:val="006B757D"/>
    <w:rsid w:val="006B783C"/>
    <w:rsid w:val="006B7B17"/>
    <w:rsid w:val="006B7B64"/>
    <w:rsid w:val="006B7C39"/>
    <w:rsid w:val="006B7E2E"/>
    <w:rsid w:val="006C0022"/>
    <w:rsid w:val="006C002A"/>
    <w:rsid w:val="006C018E"/>
    <w:rsid w:val="006C0446"/>
    <w:rsid w:val="006C045A"/>
    <w:rsid w:val="006C0546"/>
    <w:rsid w:val="006C057B"/>
    <w:rsid w:val="006C061A"/>
    <w:rsid w:val="006C06E1"/>
    <w:rsid w:val="006C0981"/>
    <w:rsid w:val="006C0ADC"/>
    <w:rsid w:val="006C0B78"/>
    <w:rsid w:val="006C0C0C"/>
    <w:rsid w:val="006C0D0C"/>
    <w:rsid w:val="006C0D32"/>
    <w:rsid w:val="006C0F8A"/>
    <w:rsid w:val="006C0F95"/>
    <w:rsid w:val="006C1033"/>
    <w:rsid w:val="006C107E"/>
    <w:rsid w:val="006C14F4"/>
    <w:rsid w:val="006C1563"/>
    <w:rsid w:val="006C15B7"/>
    <w:rsid w:val="006C15DF"/>
    <w:rsid w:val="006C1817"/>
    <w:rsid w:val="006C188D"/>
    <w:rsid w:val="006C18BC"/>
    <w:rsid w:val="006C19A5"/>
    <w:rsid w:val="006C19B6"/>
    <w:rsid w:val="006C1A19"/>
    <w:rsid w:val="006C1AE8"/>
    <w:rsid w:val="006C1B77"/>
    <w:rsid w:val="006C1CF8"/>
    <w:rsid w:val="006C1DA4"/>
    <w:rsid w:val="006C22F9"/>
    <w:rsid w:val="006C24F1"/>
    <w:rsid w:val="006C2514"/>
    <w:rsid w:val="006C2561"/>
    <w:rsid w:val="006C259C"/>
    <w:rsid w:val="006C2740"/>
    <w:rsid w:val="006C27EF"/>
    <w:rsid w:val="006C286C"/>
    <w:rsid w:val="006C28FB"/>
    <w:rsid w:val="006C2935"/>
    <w:rsid w:val="006C296B"/>
    <w:rsid w:val="006C2ABB"/>
    <w:rsid w:val="006C2E3E"/>
    <w:rsid w:val="006C2EDE"/>
    <w:rsid w:val="006C2F52"/>
    <w:rsid w:val="006C310E"/>
    <w:rsid w:val="006C3154"/>
    <w:rsid w:val="006C337A"/>
    <w:rsid w:val="006C3439"/>
    <w:rsid w:val="006C351C"/>
    <w:rsid w:val="006C3530"/>
    <w:rsid w:val="006C3597"/>
    <w:rsid w:val="006C360B"/>
    <w:rsid w:val="006C3849"/>
    <w:rsid w:val="006C38F8"/>
    <w:rsid w:val="006C39B8"/>
    <w:rsid w:val="006C3AE3"/>
    <w:rsid w:val="006C3D4C"/>
    <w:rsid w:val="006C3E5A"/>
    <w:rsid w:val="006C3FEF"/>
    <w:rsid w:val="006C4214"/>
    <w:rsid w:val="006C4380"/>
    <w:rsid w:val="006C45AE"/>
    <w:rsid w:val="006C45E5"/>
    <w:rsid w:val="006C47C7"/>
    <w:rsid w:val="006C47D5"/>
    <w:rsid w:val="006C4B2C"/>
    <w:rsid w:val="006C4C83"/>
    <w:rsid w:val="006C4CDA"/>
    <w:rsid w:val="006C5143"/>
    <w:rsid w:val="006C51C8"/>
    <w:rsid w:val="006C5236"/>
    <w:rsid w:val="006C532A"/>
    <w:rsid w:val="006C542D"/>
    <w:rsid w:val="006C5513"/>
    <w:rsid w:val="006C5616"/>
    <w:rsid w:val="006C5B47"/>
    <w:rsid w:val="006C5D4D"/>
    <w:rsid w:val="006C5ED7"/>
    <w:rsid w:val="006C65F0"/>
    <w:rsid w:val="006C66A4"/>
    <w:rsid w:val="006C67F1"/>
    <w:rsid w:val="006C6A80"/>
    <w:rsid w:val="006C6E6A"/>
    <w:rsid w:val="006C6E9A"/>
    <w:rsid w:val="006C71B2"/>
    <w:rsid w:val="006C71E5"/>
    <w:rsid w:val="006C7387"/>
    <w:rsid w:val="006C7411"/>
    <w:rsid w:val="006C754E"/>
    <w:rsid w:val="006C7593"/>
    <w:rsid w:val="006C7627"/>
    <w:rsid w:val="006C7819"/>
    <w:rsid w:val="006C7BB4"/>
    <w:rsid w:val="006C7BC9"/>
    <w:rsid w:val="006C7C99"/>
    <w:rsid w:val="006C7D7C"/>
    <w:rsid w:val="006C7E29"/>
    <w:rsid w:val="006C7EE4"/>
    <w:rsid w:val="006D0452"/>
    <w:rsid w:val="006D060B"/>
    <w:rsid w:val="006D0612"/>
    <w:rsid w:val="006D0731"/>
    <w:rsid w:val="006D0735"/>
    <w:rsid w:val="006D07F7"/>
    <w:rsid w:val="006D09F9"/>
    <w:rsid w:val="006D0B0D"/>
    <w:rsid w:val="006D0B45"/>
    <w:rsid w:val="006D0C26"/>
    <w:rsid w:val="006D0D0A"/>
    <w:rsid w:val="006D0DA9"/>
    <w:rsid w:val="006D0FDA"/>
    <w:rsid w:val="006D1073"/>
    <w:rsid w:val="006D10C8"/>
    <w:rsid w:val="006D11C7"/>
    <w:rsid w:val="006D1208"/>
    <w:rsid w:val="006D19F6"/>
    <w:rsid w:val="006D1A17"/>
    <w:rsid w:val="006D1C40"/>
    <w:rsid w:val="006D2074"/>
    <w:rsid w:val="006D20CA"/>
    <w:rsid w:val="006D2280"/>
    <w:rsid w:val="006D2282"/>
    <w:rsid w:val="006D2466"/>
    <w:rsid w:val="006D2548"/>
    <w:rsid w:val="006D258E"/>
    <w:rsid w:val="006D2639"/>
    <w:rsid w:val="006D26F5"/>
    <w:rsid w:val="006D28FA"/>
    <w:rsid w:val="006D2A2F"/>
    <w:rsid w:val="006D2EEC"/>
    <w:rsid w:val="006D3026"/>
    <w:rsid w:val="006D30EB"/>
    <w:rsid w:val="006D3229"/>
    <w:rsid w:val="006D386F"/>
    <w:rsid w:val="006D39AA"/>
    <w:rsid w:val="006D3ABE"/>
    <w:rsid w:val="006D3D48"/>
    <w:rsid w:val="006D3F0F"/>
    <w:rsid w:val="006D3FA6"/>
    <w:rsid w:val="006D42B1"/>
    <w:rsid w:val="006D4758"/>
    <w:rsid w:val="006D478B"/>
    <w:rsid w:val="006D4825"/>
    <w:rsid w:val="006D4887"/>
    <w:rsid w:val="006D488E"/>
    <w:rsid w:val="006D4900"/>
    <w:rsid w:val="006D4AC0"/>
    <w:rsid w:val="006D5335"/>
    <w:rsid w:val="006D542B"/>
    <w:rsid w:val="006D5779"/>
    <w:rsid w:val="006D5C21"/>
    <w:rsid w:val="006D5E61"/>
    <w:rsid w:val="006D5EC5"/>
    <w:rsid w:val="006D6150"/>
    <w:rsid w:val="006D631D"/>
    <w:rsid w:val="006D632C"/>
    <w:rsid w:val="006D6643"/>
    <w:rsid w:val="006D6B82"/>
    <w:rsid w:val="006D6BF7"/>
    <w:rsid w:val="006D6EC5"/>
    <w:rsid w:val="006D72F2"/>
    <w:rsid w:val="006D753E"/>
    <w:rsid w:val="006D7745"/>
    <w:rsid w:val="006D7948"/>
    <w:rsid w:val="006D796F"/>
    <w:rsid w:val="006D79CF"/>
    <w:rsid w:val="006D7A84"/>
    <w:rsid w:val="006D7D14"/>
    <w:rsid w:val="006D7D47"/>
    <w:rsid w:val="006D7DAF"/>
    <w:rsid w:val="006D7EFD"/>
    <w:rsid w:val="006E0152"/>
    <w:rsid w:val="006E0360"/>
    <w:rsid w:val="006E0376"/>
    <w:rsid w:val="006E03C7"/>
    <w:rsid w:val="006E03DE"/>
    <w:rsid w:val="006E06B6"/>
    <w:rsid w:val="006E083C"/>
    <w:rsid w:val="006E08AA"/>
    <w:rsid w:val="006E0C9D"/>
    <w:rsid w:val="006E0CE5"/>
    <w:rsid w:val="006E11F4"/>
    <w:rsid w:val="006E12BC"/>
    <w:rsid w:val="006E12C5"/>
    <w:rsid w:val="006E134E"/>
    <w:rsid w:val="006E1428"/>
    <w:rsid w:val="006E170D"/>
    <w:rsid w:val="006E180E"/>
    <w:rsid w:val="006E189C"/>
    <w:rsid w:val="006E1914"/>
    <w:rsid w:val="006E194B"/>
    <w:rsid w:val="006E1FA8"/>
    <w:rsid w:val="006E2118"/>
    <w:rsid w:val="006E225A"/>
    <w:rsid w:val="006E25E3"/>
    <w:rsid w:val="006E2637"/>
    <w:rsid w:val="006E28B6"/>
    <w:rsid w:val="006E2B69"/>
    <w:rsid w:val="006E2C13"/>
    <w:rsid w:val="006E2C3E"/>
    <w:rsid w:val="006E2DAA"/>
    <w:rsid w:val="006E2E55"/>
    <w:rsid w:val="006E2FBF"/>
    <w:rsid w:val="006E3349"/>
    <w:rsid w:val="006E33F9"/>
    <w:rsid w:val="006E3467"/>
    <w:rsid w:val="006E35FE"/>
    <w:rsid w:val="006E3892"/>
    <w:rsid w:val="006E38A4"/>
    <w:rsid w:val="006E393D"/>
    <w:rsid w:val="006E39E4"/>
    <w:rsid w:val="006E3CA0"/>
    <w:rsid w:val="006E3DC9"/>
    <w:rsid w:val="006E3EEB"/>
    <w:rsid w:val="006E3F1C"/>
    <w:rsid w:val="006E40E0"/>
    <w:rsid w:val="006E410C"/>
    <w:rsid w:val="006E412C"/>
    <w:rsid w:val="006E433A"/>
    <w:rsid w:val="006E43C5"/>
    <w:rsid w:val="006E44F0"/>
    <w:rsid w:val="006E4517"/>
    <w:rsid w:val="006E45F6"/>
    <w:rsid w:val="006E47E1"/>
    <w:rsid w:val="006E4852"/>
    <w:rsid w:val="006E495D"/>
    <w:rsid w:val="006E5218"/>
    <w:rsid w:val="006E52CE"/>
    <w:rsid w:val="006E54A5"/>
    <w:rsid w:val="006E5747"/>
    <w:rsid w:val="006E58FE"/>
    <w:rsid w:val="006E5930"/>
    <w:rsid w:val="006E59D0"/>
    <w:rsid w:val="006E5C52"/>
    <w:rsid w:val="006E5F41"/>
    <w:rsid w:val="006E6266"/>
    <w:rsid w:val="006E633A"/>
    <w:rsid w:val="006E64CA"/>
    <w:rsid w:val="006E66C6"/>
    <w:rsid w:val="006E695C"/>
    <w:rsid w:val="006E6A57"/>
    <w:rsid w:val="006E6B96"/>
    <w:rsid w:val="006E6CAF"/>
    <w:rsid w:val="006E6CC2"/>
    <w:rsid w:val="006E6DEE"/>
    <w:rsid w:val="006E71A4"/>
    <w:rsid w:val="006E71D8"/>
    <w:rsid w:val="006E737C"/>
    <w:rsid w:val="006E7478"/>
    <w:rsid w:val="006E74AE"/>
    <w:rsid w:val="006E77D0"/>
    <w:rsid w:val="006E7890"/>
    <w:rsid w:val="006E78A7"/>
    <w:rsid w:val="006E79BC"/>
    <w:rsid w:val="006E7B45"/>
    <w:rsid w:val="006E7DA9"/>
    <w:rsid w:val="006E7E36"/>
    <w:rsid w:val="006E7F41"/>
    <w:rsid w:val="006F010C"/>
    <w:rsid w:val="006F012F"/>
    <w:rsid w:val="006F02A6"/>
    <w:rsid w:val="006F041E"/>
    <w:rsid w:val="006F0810"/>
    <w:rsid w:val="006F0949"/>
    <w:rsid w:val="006F0B22"/>
    <w:rsid w:val="006F0BDA"/>
    <w:rsid w:val="006F0D6D"/>
    <w:rsid w:val="006F0FA6"/>
    <w:rsid w:val="006F0FD6"/>
    <w:rsid w:val="006F1019"/>
    <w:rsid w:val="006F11F4"/>
    <w:rsid w:val="006F123A"/>
    <w:rsid w:val="006F12F4"/>
    <w:rsid w:val="006F1375"/>
    <w:rsid w:val="006F1390"/>
    <w:rsid w:val="006F1492"/>
    <w:rsid w:val="006F16D7"/>
    <w:rsid w:val="006F172B"/>
    <w:rsid w:val="006F1834"/>
    <w:rsid w:val="006F1871"/>
    <w:rsid w:val="006F18F8"/>
    <w:rsid w:val="006F19A7"/>
    <w:rsid w:val="006F1ABD"/>
    <w:rsid w:val="006F1B17"/>
    <w:rsid w:val="006F1D13"/>
    <w:rsid w:val="006F1D22"/>
    <w:rsid w:val="006F1D2C"/>
    <w:rsid w:val="006F1ED5"/>
    <w:rsid w:val="006F1FCE"/>
    <w:rsid w:val="006F1FE7"/>
    <w:rsid w:val="006F21A1"/>
    <w:rsid w:val="006F22AF"/>
    <w:rsid w:val="006F234E"/>
    <w:rsid w:val="006F2397"/>
    <w:rsid w:val="006F2545"/>
    <w:rsid w:val="006F28C4"/>
    <w:rsid w:val="006F2C91"/>
    <w:rsid w:val="006F2CB0"/>
    <w:rsid w:val="006F2CE2"/>
    <w:rsid w:val="006F2D71"/>
    <w:rsid w:val="006F2E1D"/>
    <w:rsid w:val="006F2E73"/>
    <w:rsid w:val="006F2EC0"/>
    <w:rsid w:val="006F2EDC"/>
    <w:rsid w:val="006F30B6"/>
    <w:rsid w:val="006F30E7"/>
    <w:rsid w:val="006F31F1"/>
    <w:rsid w:val="006F32AD"/>
    <w:rsid w:val="006F3438"/>
    <w:rsid w:val="006F3453"/>
    <w:rsid w:val="006F34DD"/>
    <w:rsid w:val="006F3521"/>
    <w:rsid w:val="006F38E7"/>
    <w:rsid w:val="006F39E2"/>
    <w:rsid w:val="006F3BED"/>
    <w:rsid w:val="006F3D70"/>
    <w:rsid w:val="006F3DD0"/>
    <w:rsid w:val="006F40AD"/>
    <w:rsid w:val="006F40D4"/>
    <w:rsid w:val="006F414C"/>
    <w:rsid w:val="006F4301"/>
    <w:rsid w:val="006F4321"/>
    <w:rsid w:val="006F434F"/>
    <w:rsid w:val="006F440B"/>
    <w:rsid w:val="006F4564"/>
    <w:rsid w:val="006F456D"/>
    <w:rsid w:val="006F4880"/>
    <w:rsid w:val="006F48A8"/>
    <w:rsid w:val="006F49B5"/>
    <w:rsid w:val="006F49FF"/>
    <w:rsid w:val="006F4A18"/>
    <w:rsid w:val="006F4A92"/>
    <w:rsid w:val="006F4AC5"/>
    <w:rsid w:val="006F4B80"/>
    <w:rsid w:val="006F4C17"/>
    <w:rsid w:val="006F4D1E"/>
    <w:rsid w:val="006F4DD8"/>
    <w:rsid w:val="006F4ED8"/>
    <w:rsid w:val="006F503B"/>
    <w:rsid w:val="006F511E"/>
    <w:rsid w:val="006F54CC"/>
    <w:rsid w:val="006F5554"/>
    <w:rsid w:val="006F588A"/>
    <w:rsid w:val="006F59D2"/>
    <w:rsid w:val="006F5A41"/>
    <w:rsid w:val="006F5B81"/>
    <w:rsid w:val="006F5C6C"/>
    <w:rsid w:val="006F5C91"/>
    <w:rsid w:val="006F5EAF"/>
    <w:rsid w:val="006F628F"/>
    <w:rsid w:val="006F62B2"/>
    <w:rsid w:val="006F6530"/>
    <w:rsid w:val="006F6855"/>
    <w:rsid w:val="006F686D"/>
    <w:rsid w:val="006F69A4"/>
    <w:rsid w:val="006F6A09"/>
    <w:rsid w:val="006F6C1D"/>
    <w:rsid w:val="006F6DCC"/>
    <w:rsid w:val="006F6E39"/>
    <w:rsid w:val="006F70F4"/>
    <w:rsid w:val="006F7724"/>
    <w:rsid w:val="006F7856"/>
    <w:rsid w:val="006F793D"/>
    <w:rsid w:val="006F7A4F"/>
    <w:rsid w:val="006F7B02"/>
    <w:rsid w:val="006F7B54"/>
    <w:rsid w:val="006F7C48"/>
    <w:rsid w:val="006F7E3C"/>
    <w:rsid w:val="006F7EC6"/>
    <w:rsid w:val="00700016"/>
    <w:rsid w:val="0070009E"/>
    <w:rsid w:val="0070018D"/>
    <w:rsid w:val="00700273"/>
    <w:rsid w:val="00700835"/>
    <w:rsid w:val="00700866"/>
    <w:rsid w:val="00700AD8"/>
    <w:rsid w:val="00700CA0"/>
    <w:rsid w:val="00700DAE"/>
    <w:rsid w:val="00700F95"/>
    <w:rsid w:val="00701025"/>
    <w:rsid w:val="00701227"/>
    <w:rsid w:val="00701320"/>
    <w:rsid w:val="00701321"/>
    <w:rsid w:val="00701505"/>
    <w:rsid w:val="00701624"/>
    <w:rsid w:val="00701A69"/>
    <w:rsid w:val="00701ADB"/>
    <w:rsid w:val="00701E2E"/>
    <w:rsid w:val="00701E3D"/>
    <w:rsid w:val="00701E79"/>
    <w:rsid w:val="00701F1B"/>
    <w:rsid w:val="00701F2A"/>
    <w:rsid w:val="007020AA"/>
    <w:rsid w:val="00702165"/>
    <w:rsid w:val="007021D6"/>
    <w:rsid w:val="007021EF"/>
    <w:rsid w:val="0070290F"/>
    <w:rsid w:val="00702A03"/>
    <w:rsid w:val="00702C07"/>
    <w:rsid w:val="00702F78"/>
    <w:rsid w:val="00703008"/>
    <w:rsid w:val="00703109"/>
    <w:rsid w:val="0070329D"/>
    <w:rsid w:val="007035B5"/>
    <w:rsid w:val="00703620"/>
    <w:rsid w:val="0070362D"/>
    <w:rsid w:val="0070367C"/>
    <w:rsid w:val="00703780"/>
    <w:rsid w:val="007038AF"/>
    <w:rsid w:val="00703B5B"/>
    <w:rsid w:val="00703FF9"/>
    <w:rsid w:val="0070404E"/>
    <w:rsid w:val="00704133"/>
    <w:rsid w:val="00704367"/>
    <w:rsid w:val="007046B0"/>
    <w:rsid w:val="007046EC"/>
    <w:rsid w:val="00704770"/>
    <w:rsid w:val="0070486F"/>
    <w:rsid w:val="00704B7B"/>
    <w:rsid w:val="00704BC2"/>
    <w:rsid w:val="00704BD5"/>
    <w:rsid w:val="00704BF9"/>
    <w:rsid w:val="00704DA2"/>
    <w:rsid w:val="00704E6B"/>
    <w:rsid w:val="0070501C"/>
    <w:rsid w:val="0070505C"/>
    <w:rsid w:val="0070519E"/>
    <w:rsid w:val="007051D8"/>
    <w:rsid w:val="00705243"/>
    <w:rsid w:val="00705449"/>
    <w:rsid w:val="007054F6"/>
    <w:rsid w:val="00705711"/>
    <w:rsid w:val="00705867"/>
    <w:rsid w:val="0070586B"/>
    <w:rsid w:val="007059BB"/>
    <w:rsid w:val="00705A9F"/>
    <w:rsid w:val="00705B02"/>
    <w:rsid w:val="00705CC8"/>
    <w:rsid w:val="00706168"/>
    <w:rsid w:val="00706197"/>
    <w:rsid w:val="0070625F"/>
    <w:rsid w:val="00706356"/>
    <w:rsid w:val="007066C5"/>
    <w:rsid w:val="007067E4"/>
    <w:rsid w:val="007067FC"/>
    <w:rsid w:val="00706D24"/>
    <w:rsid w:val="00706EA4"/>
    <w:rsid w:val="00706EED"/>
    <w:rsid w:val="00706F4C"/>
    <w:rsid w:val="00706FD7"/>
    <w:rsid w:val="007071DB"/>
    <w:rsid w:val="00707479"/>
    <w:rsid w:val="0070798A"/>
    <w:rsid w:val="00707AEE"/>
    <w:rsid w:val="00707B83"/>
    <w:rsid w:val="00707F37"/>
    <w:rsid w:val="00707F40"/>
    <w:rsid w:val="00707FCB"/>
    <w:rsid w:val="00707FCD"/>
    <w:rsid w:val="0071029F"/>
    <w:rsid w:val="0071047D"/>
    <w:rsid w:val="007107DC"/>
    <w:rsid w:val="007108ED"/>
    <w:rsid w:val="00710C04"/>
    <w:rsid w:val="00710E8B"/>
    <w:rsid w:val="00710FB6"/>
    <w:rsid w:val="00711013"/>
    <w:rsid w:val="0071121E"/>
    <w:rsid w:val="00711320"/>
    <w:rsid w:val="007114BF"/>
    <w:rsid w:val="00711557"/>
    <w:rsid w:val="00711976"/>
    <w:rsid w:val="00711980"/>
    <w:rsid w:val="00711A2F"/>
    <w:rsid w:val="00711A7D"/>
    <w:rsid w:val="00711AEB"/>
    <w:rsid w:val="00711B33"/>
    <w:rsid w:val="00711B57"/>
    <w:rsid w:val="00711C8F"/>
    <w:rsid w:val="00711EF4"/>
    <w:rsid w:val="00711F04"/>
    <w:rsid w:val="00711F2A"/>
    <w:rsid w:val="0071239D"/>
    <w:rsid w:val="007123F0"/>
    <w:rsid w:val="00712404"/>
    <w:rsid w:val="00712494"/>
    <w:rsid w:val="007128F1"/>
    <w:rsid w:val="00712C9F"/>
    <w:rsid w:val="00712D14"/>
    <w:rsid w:val="00712E0D"/>
    <w:rsid w:val="00712E47"/>
    <w:rsid w:val="00712E50"/>
    <w:rsid w:val="007131DB"/>
    <w:rsid w:val="0071355B"/>
    <w:rsid w:val="00713956"/>
    <w:rsid w:val="00713BBC"/>
    <w:rsid w:val="00713CFE"/>
    <w:rsid w:val="00713D10"/>
    <w:rsid w:val="00713D15"/>
    <w:rsid w:val="00713DE8"/>
    <w:rsid w:val="00713E60"/>
    <w:rsid w:val="00713FF2"/>
    <w:rsid w:val="0071405C"/>
    <w:rsid w:val="00714201"/>
    <w:rsid w:val="0071428A"/>
    <w:rsid w:val="0071432B"/>
    <w:rsid w:val="007144CE"/>
    <w:rsid w:val="007146DB"/>
    <w:rsid w:val="00714981"/>
    <w:rsid w:val="007149CF"/>
    <w:rsid w:val="00714AC5"/>
    <w:rsid w:val="00714B16"/>
    <w:rsid w:val="00714C58"/>
    <w:rsid w:val="00714C7A"/>
    <w:rsid w:val="00714CC7"/>
    <w:rsid w:val="00714DE2"/>
    <w:rsid w:val="00714E4A"/>
    <w:rsid w:val="00714F9E"/>
    <w:rsid w:val="00714F9F"/>
    <w:rsid w:val="0071500B"/>
    <w:rsid w:val="00715250"/>
    <w:rsid w:val="007152B5"/>
    <w:rsid w:val="0071536E"/>
    <w:rsid w:val="00715507"/>
    <w:rsid w:val="007155E9"/>
    <w:rsid w:val="0071570D"/>
    <w:rsid w:val="0071592F"/>
    <w:rsid w:val="00715A49"/>
    <w:rsid w:val="00715A7E"/>
    <w:rsid w:val="00715BB4"/>
    <w:rsid w:val="00716026"/>
    <w:rsid w:val="0071614E"/>
    <w:rsid w:val="00716282"/>
    <w:rsid w:val="0071638B"/>
    <w:rsid w:val="00716395"/>
    <w:rsid w:val="00716404"/>
    <w:rsid w:val="007164DA"/>
    <w:rsid w:val="00716567"/>
    <w:rsid w:val="0071685D"/>
    <w:rsid w:val="007168F6"/>
    <w:rsid w:val="00716CEA"/>
    <w:rsid w:val="00716DF2"/>
    <w:rsid w:val="00716E46"/>
    <w:rsid w:val="00716E5E"/>
    <w:rsid w:val="00716EA7"/>
    <w:rsid w:val="00717061"/>
    <w:rsid w:val="007170F0"/>
    <w:rsid w:val="00717130"/>
    <w:rsid w:val="00717412"/>
    <w:rsid w:val="007174BC"/>
    <w:rsid w:val="007174C3"/>
    <w:rsid w:val="00717715"/>
    <w:rsid w:val="007179DC"/>
    <w:rsid w:val="00717A3C"/>
    <w:rsid w:val="00717C58"/>
    <w:rsid w:val="00717F47"/>
    <w:rsid w:val="00720007"/>
    <w:rsid w:val="007200E0"/>
    <w:rsid w:val="00720337"/>
    <w:rsid w:val="007204DB"/>
    <w:rsid w:val="00720583"/>
    <w:rsid w:val="007205CF"/>
    <w:rsid w:val="007205F3"/>
    <w:rsid w:val="0072069A"/>
    <w:rsid w:val="007209A5"/>
    <w:rsid w:val="00720A28"/>
    <w:rsid w:val="00720D26"/>
    <w:rsid w:val="00720D67"/>
    <w:rsid w:val="00720E33"/>
    <w:rsid w:val="00720E9E"/>
    <w:rsid w:val="00720ED9"/>
    <w:rsid w:val="00721429"/>
    <w:rsid w:val="00721588"/>
    <w:rsid w:val="007215F7"/>
    <w:rsid w:val="007216A6"/>
    <w:rsid w:val="007219F8"/>
    <w:rsid w:val="00721A38"/>
    <w:rsid w:val="00721A44"/>
    <w:rsid w:val="00721D8B"/>
    <w:rsid w:val="00721EFE"/>
    <w:rsid w:val="007220D4"/>
    <w:rsid w:val="007222A8"/>
    <w:rsid w:val="007223F9"/>
    <w:rsid w:val="007225D4"/>
    <w:rsid w:val="00722784"/>
    <w:rsid w:val="00722AB9"/>
    <w:rsid w:val="00722C54"/>
    <w:rsid w:val="00722C8B"/>
    <w:rsid w:val="00722DD4"/>
    <w:rsid w:val="00722E4E"/>
    <w:rsid w:val="00722E91"/>
    <w:rsid w:val="00722EF1"/>
    <w:rsid w:val="00722F60"/>
    <w:rsid w:val="00722F83"/>
    <w:rsid w:val="00722FE8"/>
    <w:rsid w:val="0072302A"/>
    <w:rsid w:val="007232B5"/>
    <w:rsid w:val="007235AA"/>
    <w:rsid w:val="007237BE"/>
    <w:rsid w:val="00723E64"/>
    <w:rsid w:val="00723F30"/>
    <w:rsid w:val="00723F44"/>
    <w:rsid w:val="00723FB5"/>
    <w:rsid w:val="00724085"/>
    <w:rsid w:val="007240BC"/>
    <w:rsid w:val="00724275"/>
    <w:rsid w:val="0072473C"/>
    <w:rsid w:val="00724835"/>
    <w:rsid w:val="00724B05"/>
    <w:rsid w:val="00724E24"/>
    <w:rsid w:val="00724F80"/>
    <w:rsid w:val="00725031"/>
    <w:rsid w:val="00725325"/>
    <w:rsid w:val="0072546E"/>
    <w:rsid w:val="007256B7"/>
    <w:rsid w:val="007257B2"/>
    <w:rsid w:val="00725800"/>
    <w:rsid w:val="00725849"/>
    <w:rsid w:val="00725898"/>
    <w:rsid w:val="0072598A"/>
    <w:rsid w:val="00725D83"/>
    <w:rsid w:val="00725D8C"/>
    <w:rsid w:val="0072604F"/>
    <w:rsid w:val="00726159"/>
    <w:rsid w:val="007261AA"/>
    <w:rsid w:val="007261EC"/>
    <w:rsid w:val="0072632A"/>
    <w:rsid w:val="007263DC"/>
    <w:rsid w:val="007265E9"/>
    <w:rsid w:val="0072670B"/>
    <w:rsid w:val="00726793"/>
    <w:rsid w:val="007267D6"/>
    <w:rsid w:val="00726F1C"/>
    <w:rsid w:val="00726F89"/>
    <w:rsid w:val="00726FDD"/>
    <w:rsid w:val="00726FF0"/>
    <w:rsid w:val="00727037"/>
    <w:rsid w:val="00727133"/>
    <w:rsid w:val="00727370"/>
    <w:rsid w:val="00727383"/>
    <w:rsid w:val="007274C7"/>
    <w:rsid w:val="00727795"/>
    <w:rsid w:val="007279BC"/>
    <w:rsid w:val="00727E5D"/>
    <w:rsid w:val="00727FA7"/>
    <w:rsid w:val="0073010A"/>
    <w:rsid w:val="00730140"/>
    <w:rsid w:val="007301EF"/>
    <w:rsid w:val="0073041E"/>
    <w:rsid w:val="007306C2"/>
    <w:rsid w:val="0073093E"/>
    <w:rsid w:val="00730A7F"/>
    <w:rsid w:val="00730CE4"/>
    <w:rsid w:val="00730D6A"/>
    <w:rsid w:val="00730D7C"/>
    <w:rsid w:val="0073104C"/>
    <w:rsid w:val="007310DB"/>
    <w:rsid w:val="00731439"/>
    <w:rsid w:val="007314B1"/>
    <w:rsid w:val="007314D6"/>
    <w:rsid w:val="007315DB"/>
    <w:rsid w:val="00731674"/>
    <w:rsid w:val="0073176C"/>
    <w:rsid w:val="00731A0F"/>
    <w:rsid w:val="00731AEB"/>
    <w:rsid w:val="00731B0C"/>
    <w:rsid w:val="00731C02"/>
    <w:rsid w:val="00731CA1"/>
    <w:rsid w:val="00732010"/>
    <w:rsid w:val="007320A8"/>
    <w:rsid w:val="00732165"/>
    <w:rsid w:val="00732506"/>
    <w:rsid w:val="0073256E"/>
    <w:rsid w:val="007326B6"/>
    <w:rsid w:val="00732704"/>
    <w:rsid w:val="00732A9C"/>
    <w:rsid w:val="00732AA1"/>
    <w:rsid w:val="00732B08"/>
    <w:rsid w:val="00732B6D"/>
    <w:rsid w:val="00732CCE"/>
    <w:rsid w:val="00732CDA"/>
    <w:rsid w:val="00733041"/>
    <w:rsid w:val="0073316E"/>
    <w:rsid w:val="00733365"/>
    <w:rsid w:val="007333D4"/>
    <w:rsid w:val="00733451"/>
    <w:rsid w:val="0073372D"/>
    <w:rsid w:val="00733823"/>
    <w:rsid w:val="00733A15"/>
    <w:rsid w:val="00733B6B"/>
    <w:rsid w:val="00733E09"/>
    <w:rsid w:val="00733F57"/>
    <w:rsid w:val="007340A1"/>
    <w:rsid w:val="00734222"/>
    <w:rsid w:val="007342CD"/>
    <w:rsid w:val="00734349"/>
    <w:rsid w:val="00734443"/>
    <w:rsid w:val="007344F6"/>
    <w:rsid w:val="007347F3"/>
    <w:rsid w:val="007347F7"/>
    <w:rsid w:val="00734C3E"/>
    <w:rsid w:val="00734D5A"/>
    <w:rsid w:val="00734E3B"/>
    <w:rsid w:val="00734EDE"/>
    <w:rsid w:val="00734EE1"/>
    <w:rsid w:val="00735338"/>
    <w:rsid w:val="00735417"/>
    <w:rsid w:val="0073570E"/>
    <w:rsid w:val="00735851"/>
    <w:rsid w:val="00735861"/>
    <w:rsid w:val="0073590A"/>
    <w:rsid w:val="00735AD6"/>
    <w:rsid w:val="00735B10"/>
    <w:rsid w:val="00735D5A"/>
    <w:rsid w:val="00735DFC"/>
    <w:rsid w:val="0073603D"/>
    <w:rsid w:val="00736068"/>
    <w:rsid w:val="007360FF"/>
    <w:rsid w:val="007364A7"/>
    <w:rsid w:val="007366DD"/>
    <w:rsid w:val="00736A29"/>
    <w:rsid w:val="00736AC3"/>
    <w:rsid w:val="00736C98"/>
    <w:rsid w:val="00736CCA"/>
    <w:rsid w:val="00736D23"/>
    <w:rsid w:val="00736D7F"/>
    <w:rsid w:val="00736DA9"/>
    <w:rsid w:val="00736E52"/>
    <w:rsid w:val="00736ED2"/>
    <w:rsid w:val="00736F8E"/>
    <w:rsid w:val="007373C0"/>
    <w:rsid w:val="007376E9"/>
    <w:rsid w:val="00737775"/>
    <w:rsid w:val="007378D3"/>
    <w:rsid w:val="007379A2"/>
    <w:rsid w:val="00737CF0"/>
    <w:rsid w:val="00737D9C"/>
    <w:rsid w:val="00737EEA"/>
    <w:rsid w:val="007402CC"/>
    <w:rsid w:val="007404B2"/>
    <w:rsid w:val="007408B3"/>
    <w:rsid w:val="00740977"/>
    <w:rsid w:val="007409A3"/>
    <w:rsid w:val="00740ACB"/>
    <w:rsid w:val="00740AF5"/>
    <w:rsid w:val="00740B01"/>
    <w:rsid w:val="00740CB4"/>
    <w:rsid w:val="00740F0D"/>
    <w:rsid w:val="00741071"/>
    <w:rsid w:val="007411E6"/>
    <w:rsid w:val="007413BB"/>
    <w:rsid w:val="007416E3"/>
    <w:rsid w:val="007416FC"/>
    <w:rsid w:val="0074174D"/>
    <w:rsid w:val="0074193B"/>
    <w:rsid w:val="007419DF"/>
    <w:rsid w:val="00741ACB"/>
    <w:rsid w:val="00741BB5"/>
    <w:rsid w:val="00741CC3"/>
    <w:rsid w:val="00741D81"/>
    <w:rsid w:val="00741DE4"/>
    <w:rsid w:val="00741E3B"/>
    <w:rsid w:val="00741F80"/>
    <w:rsid w:val="007420D7"/>
    <w:rsid w:val="007420DA"/>
    <w:rsid w:val="00742220"/>
    <w:rsid w:val="00742228"/>
    <w:rsid w:val="00742282"/>
    <w:rsid w:val="007424F0"/>
    <w:rsid w:val="0074261B"/>
    <w:rsid w:val="0074265A"/>
    <w:rsid w:val="00742763"/>
    <w:rsid w:val="0074281F"/>
    <w:rsid w:val="00742B0D"/>
    <w:rsid w:val="00742B9C"/>
    <w:rsid w:val="00742C6E"/>
    <w:rsid w:val="00742D8A"/>
    <w:rsid w:val="00742E1D"/>
    <w:rsid w:val="00742F43"/>
    <w:rsid w:val="00742F5A"/>
    <w:rsid w:val="0074301B"/>
    <w:rsid w:val="0074305A"/>
    <w:rsid w:val="007435DC"/>
    <w:rsid w:val="007436BE"/>
    <w:rsid w:val="00743776"/>
    <w:rsid w:val="007437B7"/>
    <w:rsid w:val="0074396C"/>
    <w:rsid w:val="00743B1A"/>
    <w:rsid w:val="00743C05"/>
    <w:rsid w:val="00743CCC"/>
    <w:rsid w:val="00743E89"/>
    <w:rsid w:val="00743EB8"/>
    <w:rsid w:val="00743ECF"/>
    <w:rsid w:val="00743F18"/>
    <w:rsid w:val="00744081"/>
    <w:rsid w:val="007441D3"/>
    <w:rsid w:val="00744427"/>
    <w:rsid w:val="00744640"/>
    <w:rsid w:val="00744691"/>
    <w:rsid w:val="00744765"/>
    <w:rsid w:val="00744869"/>
    <w:rsid w:val="007448BA"/>
    <w:rsid w:val="007448C5"/>
    <w:rsid w:val="0074494F"/>
    <w:rsid w:val="00744ABF"/>
    <w:rsid w:val="00744B04"/>
    <w:rsid w:val="00744EF1"/>
    <w:rsid w:val="00744F05"/>
    <w:rsid w:val="00744FB3"/>
    <w:rsid w:val="0074500C"/>
    <w:rsid w:val="007451E2"/>
    <w:rsid w:val="0074551E"/>
    <w:rsid w:val="00745991"/>
    <w:rsid w:val="00745A56"/>
    <w:rsid w:val="00745AD2"/>
    <w:rsid w:val="00745BB3"/>
    <w:rsid w:val="00745BD4"/>
    <w:rsid w:val="00745C64"/>
    <w:rsid w:val="00745D74"/>
    <w:rsid w:val="00745D89"/>
    <w:rsid w:val="00745D8F"/>
    <w:rsid w:val="0074605E"/>
    <w:rsid w:val="007461F4"/>
    <w:rsid w:val="00746294"/>
    <w:rsid w:val="0074629B"/>
    <w:rsid w:val="007463EC"/>
    <w:rsid w:val="007465CF"/>
    <w:rsid w:val="00746723"/>
    <w:rsid w:val="00746866"/>
    <w:rsid w:val="00746984"/>
    <w:rsid w:val="00746B40"/>
    <w:rsid w:val="00746E1A"/>
    <w:rsid w:val="00746F67"/>
    <w:rsid w:val="007470BB"/>
    <w:rsid w:val="0074749A"/>
    <w:rsid w:val="007474F5"/>
    <w:rsid w:val="0074756F"/>
    <w:rsid w:val="00747832"/>
    <w:rsid w:val="00747B52"/>
    <w:rsid w:val="00747D20"/>
    <w:rsid w:val="00747D24"/>
    <w:rsid w:val="00747E1D"/>
    <w:rsid w:val="00747F7D"/>
    <w:rsid w:val="00747FC0"/>
    <w:rsid w:val="00747FCB"/>
    <w:rsid w:val="007500B9"/>
    <w:rsid w:val="00750130"/>
    <w:rsid w:val="00750159"/>
    <w:rsid w:val="00750892"/>
    <w:rsid w:val="00750900"/>
    <w:rsid w:val="00750911"/>
    <w:rsid w:val="00750993"/>
    <w:rsid w:val="00750CD8"/>
    <w:rsid w:val="00750D3C"/>
    <w:rsid w:val="00750E64"/>
    <w:rsid w:val="00750FBD"/>
    <w:rsid w:val="007510D7"/>
    <w:rsid w:val="0075116C"/>
    <w:rsid w:val="007512B6"/>
    <w:rsid w:val="0075141F"/>
    <w:rsid w:val="007514D1"/>
    <w:rsid w:val="00751580"/>
    <w:rsid w:val="0075170E"/>
    <w:rsid w:val="007517B4"/>
    <w:rsid w:val="007518F6"/>
    <w:rsid w:val="007519A0"/>
    <w:rsid w:val="00751B0F"/>
    <w:rsid w:val="00751BAD"/>
    <w:rsid w:val="00751BBD"/>
    <w:rsid w:val="00751C6B"/>
    <w:rsid w:val="00751ECE"/>
    <w:rsid w:val="007523EE"/>
    <w:rsid w:val="007523FF"/>
    <w:rsid w:val="00752B02"/>
    <w:rsid w:val="00753387"/>
    <w:rsid w:val="00753714"/>
    <w:rsid w:val="007537C0"/>
    <w:rsid w:val="00753931"/>
    <w:rsid w:val="00753A14"/>
    <w:rsid w:val="00753B2B"/>
    <w:rsid w:val="00753E03"/>
    <w:rsid w:val="00753F50"/>
    <w:rsid w:val="00753F9E"/>
    <w:rsid w:val="00754367"/>
    <w:rsid w:val="007544FC"/>
    <w:rsid w:val="007547D3"/>
    <w:rsid w:val="00754826"/>
    <w:rsid w:val="007548FB"/>
    <w:rsid w:val="00754CEC"/>
    <w:rsid w:val="00754D61"/>
    <w:rsid w:val="00754F95"/>
    <w:rsid w:val="0075506F"/>
    <w:rsid w:val="0075537B"/>
    <w:rsid w:val="00755414"/>
    <w:rsid w:val="0075559C"/>
    <w:rsid w:val="0075571A"/>
    <w:rsid w:val="0075573C"/>
    <w:rsid w:val="0075588C"/>
    <w:rsid w:val="00755C4C"/>
    <w:rsid w:val="00755CC2"/>
    <w:rsid w:val="007561C6"/>
    <w:rsid w:val="007563BE"/>
    <w:rsid w:val="007563F5"/>
    <w:rsid w:val="00756714"/>
    <w:rsid w:val="0075691B"/>
    <w:rsid w:val="007569A0"/>
    <w:rsid w:val="007569FD"/>
    <w:rsid w:val="00756A2E"/>
    <w:rsid w:val="0075724C"/>
    <w:rsid w:val="007572BE"/>
    <w:rsid w:val="007573F4"/>
    <w:rsid w:val="007575AF"/>
    <w:rsid w:val="0075762B"/>
    <w:rsid w:val="00757733"/>
    <w:rsid w:val="00757C20"/>
    <w:rsid w:val="00757CF8"/>
    <w:rsid w:val="007600D1"/>
    <w:rsid w:val="0076029E"/>
    <w:rsid w:val="00760550"/>
    <w:rsid w:val="007607C1"/>
    <w:rsid w:val="007608CC"/>
    <w:rsid w:val="00760BA3"/>
    <w:rsid w:val="00760CED"/>
    <w:rsid w:val="00760EDC"/>
    <w:rsid w:val="00760F17"/>
    <w:rsid w:val="00760F37"/>
    <w:rsid w:val="00761015"/>
    <w:rsid w:val="007611B7"/>
    <w:rsid w:val="007616C7"/>
    <w:rsid w:val="0076178B"/>
    <w:rsid w:val="00761969"/>
    <w:rsid w:val="00761BAA"/>
    <w:rsid w:val="00761CCA"/>
    <w:rsid w:val="00761D13"/>
    <w:rsid w:val="00762154"/>
    <w:rsid w:val="0076228B"/>
    <w:rsid w:val="007623FF"/>
    <w:rsid w:val="0076240B"/>
    <w:rsid w:val="0076252E"/>
    <w:rsid w:val="00762534"/>
    <w:rsid w:val="007626FA"/>
    <w:rsid w:val="00762DE0"/>
    <w:rsid w:val="00762E5C"/>
    <w:rsid w:val="00762EC3"/>
    <w:rsid w:val="00762F91"/>
    <w:rsid w:val="0076322F"/>
    <w:rsid w:val="007632CF"/>
    <w:rsid w:val="00763426"/>
    <w:rsid w:val="007634DF"/>
    <w:rsid w:val="00763519"/>
    <w:rsid w:val="00763599"/>
    <w:rsid w:val="007635BF"/>
    <w:rsid w:val="00763687"/>
    <w:rsid w:val="0076368E"/>
    <w:rsid w:val="0076376C"/>
    <w:rsid w:val="0076382E"/>
    <w:rsid w:val="007638D2"/>
    <w:rsid w:val="007639F7"/>
    <w:rsid w:val="00763AAF"/>
    <w:rsid w:val="00763B50"/>
    <w:rsid w:val="00763B60"/>
    <w:rsid w:val="00763D49"/>
    <w:rsid w:val="00763DCF"/>
    <w:rsid w:val="00763E2C"/>
    <w:rsid w:val="00763FA3"/>
    <w:rsid w:val="00764226"/>
    <w:rsid w:val="00764310"/>
    <w:rsid w:val="0076431D"/>
    <w:rsid w:val="00764400"/>
    <w:rsid w:val="00764600"/>
    <w:rsid w:val="0076490F"/>
    <w:rsid w:val="00764B62"/>
    <w:rsid w:val="00764D61"/>
    <w:rsid w:val="00764E64"/>
    <w:rsid w:val="00764F72"/>
    <w:rsid w:val="00764FA9"/>
    <w:rsid w:val="00765052"/>
    <w:rsid w:val="00765170"/>
    <w:rsid w:val="0076520C"/>
    <w:rsid w:val="007652A6"/>
    <w:rsid w:val="00765481"/>
    <w:rsid w:val="00765656"/>
    <w:rsid w:val="007656B2"/>
    <w:rsid w:val="00765724"/>
    <w:rsid w:val="00765757"/>
    <w:rsid w:val="007657DA"/>
    <w:rsid w:val="00765870"/>
    <w:rsid w:val="007658E1"/>
    <w:rsid w:val="00765CFC"/>
    <w:rsid w:val="00765E36"/>
    <w:rsid w:val="00765E6A"/>
    <w:rsid w:val="00765ECC"/>
    <w:rsid w:val="00765F19"/>
    <w:rsid w:val="00766026"/>
    <w:rsid w:val="00766034"/>
    <w:rsid w:val="007660E6"/>
    <w:rsid w:val="00766155"/>
    <w:rsid w:val="00766169"/>
    <w:rsid w:val="0076625A"/>
    <w:rsid w:val="00766274"/>
    <w:rsid w:val="00766677"/>
    <w:rsid w:val="007666C3"/>
    <w:rsid w:val="007666D8"/>
    <w:rsid w:val="00766716"/>
    <w:rsid w:val="007667FF"/>
    <w:rsid w:val="00766858"/>
    <w:rsid w:val="00766ACC"/>
    <w:rsid w:val="00766C27"/>
    <w:rsid w:val="00766F68"/>
    <w:rsid w:val="00767014"/>
    <w:rsid w:val="00767179"/>
    <w:rsid w:val="007676E9"/>
    <w:rsid w:val="007677ED"/>
    <w:rsid w:val="007679C2"/>
    <w:rsid w:val="00767B10"/>
    <w:rsid w:val="00767B53"/>
    <w:rsid w:val="00767B60"/>
    <w:rsid w:val="00767B64"/>
    <w:rsid w:val="00767B9E"/>
    <w:rsid w:val="00767C0F"/>
    <w:rsid w:val="00767C93"/>
    <w:rsid w:val="00767CAF"/>
    <w:rsid w:val="00767CDF"/>
    <w:rsid w:val="00767CED"/>
    <w:rsid w:val="00767DE1"/>
    <w:rsid w:val="00767F83"/>
    <w:rsid w:val="00770199"/>
    <w:rsid w:val="007702B7"/>
    <w:rsid w:val="0077032E"/>
    <w:rsid w:val="007703E3"/>
    <w:rsid w:val="0077044F"/>
    <w:rsid w:val="007706F7"/>
    <w:rsid w:val="00770BE8"/>
    <w:rsid w:val="00770E0E"/>
    <w:rsid w:val="00770E52"/>
    <w:rsid w:val="00771085"/>
    <w:rsid w:val="0077124D"/>
    <w:rsid w:val="0077147A"/>
    <w:rsid w:val="007714B4"/>
    <w:rsid w:val="007714CD"/>
    <w:rsid w:val="007715C9"/>
    <w:rsid w:val="00771728"/>
    <w:rsid w:val="0077182F"/>
    <w:rsid w:val="007718DF"/>
    <w:rsid w:val="00771A9E"/>
    <w:rsid w:val="00771E7B"/>
    <w:rsid w:val="0077214D"/>
    <w:rsid w:val="007722DE"/>
    <w:rsid w:val="0077265F"/>
    <w:rsid w:val="007726B0"/>
    <w:rsid w:val="00772B36"/>
    <w:rsid w:val="00772C6C"/>
    <w:rsid w:val="00772EC7"/>
    <w:rsid w:val="0077347C"/>
    <w:rsid w:val="00773554"/>
    <w:rsid w:val="0077375A"/>
    <w:rsid w:val="007737F5"/>
    <w:rsid w:val="0077395A"/>
    <w:rsid w:val="00773DF7"/>
    <w:rsid w:val="00773F74"/>
    <w:rsid w:val="007742EC"/>
    <w:rsid w:val="00774436"/>
    <w:rsid w:val="0077444C"/>
    <w:rsid w:val="007746EB"/>
    <w:rsid w:val="007747EF"/>
    <w:rsid w:val="0077486A"/>
    <w:rsid w:val="00774CEC"/>
    <w:rsid w:val="00774DE4"/>
    <w:rsid w:val="00774EA9"/>
    <w:rsid w:val="00774F15"/>
    <w:rsid w:val="00774F2C"/>
    <w:rsid w:val="0077502B"/>
    <w:rsid w:val="007751B1"/>
    <w:rsid w:val="007751B8"/>
    <w:rsid w:val="007752A7"/>
    <w:rsid w:val="007753AA"/>
    <w:rsid w:val="0077547D"/>
    <w:rsid w:val="0077586D"/>
    <w:rsid w:val="00775B65"/>
    <w:rsid w:val="00775C69"/>
    <w:rsid w:val="00775E3B"/>
    <w:rsid w:val="00775E92"/>
    <w:rsid w:val="007760AD"/>
    <w:rsid w:val="00776140"/>
    <w:rsid w:val="0077667E"/>
    <w:rsid w:val="007769AB"/>
    <w:rsid w:val="00776A87"/>
    <w:rsid w:val="00776D30"/>
    <w:rsid w:val="00777084"/>
    <w:rsid w:val="007772A1"/>
    <w:rsid w:val="007772AD"/>
    <w:rsid w:val="0077738F"/>
    <w:rsid w:val="007775B3"/>
    <w:rsid w:val="00777619"/>
    <w:rsid w:val="0077765B"/>
    <w:rsid w:val="00777700"/>
    <w:rsid w:val="00777752"/>
    <w:rsid w:val="0077775D"/>
    <w:rsid w:val="00777841"/>
    <w:rsid w:val="007778AB"/>
    <w:rsid w:val="00777A2D"/>
    <w:rsid w:val="00777C6D"/>
    <w:rsid w:val="007805C7"/>
    <w:rsid w:val="0078076D"/>
    <w:rsid w:val="007807B0"/>
    <w:rsid w:val="007808F8"/>
    <w:rsid w:val="00780BA5"/>
    <w:rsid w:val="00780C0A"/>
    <w:rsid w:val="00780D09"/>
    <w:rsid w:val="0078134C"/>
    <w:rsid w:val="00781406"/>
    <w:rsid w:val="0078140B"/>
    <w:rsid w:val="007817AF"/>
    <w:rsid w:val="00781884"/>
    <w:rsid w:val="00781B97"/>
    <w:rsid w:val="00781E3B"/>
    <w:rsid w:val="00781F06"/>
    <w:rsid w:val="00781F0A"/>
    <w:rsid w:val="00781FC5"/>
    <w:rsid w:val="00781FCE"/>
    <w:rsid w:val="00782054"/>
    <w:rsid w:val="007820D3"/>
    <w:rsid w:val="007824C7"/>
    <w:rsid w:val="00782729"/>
    <w:rsid w:val="007827C1"/>
    <w:rsid w:val="00782838"/>
    <w:rsid w:val="00782851"/>
    <w:rsid w:val="0078288F"/>
    <w:rsid w:val="00782B2D"/>
    <w:rsid w:val="00782C6F"/>
    <w:rsid w:val="00782D4F"/>
    <w:rsid w:val="00782E66"/>
    <w:rsid w:val="00782E6A"/>
    <w:rsid w:val="00783055"/>
    <w:rsid w:val="00783092"/>
    <w:rsid w:val="0078324D"/>
    <w:rsid w:val="007832D3"/>
    <w:rsid w:val="00783318"/>
    <w:rsid w:val="007835B8"/>
    <w:rsid w:val="007836BC"/>
    <w:rsid w:val="0078398F"/>
    <w:rsid w:val="00783A69"/>
    <w:rsid w:val="00783B70"/>
    <w:rsid w:val="00783B84"/>
    <w:rsid w:val="00783B99"/>
    <w:rsid w:val="00783CC0"/>
    <w:rsid w:val="00783F5E"/>
    <w:rsid w:val="007843BC"/>
    <w:rsid w:val="007844A7"/>
    <w:rsid w:val="007844E6"/>
    <w:rsid w:val="00784562"/>
    <w:rsid w:val="007845B8"/>
    <w:rsid w:val="007846CF"/>
    <w:rsid w:val="00784C9F"/>
    <w:rsid w:val="00784CC7"/>
    <w:rsid w:val="00784D92"/>
    <w:rsid w:val="00784F4D"/>
    <w:rsid w:val="007853CD"/>
    <w:rsid w:val="0078586A"/>
    <w:rsid w:val="00785C56"/>
    <w:rsid w:val="00785E4A"/>
    <w:rsid w:val="00785F33"/>
    <w:rsid w:val="00785FAF"/>
    <w:rsid w:val="00786119"/>
    <w:rsid w:val="0078614B"/>
    <w:rsid w:val="00786210"/>
    <w:rsid w:val="00786214"/>
    <w:rsid w:val="0078622F"/>
    <w:rsid w:val="00786392"/>
    <w:rsid w:val="007864A1"/>
    <w:rsid w:val="00786597"/>
    <w:rsid w:val="00786696"/>
    <w:rsid w:val="00786699"/>
    <w:rsid w:val="00786780"/>
    <w:rsid w:val="00786A58"/>
    <w:rsid w:val="00786AA8"/>
    <w:rsid w:val="00786BAD"/>
    <w:rsid w:val="00786CB5"/>
    <w:rsid w:val="00786E80"/>
    <w:rsid w:val="007870A9"/>
    <w:rsid w:val="007870EC"/>
    <w:rsid w:val="00787108"/>
    <w:rsid w:val="007871DA"/>
    <w:rsid w:val="00787266"/>
    <w:rsid w:val="00787493"/>
    <w:rsid w:val="0078751A"/>
    <w:rsid w:val="007876F7"/>
    <w:rsid w:val="00787990"/>
    <w:rsid w:val="00787B17"/>
    <w:rsid w:val="00787C23"/>
    <w:rsid w:val="00790374"/>
    <w:rsid w:val="0079055D"/>
    <w:rsid w:val="0079069A"/>
    <w:rsid w:val="0079076D"/>
    <w:rsid w:val="00790836"/>
    <w:rsid w:val="0079089D"/>
    <w:rsid w:val="00790AC2"/>
    <w:rsid w:val="00790B3A"/>
    <w:rsid w:val="00790C37"/>
    <w:rsid w:val="00790CE3"/>
    <w:rsid w:val="00790D01"/>
    <w:rsid w:val="00790D2D"/>
    <w:rsid w:val="00790F30"/>
    <w:rsid w:val="00790F4D"/>
    <w:rsid w:val="007915C9"/>
    <w:rsid w:val="007915EB"/>
    <w:rsid w:val="00791660"/>
    <w:rsid w:val="007916B9"/>
    <w:rsid w:val="007917B6"/>
    <w:rsid w:val="00791882"/>
    <w:rsid w:val="00791A96"/>
    <w:rsid w:val="00791AE4"/>
    <w:rsid w:val="00791B92"/>
    <w:rsid w:val="00791CE6"/>
    <w:rsid w:val="00791E11"/>
    <w:rsid w:val="007921A4"/>
    <w:rsid w:val="00792349"/>
    <w:rsid w:val="00792449"/>
    <w:rsid w:val="0079244F"/>
    <w:rsid w:val="00792461"/>
    <w:rsid w:val="007924F2"/>
    <w:rsid w:val="007925C8"/>
    <w:rsid w:val="007925E5"/>
    <w:rsid w:val="00792735"/>
    <w:rsid w:val="00792947"/>
    <w:rsid w:val="007929BB"/>
    <w:rsid w:val="00792B21"/>
    <w:rsid w:val="00792DAC"/>
    <w:rsid w:val="00792EA9"/>
    <w:rsid w:val="00792EBD"/>
    <w:rsid w:val="007932D7"/>
    <w:rsid w:val="007937CC"/>
    <w:rsid w:val="0079382B"/>
    <w:rsid w:val="0079384A"/>
    <w:rsid w:val="007939D5"/>
    <w:rsid w:val="00793C7F"/>
    <w:rsid w:val="00794227"/>
    <w:rsid w:val="00794230"/>
    <w:rsid w:val="00794394"/>
    <w:rsid w:val="00794430"/>
    <w:rsid w:val="00794562"/>
    <w:rsid w:val="007945E6"/>
    <w:rsid w:val="00794820"/>
    <w:rsid w:val="0079482D"/>
    <w:rsid w:val="00794A4B"/>
    <w:rsid w:val="00794B2C"/>
    <w:rsid w:val="00794C29"/>
    <w:rsid w:val="00794CA0"/>
    <w:rsid w:val="00794CDE"/>
    <w:rsid w:val="00794DB8"/>
    <w:rsid w:val="00794E8B"/>
    <w:rsid w:val="00795107"/>
    <w:rsid w:val="00795112"/>
    <w:rsid w:val="0079517B"/>
    <w:rsid w:val="0079519D"/>
    <w:rsid w:val="007951B9"/>
    <w:rsid w:val="0079566A"/>
    <w:rsid w:val="0079570C"/>
    <w:rsid w:val="00795AA4"/>
    <w:rsid w:val="00795B2B"/>
    <w:rsid w:val="00795BBB"/>
    <w:rsid w:val="00795BE3"/>
    <w:rsid w:val="00795F90"/>
    <w:rsid w:val="00795FA7"/>
    <w:rsid w:val="007961D8"/>
    <w:rsid w:val="007962C1"/>
    <w:rsid w:val="007962FB"/>
    <w:rsid w:val="00796436"/>
    <w:rsid w:val="00796499"/>
    <w:rsid w:val="007965A1"/>
    <w:rsid w:val="0079667D"/>
    <w:rsid w:val="0079675D"/>
    <w:rsid w:val="00796A6F"/>
    <w:rsid w:val="00796AA2"/>
    <w:rsid w:val="00796ABC"/>
    <w:rsid w:val="00796E02"/>
    <w:rsid w:val="00796E6B"/>
    <w:rsid w:val="00796E7D"/>
    <w:rsid w:val="00796F8A"/>
    <w:rsid w:val="00796F8B"/>
    <w:rsid w:val="00797004"/>
    <w:rsid w:val="0079710E"/>
    <w:rsid w:val="007971EB"/>
    <w:rsid w:val="007972C8"/>
    <w:rsid w:val="007977C3"/>
    <w:rsid w:val="007977F3"/>
    <w:rsid w:val="0079794A"/>
    <w:rsid w:val="00797B2C"/>
    <w:rsid w:val="00797B4D"/>
    <w:rsid w:val="00797C0B"/>
    <w:rsid w:val="00797C31"/>
    <w:rsid w:val="00797DF6"/>
    <w:rsid w:val="00797F94"/>
    <w:rsid w:val="007A0092"/>
    <w:rsid w:val="007A01AD"/>
    <w:rsid w:val="007A0347"/>
    <w:rsid w:val="007A0792"/>
    <w:rsid w:val="007A0A69"/>
    <w:rsid w:val="007A0DC2"/>
    <w:rsid w:val="007A0E96"/>
    <w:rsid w:val="007A1066"/>
    <w:rsid w:val="007A10DF"/>
    <w:rsid w:val="007A1152"/>
    <w:rsid w:val="007A1225"/>
    <w:rsid w:val="007A1360"/>
    <w:rsid w:val="007A1478"/>
    <w:rsid w:val="007A160A"/>
    <w:rsid w:val="007A17E6"/>
    <w:rsid w:val="007A18FE"/>
    <w:rsid w:val="007A1ACE"/>
    <w:rsid w:val="007A1B6E"/>
    <w:rsid w:val="007A1CC3"/>
    <w:rsid w:val="007A1D5E"/>
    <w:rsid w:val="007A1D89"/>
    <w:rsid w:val="007A1FC1"/>
    <w:rsid w:val="007A226D"/>
    <w:rsid w:val="007A22C6"/>
    <w:rsid w:val="007A2439"/>
    <w:rsid w:val="007A243B"/>
    <w:rsid w:val="007A25FD"/>
    <w:rsid w:val="007A2794"/>
    <w:rsid w:val="007A27B5"/>
    <w:rsid w:val="007A27FA"/>
    <w:rsid w:val="007A285E"/>
    <w:rsid w:val="007A2A59"/>
    <w:rsid w:val="007A2E0A"/>
    <w:rsid w:val="007A2E44"/>
    <w:rsid w:val="007A2FD4"/>
    <w:rsid w:val="007A31AF"/>
    <w:rsid w:val="007A320B"/>
    <w:rsid w:val="007A3274"/>
    <w:rsid w:val="007A3378"/>
    <w:rsid w:val="007A38BC"/>
    <w:rsid w:val="007A3A1E"/>
    <w:rsid w:val="007A3CD9"/>
    <w:rsid w:val="007A3CED"/>
    <w:rsid w:val="007A3F2D"/>
    <w:rsid w:val="007A4098"/>
    <w:rsid w:val="007A4195"/>
    <w:rsid w:val="007A41E1"/>
    <w:rsid w:val="007A41E5"/>
    <w:rsid w:val="007A4580"/>
    <w:rsid w:val="007A4584"/>
    <w:rsid w:val="007A4588"/>
    <w:rsid w:val="007A47D5"/>
    <w:rsid w:val="007A4975"/>
    <w:rsid w:val="007A49B4"/>
    <w:rsid w:val="007A4A13"/>
    <w:rsid w:val="007A4BA6"/>
    <w:rsid w:val="007A4CFA"/>
    <w:rsid w:val="007A4D59"/>
    <w:rsid w:val="007A4E2F"/>
    <w:rsid w:val="007A4F29"/>
    <w:rsid w:val="007A505F"/>
    <w:rsid w:val="007A51FD"/>
    <w:rsid w:val="007A52B9"/>
    <w:rsid w:val="007A5335"/>
    <w:rsid w:val="007A5407"/>
    <w:rsid w:val="007A558B"/>
    <w:rsid w:val="007A562A"/>
    <w:rsid w:val="007A56E3"/>
    <w:rsid w:val="007A5860"/>
    <w:rsid w:val="007A5BDF"/>
    <w:rsid w:val="007A5D49"/>
    <w:rsid w:val="007A5DE5"/>
    <w:rsid w:val="007A5DF4"/>
    <w:rsid w:val="007A6036"/>
    <w:rsid w:val="007A6053"/>
    <w:rsid w:val="007A60CC"/>
    <w:rsid w:val="007A629E"/>
    <w:rsid w:val="007A62E1"/>
    <w:rsid w:val="007A642A"/>
    <w:rsid w:val="007A656C"/>
    <w:rsid w:val="007A667D"/>
    <w:rsid w:val="007A67B6"/>
    <w:rsid w:val="007A6A6D"/>
    <w:rsid w:val="007A6B28"/>
    <w:rsid w:val="007A6D45"/>
    <w:rsid w:val="007A6E03"/>
    <w:rsid w:val="007A6F01"/>
    <w:rsid w:val="007A7021"/>
    <w:rsid w:val="007A7053"/>
    <w:rsid w:val="007A7141"/>
    <w:rsid w:val="007A7231"/>
    <w:rsid w:val="007A723B"/>
    <w:rsid w:val="007A7380"/>
    <w:rsid w:val="007A745F"/>
    <w:rsid w:val="007A749C"/>
    <w:rsid w:val="007A765C"/>
    <w:rsid w:val="007A76F8"/>
    <w:rsid w:val="007A77D2"/>
    <w:rsid w:val="007A7841"/>
    <w:rsid w:val="007A7936"/>
    <w:rsid w:val="007A7A93"/>
    <w:rsid w:val="007A7C1C"/>
    <w:rsid w:val="007A7D1A"/>
    <w:rsid w:val="007A7D4F"/>
    <w:rsid w:val="007A7F27"/>
    <w:rsid w:val="007B001F"/>
    <w:rsid w:val="007B0060"/>
    <w:rsid w:val="007B00BA"/>
    <w:rsid w:val="007B0360"/>
    <w:rsid w:val="007B046A"/>
    <w:rsid w:val="007B04CC"/>
    <w:rsid w:val="007B0592"/>
    <w:rsid w:val="007B066F"/>
    <w:rsid w:val="007B07E4"/>
    <w:rsid w:val="007B0A18"/>
    <w:rsid w:val="007B0BE9"/>
    <w:rsid w:val="007B0D2C"/>
    <w:rsid w:val="007B0DB3"/>
    <w:rsid w:val="007B0E2D"/>
    <w:rsid w:val="007B0EDA"/>
    <w:rsid w:val="007B0F83"/>
    <w:rsid w:val="007B11E7"/>
    <w:rsid w:val="007B147D"/>
    <w:rsid w:val="007B15E9"/>
    <w:rsid w:val="007B163C"/>
    <w:rsid w:val="007B1659"/>
    <w:rsid w:val="007B1665"/>
    <w:rsid w:val="007B1DC5"/>
    <w:rsid w:val="007B1E2C"/>
    <w:rsid w:val="007B1EF8"/>
    <w:rsid w:val="007B1F7C"/>
    <w:rsid w:val="007B2006"/>
    <w:rsid w:val="007B2065"/>
    <w:rsid w:val="007B20FC"/>
    <w:rsid w:val="007B22AE"/>
    <w:rsid w:val="007B240E"/>
    <w:rsid w:val="007B252C"/>
    <w:rsid w:val="007B2791"/>
    <w:rsid w:val="007B295F"/>
    <w:rsid w:val="007B2AA6"/>
    <w:rsid w:val="007B2D89"/>
    <w:rsid w:val="007B2DCD"/>
    <w:rsid w:val="007B2FBB"/>
    <w:rsid w:val="007B2FC7"/>
    <w:rsid w:val="007B3181"/>
    <w:rsid w:val="007B339D"/>
    <w:rsid w:val="007B33EB"/>
    <w:rsid w:val="007B3441"/>
    <w:rsid w:val="007B34B9"/>
    <w:rsid w:val="007B37DA"/>
    <w:rsid w:val="007B39F3"/>
    <w:rsid w:val="007B3BBE"/>
    <w:rsid w:val="007B3D71"/>
    <w:rsid w:val="007B3E6A"/>
    <w:rsid w:val="007B3FF7"/>
    <w:rsid w:val="007B4333"/>
    <w:rsid w:val="007B4691"/>
    <w:rsid w:val="007B49EB"/>
    <w:rsid w:val="007B4B5C"/>
    <w:rsid w:val="007B4C99"/>
    <w:rsid w:val="007B4CD4"/>
    <w:rsid w:val="007B50C6"/>
    <w:rsid w:val="007B530D"/>
    <w:rsid w:val="007B5564"/>
    <w:rsid w:val="007B5566"/>
    <w:rsid w:val="007B59C4"/>
    <w:rsid w:val="007B5AD5"/>
    <w:rsid w:val="007B5BD8"/>
    <w:rsid w:val="007B5F60"/>
    <w:rsid w:val="007B5FC8"/>
    <w:rsid w:val="007B61F8"/>
    <w:rsid w:val="007B6887"/>
    <w:rsid w:val="007B688C"/>
    <w:rsid w:val="007B695D"/>
    <w:rsid w:val="007B6AE4"/>
    <w:rsid w:val="007B6D5E"/>
    <w:rsid w:val="007B6EC6"/>
    <w:rsid w:val="007B6F35"/>
    <w:rsid w:val="007B6FDA"/>
    <w:rsid w:val="007B70A5"/>
    <w:rsid w:val="007B70FC"/>
    <w:rsid w:val="007B7123"/>
    <w:rsid w:val="007B71B9"/>
    <w:rsid w:val="007B7616"/>
    <w:rsid w:val="007B764F"/>
    <w:rsid w:val="007B769C"/>
    <w:rsid w:val="007B76C6"/>
    <w:rsid w:val="007B78D4"/>
    <w:rsid w:val="007B7DB0"/>
    <w:rsid w:val="007C0010"/>
    <w:rsid w:val="007C0109"/>
    <w:rsid w:val="007C021C"/>
    <w:rsid w:val="007C04B0"/>
    <w:rsid w:val="007C05E6"/>
    <w:rsid w:val="007C0605"/>
    <w:rsid w:val="007C068A"/>
    <w:rsid w:val="007C07BD"/>
    <w:rsid w:val="007C0857"/>
    <w:rsid w:val="007C0EF5"/>
    <w:rsid w:val="007C0FC4"/>
    <w:rsid w:val="007C12AB"/>
    <w:rsid w:val="007C14EF"/>
    <w:rsid w:val="007C16BD"/>
    <w:rsid w:val="007C18C9"/>
    <w:rsid w:val="007C1A32"/>
    <w:rsid w:val="007C1AAC"/>
    <w:rsid w:val="007C1BF5"/>
    <w:rsid w:val="007C1C6C"/>
    <w:rsid w:val="007C1D16"/>
    <w:rsid w:val="007C1D3E"/>
    <w:rsid w:val="007C2277"/>
    <w:rsid w:val="007C235A"/>
    <w:rsid w:val="007C25EA"/>
    <w:rsid w:val="007C264B"/>
    <w:rsid w:val="007C2D68"/>
    <w:rsid w:val="007C2D7D"/>
    <w:rsid w:val="007C2EE9"/>
    <w:rsid w:val="007C2F9D"/>
    <w:rsid w:val="007C2FDF"/>
    <w:rsid w:val="007C3044"/>
    <w:rsid w:val="007C3110"/>
    <w:rsid w:val="007C334A"/>
    <w:rsid w:val="007C3616"/>
    <w:rsid w:val="007C36DC"/>
    <w:rsid w:val="007C381E"/>
    <w:rsid w:val="007C3832"/>
    <w:rsid w:val="007C393C"/>
    <w:rsid w:val="007C3B67"/>
    <w:rsid w:val="007C3BE3"/>
    <w:rsid w:val="007C3CF4"/>
    <w:rsid w:val="007C3D58"/>
    <w:rsid w:val="007C3FD4"/>
    <w:rsid w:val="007C4097"/>
    <w:rsid w:val="007C4600"/>
    <w:rsid w:val="007C4644"/>
    <w:rsid w:val="007C464C"/>
    <w:rsid w:val="007C4783"/>
    <w:rsid w:val="007C48DC"/>
    <w:rsid w:val="007C49DE"/>
    <w:rsid w:val="007C4B41"/>
    <w:rsid w:val="007C4C91"/>
    <w:rsid w:val="007C4EC9"/>
    <w:rsid w:val="007C4F74"/>
    <w:rsid w:val="007C5027"/>
    <w:rsid w:val="007C5058"/>
    <w:rsid w:val="007C5333"/>
    <w:rsid w:val="007C554C"/>
    <w:rsid w:val="007C5589"/>
    <w:rsid w:val="007C5639"/>
    <w:rsid w:val="007C5699"/>
    <w:rsid w:val="007C56EB"/>
    <w:rsid w:val="007C58AF"/>
    <w:rsid w:val="007C5976"/>
    <w:rsid w:val="007C5D60"/>
    <w:rsid w:val="007C5D63"/>
    <w:rsid w:val="007C5DFD"/>
    <w:rsid w:val="007C5ED3"/>
    <w:rsid w:val="007C5F11"/>
    <w:rsid w:val="007C613C"/>
    <w:rsid w:val="007C62E9"/>
    <w:rsid w:val="007C6303"/>
    <w:rsid w:val="007C6395"/>
    <w:rsid w:val="007C64FD"/>
    <w:rsid w:val="007C6611"/>
    <w:rsid w:val="007C674A"/>
    <w:rsid w:val="007C67A1"/>
    <w:rsid w:val="007C687B"/>
    <w:rsid w:val="007C689E"/>
    <w:rsid w:val="007C695B"/>
    <w:rsid w:val="007C6970"/>
    <w:rsid w:val="007C6C41"/>
    <w:rsid w:val="007C6C6C"/>
    <w:rsid w:val="007C71DA"/>
    <w:rsid w:val="007C7592"/>
    <w:rsid w:val="007C772E"/>
    <w:rsid w:val="007C78A2"/>
    <w:rsid w:val="007C7A03"/>
    <w:rsid w:val="007C7BA8"/>
    <w:rsid w:val="007D0000"/>
    <w:rsid w:val="007D0284"/>
    <w:rsid w:val="007D02C1"/>
    <w:rsid w:val="007D0563"/>
    <w:rsid w:val="007D056C"/>
    <w:rsid w:val="007D06C7"/>
    <w:rsid w:val="007D09EE"/>
    <w:rsid w:val="007D0A27"/>
    <w:rsid w:val="007D0AC7"/>
    <w:rsid w:val="007D0D52"/>
    <w:rsid w:val="007D0F31"/>
    <w:rsid w:val="007D1193"/>
    <w:rsid w:val="007D144F"/>
    <w:rsid w:val="007D1872"/>
    <w:rsid w:val="007D18F2"/>
    <w:rsid w:val="007D1AA7"/>
    <w:rsid w:val="007D1B58"/>
    <w:rsid w:val="007D1C2C"/>
    <w:rsid w:val="007D1CD9"/>
    <w:rsid w:val="007D1DCA"/>
    <w:rsid w:val="007D1DEE"/>
    <w:rsid w:val="007D1F15"/>
    <w:rsid w:val="007D21A0"/>
    <w:rsid w:val="007D251D"/>
    <w:rsid w:val="007D272C"/>
    <w:rsid w:val="007D278E"/>
    <w:rsid w:val="007D28FE"/>
    <w:rsid w:val="007D296D"/>
    <w:rsid w:val="007D2A37"/>
    <w:rsid w:val="007D2B67"/>
    <w:rsid w:val="007D2F1F"/>
    <w:rsid w:val="007D314E"/>
    <w:rsid w:val="007D315E"/>
    <w:rsid w:val="007D3161"/>
    <w:rsid w:val="007D33DD"/>
    <w:rsid w:val="007D3566"/>
    <w:rsid w:val="007D35B3"/>
    <w:rsid w:val="007D37E0"/>
    <w:rsid w:val="007D38F7"/>
    <w:rsid w:val="007D3BDF"/>
    <w:rsid w:val="007D3C75"/>
    <w:rsid w:val="007D3E35"/>
    <w:rsid w:val="007D3E48"/>
    <w:rsid w:val="007D3F11"/>
    <w:rsid w:val="007D40A0"/>
    <w:rsid w:val="007D43DA"/>
    <w:rsid w:val="007D450B"/>
    <w:rsid w:val="007D45E1"/>
    <w:rsid w:val="007D46FE"/>
    <w:rsid w:val="007D4711"/>
    <w:rsid w:val="007D4726"/>
    <w:rsid w:val="007D483F"/>
    <w:rsid w:val="007D48D6"/>
    <w:rsid w:val="007D4905"/>
    <w:rsid w:val="007D498F"/>
    <w:rsid w:val="007D4A2E"/>
    <w:rsid w:val="007D4A35"/>
    <w:rsid w:val="007D4A95"/>
    <w:rsid w:val="007D54CC"/>
    <w:rsid w:val="007D5511"/>
    <w:rsid w:val="007D56CD"/>
    <w:rsid w:val="007D56DA"/>
    <w:rsid w:val="007D5735"/>
    <w:rsid w:val="007D58BD"/>
    <w:rsid w:val="007D5946"/>
    <w:rsid w:val="007D59BD"/>
    <w:rsid w:val="007D5ABE"/>
    <w:rsid w:val="007D5B10"/>
    <w:rsid w:val="007D5C27"/>
    <w:rsid w:val="007D5CA3"/>
    <w:rsid w:val="007D5D7F"/>
    <w:rsid w:val="007D5EC4"/>
    <w:rsid w:val="007D602B"/>
    <w:rsid w:val="007D60A1"/>
    <w:rsid w:val="007D6125"/>
    <w:rsid w:val="007D61B8"/>
    <w:rsid w:val="007D621F"/>
    <w:rsid w:val="007D6374"/>
    <w:rsid w:val="007D6783"/>
    <w:rsid w:val="007D67E5"/>
    <w:rsid w:val="007D6934"/>
    <w:rsid w:val="007D697E"/>
    <w:rsid w:val="007D6A71"/>
    <w:rsid w:val="007D6BFD"/>
    <w:rsid w:val="007D6D15"/>
    <w:rsid w:val="007D6DF1"/>
    <w:rsid w:val="007D6ED0"/>
    <w:rsid w:val="007D6F24"/>
    <w:rsid w:val="007D6F9C"/>
    <w:rsid w:val="007D71C2"/>
    <w:rsid w:val="007D7278"/>
    <w:rsid w:val="007D727E"/>
    <w:rsid w:val="007D7542"/>
    <w:rsid w:val="007D7580"/>
    <w:rsid w:val="007D7664"/>
    <w:rsid w:val="007D76D8"/>
    <w:rsid w:val="007D7AF1"/>
    <w:rsid w:val="007E00B7"/>
    <w:rsid w:val="007E01E9"/>
    <w:rsid w:val="007E01FD"/>
    <w:rsid w:val="007E04AE"/>
    <w:rsid w:val="007E0581"/>
    <w:rsid w:val="007E084C"/>
    <w:rsid w:val="007E0BA0"/>
    <w:rsid w:val="007E0BEC"/>
    <w:rsid w:val="007E0CC3"/>
    <w:rsid w:val="007E0EAE"/>
    <w:rsid w:val="007E0F8A"/>
    <w:rsid w:val="007E11EA"/>
    <w:rsid w:val="007E145A"/>
    <w:rsid w:val="007E15A8"/>
    <w:rsid w:val="007E179C"/>
    <w:rsid w:val="007E1A35"/>
    <w:rsid w:val="007E1C59"/>
    <w:rsid w:val="007E1D6A"/>
    <w:rsid w:val="007E1D83"/>
    <w:rsid w:val="007E1DEE"/>
    <w:rsid w:val="007E20B9"/>
    <w:rsid w:val="007E2103"/>
    <w:rsid w:val="007E24F7"/>
    <w:rsid w:val="007E25FC"/>
    <w:rsid w:val="007E27BF"/>
    <w:rsid w:val="007E2B84"/>
    <w:rsid w:val="007E2C3A"/>
    <w:rsid w:val="007E2EDF"/>
    <w:rsid w:val="007E313B"/>
    <w:rsid w:val="007E327E"/>
    <w:rsid w:val="007E32D4"/>
    <w:rsid w:val="007E3513"/>
    <w:rsid w:val="007E359E"/>
    <w:rsid w:val="007E3662"/>
    <w:rsid w:val="007E37AB"/>
    <w:rsid w:val="007E37BF"/>
    <w:rsid w:val="007E38C8"/>
    <w:rsid w:val="007E4566"/>
    <w:rsid w:val="007E4637"/>
    <w:rsid w:val="007E464C"/>
    <w:rsid w:val="007E46D5"/>
    <w:rsid w:val="007E470E"/>
    <w:rsid w:val="007E4775"/>
    <w:rsid w:val="007E47AC"/>
    <w:rsid w:val="007E4803"/>
    <w:rsid w:val="007E4849"/>
    <w:rsid w:val="007E496F"/>
    <w:rsid w:val="007E4E95"/>
    <w:rsid w:val="007E4FEB"/>
    <w:rsid w:val="007E51A5"/>
    <w:rsid w:val="007E5250"/>
    <w:rsid w:val="007E55C0"/>
    <w:rsid w:val="007E58E8"/>
    <w:rsid w:val="007E58F9"/>
    <w:rsid w:val="007E594F"/>
    <w:rsid w:val="007E5B5F"/>
    <w:rsid w:val="007E5C60"/>
    <w:rsid w:val="007E5CA4"/>
    <w:rsid w:val="007E5CE2"/>
    <w:rsid w:val="007E5DA9"/>
    <w:rsid w:val="007E6229"/>
    <w:rsid w:val="007E6365"/>
    <w:rsid w:val="007E6430"/>
    <w:rsid w:val="007E662D"/>
    <w:rsid w:val="007E666D"/>
    <w:rsid w:val="007E668B"/>
    <w:rsid w:val="007E66E2"/>
    <w:rsid w:val="007E6718"/>
    <w:rsid w:val="007E674B"/>
    <w:rsid w:val="007E678A"/>
    <w:rsid w:val="007E6B3F"/>
    <w:rsid w:val="007E6BDC"/>
    <w:rsid w:val="007E6BE4"/>
    <w:rsid w:val="007E6C0D"/>
    <w:rsid w:val="007E6D96"/>
    <w:rsid w:val="007E6DAC"/>
    <w:rsid w:val="007E6EC9"/>
    <w:rsid w:val="007E702A"/>
    <w:rsid w:val="007E7053"/>
    <w:rsid w:val="007E70F0"/>
    <w:rsid w:val="007E7229"/>
    <w:rsid w:val="007E750B"/>
    <w:rsid w:val="007E7A19"/>
    <w:rsid w:val="007E7B74"/>
    <w:rsid w:val="007E7C4C"/>
    <w:rsid w:val="007E7C68"/>
    <w:rsid w:val="007E7D45"/>
    <w:rsid w:val="007E7EEE"/>
    <w:rsid w:val="007E7FC6"/>
    <w:rsid w:val="007F0283"/>
    <w:rsid w:val="007F02FF"/>
    <w:rsid w:val="007F0375"/>
    <w:rsid w:val="007F041D"/>
    <w:rsid w:val="007F05B6"/>
    <w:rsid w:val="007F0645"/>
    <w:rsid w:val="007F09DA"/>
    <w:rsid w:val="007F0B03"/>
    <w:rsid w:val="007F0BD9"/>
    <w:rsid w:val="007F0C17"/>
    <w:rsid w:val="007F0E74"/>
    <w:rsid w:val="007F1071"/>
    <w:rsid w:val="007F1142"/>
    <w:rsid w:val="007F122B"/>
    <w:rsid w:val="007F1438"/>
    <w:rsid w:val="007F15D0"/>
    <w:rsid w:val="007F16FE"/>
    <w:rsid w:val="007F17DD"/>
    <w:rsid w:val="007F1837"/>
    <w:rsid w:val="007F1852"/>
    <w:rsid w:val="007F18DA"/>
    <w:rsid w:val="007F196C"/>
    <w:rsid w:val="007F1989"/>
    <w:rsid w:val="007F198F"/>
    <w:rsid w:val="007F199B"/>
    <w:rsid w:val="007F19A6"/>
    <w:rsid w:val="007F1A00"/>
    <w:rsid w:val="007F1A40"/>
    <w:rsid w:val="007F1D90"/>
    <w:rsid w:val="007F1E01"/>
    <w:rsid w:val="007F1E54"/>
    <w:rsid w:val="007F1E98"/>
    <w:rsid w:val="007F1EA6"/>
    <w:rsid w:val="007F2263"/>
    <w:rsid w:val="007F2498"/>
    <w:rsid w:val="007F2518"/>
    <w:rsid w:val="007F26A2"/>
    <w:rsid w:val="007F277A"/>
    <w:rsid w:val="007F2945"/>
    <w:rsid w:val="007F29B0"/>
    <w:rsid w:val="007F2A63"/>
    <w:rsid w:val="007F2AB0"/>
    <w:rsid w:val="007F2DB0"/>
    <w:rsid w:val="007F2E05"/>
    <w:rsid w:val="007F2F4E"/>
    <w:rsid w:val="007F2FA6"/>
    <w:rsid w:val="007F32D8"/>
    <w:rsid w:val="007F330F"/>
    <w:rsid w:val="007F3565"/>
    <w:rsid w:val="007F3820"/>
    <w:rsid w:val="007F3849"/>
    <w:rsid w:val="007F3947"/>
    <w:rsid w:val="007F3B9C"/>
    <w:rsid w:val="007F3D90"/>
    <w:rsid w:val="007F3E47"/>
    <w:rsid w:val="007F3E9C"/>
    <w:rsid w:val="007F3F4D"/>
    <w:rsid w:val="007F3FE9"/>
    <w:rsid w:val="007F4020"/>
    <w:rsid w:val="007F40CC"/>
    <w:rsid w:val="007F41A8"/>
    <w:rsid w:val="007F4228"/>
    <w:rsid w:val="007F4267"/>
    <w:rsid w:val="007F44F9"/>
    <w:rsid w:val="007F4541"/>
    <w:rsid w:val="007F4662"/>
    <w:rsid w:val="007F4670"/>
    <w:rsid w:val="007F4671"/>
    <w:rsid w:val="007F491B"/>
    <w:rsid w:val="007F49A3"/>
    <w:rsid w:val="007F49EA"/>
    <w:rsid w:val="007F4A05"/>
    <w:rsid w:val="007F4AFF"/>
    <w:rsid w:val="007F4BB8"/>
    <w:rsid w:val="007F4C27"/>
    <w:rsid w:val="007F4C61"/>
    <w:rsid w:val="007F4D41"/>
    <w:rsid w:val="007F4E56"/>
    <w:rsid w:val="007F521D"/>
    <w:rsid w:val="007F545D"/>
    <w:rsid w:val="007F55DA"/>
    <w:rsid w:val="007F570D"/>
    <w:rsid w:val="007F5736"/>
    <w:rsid w:val="007F5752"/>
    <w:rsid w:val="007F5841"/>
    <w:rsid w:val="007F58AA"/>
    <w:rsid w:val="007F5990"/>
    <w:rsid w:val="007F5AB7"/>
    <w:rsid w:val="007F5BE4"/>
    <w:rsid w:val="007F5CDA"/>
    <w:rsid w:val="007F5D71"/>
    <w:rsid w:val="007F5ED2"/>
    <w:rsid w:val="007F60E2"/>
    <w:rsid w:val="007F60EC"/>
    <w:rsid w:val="007F671A"/>
    <w:rsid w:val="007F67D8"/>
    <w:rsid w:val="007F6831"/>
    <w:rsid w:val="007F6AE3"/>
    <w:rsid w:val="007F6AE9"/>
    <w:rsid w:val="007F6B3C"/>
    <w:rsid w:val="007F6B78"/>
    <w:rsid w:val="007F6B83"/>
    <w:rsid w:val="007F6DB2"/>
    <w:rsid w:val="007F6DFA"/>
    <w:rsid w:val="007F6FB1"/>
    <w:rsid w:val="007F7081"/>
    <w:rsid w:val="007F734D"/>
    <w:rsid w:val="007F75A5"/>
    <w:rsid w:val="007F7842"/>
    <w:rsid w:val="007F7869"/>
    <w:rsid w:val="007F7AD4"/>
    <w:rsid w:val="007F7BF8"/>
    <w:rsid w:val="007F7D54"/>
    <w:rsid w:val="007F7DED"/>
    <w:rsid w:val="007F7FFD"/>
    <w:rsid w:val="008001EC"/>
    <w:rsid w:val="0080025C"/>
    <w:rsid w:val="008003B0"/>
    <w:rsid w:val="008003C0"/>
    <w:rsid w:val="00800400"/>
    <w:rsid w:val="0080049E"/>
    <w:rsid w:val="008007B1"/>
    <w:rsid w:val="008007D3"/>
    <w:rsid w:val="008007D5"/>
    <w:rsid w:val="00800813"/>
    <w:rsid w:val="008009E2"/>
    <w:rsid w:val="008009F0"/>
    <w:rsid w:val="00800B2A"/>
    <w:rsid w:val="00800B32"/>
    <w:rsid w:val="00800BE6"/>
    <w:rsid w:val="00800DDE"/>
    <w:rsid w:val="00800EB6"/>
    <w:rsid w:val="00800F37"/>
    <w:rsid w:val="00801261"/>
    <w:rsid w:val="00801274"/>
    <w:rsid w:val="008014B9"/>
    <w:rsid w:val="0080184A"/>
    <w:rsid w:val="0080193C"/>
    <w:rsid w:val="00801A99"/>
    <w:rsid w:val="00801C19"/>
    <w:rsid w:val="00801E35"/>
    <w:rsid w:val="00801F8E"/>
    <w:rsid w:val="00801FA4"/>
    <w:rsid w:val="008022D8"/>
    <w:rsid w:val="00802515"/>
    <w:rsid w:val="00802612"/>
    <w:rsid w:val="008027D1"/>
    <w:rsid w:val="008028E6"/>
    <w:rsid w:val="0080295B"/>
    <w:rsid w:val="00802A15"/>
    <w:rsid w:val="00802A5B"/>
    <w:rsid w:val="00802D6C"/>
    <w:rsid w:val="00802D7C"/>
    <w:rsid w:val="00802E38"/>
    <w:rsid w:val="00802EF3"/>
    <w:rsid w:val="00802EF8"/>
    <w:rsid w:val="00803080"/>
    <w:rsid w:val="008030FB"/>
    <w:rsid w:val="00803293"/>
    <w:rsid w:val="00803437"/>
    <w:rsid w:val="008038CE"/>
    <w:rsid w:val="008038EE"/>
    <w:rsid w:val="008039DA"/>
    <w:rsid w:val="00803A72"/>
    <w:rsid w:val="00803C81"/>
    <w:rsid w:val="00803EF3"/>
    <w:rsid w:val="0080424E"/>
    <w:rsid w:val="00804489"/>
    <w:rsid w:val="008046B0"/>
    <w:rsid w:val="008046C9"/>
    <w:rsid w:val="00804771"/>
    <w:rsid w:val="00804AA9"/>
    <w:rsid w:val="00804C1A"/>
    <w:rsid w:val="00804EAA"/>
    <w:rsid w:val="00804ECF"/>
    <w:rsid w:val="00805629"/>
    <w:rsid w:val="008058F4"/>
    <w:rsid w:val="00805B21"/>
    <w:rsid w:val="00805BF2"/>
    <w:rsid w:val="00805D71"/>
    <w:rsid w:val="0080602E"/>
    <w:rsid w:val="008061BE"/>
    <w:rsid w:val="008062A6"/>
    <w:rsid w:val="00806320"/>
    <w:rsid w:val="008063CB"/>
    <w:rsid w:val="0080642D"/>
    <w:rsid w:val="0080649D"/>
    <w:rsid w:val="00806675"/>
    <w:rsid w:val="00806766"/>
    <w:rsid w:val="00806998"/>
    <w:rsid w:val="00806A17"/>
    <w:rsid w:val="00806B4F"/>
    <w:rsid w:val="00806C2C"/>
    <w:rsid w:val="00806D7C"/>
    <w:rsid w:val="00806FCB"/>
    <w:rsid w:val="00807077"/>
    <w:rsid w:val="00807170"/>
    <w:rsid w:val="00807411"/>
    <w:rsid w:val="00807582"/>
    <w:rsid w:val="00807DD3"/>
    <w:rsid w:val="00807EA4"/>
    <w:rsid w:val="00807EC9"/>
    <w:rsid w:val="0081000C"/>
    <w:rsid w:val="008104C9"/>
    <w:rsid w:val="00810537"/>
    <w:rsid w:val="00810549"/>
    <w:rsid w:val="00810633"/>
    <w:rsid w:val="008106DD"/>
    <w:rsid w:val="00810831"/>
    <w:rsid w:val="00810A04"/>
    <w:rsid w:val="00810ED9"/>
    <w:rsid w:val="00810FC9"/>
    <w:rsid w:val="008110A2"/>
    <w:rsid w:val="0081154E"/>
    <w:rsid w:val="0081165E"/>
    <w:rsid w:val="0081173D"/>
    <w:rsid w:val="00811808"/>
    <w:rsid w:val="00811917"/>
    <w:rsid w:val="00811AF4"/>
    <w:rsid w:val="00811B56"/>
    <w:rsid w:val="00812326"/>
    <w:rsid w:val="00812443"/>
    <w:rsid w:val="008126C4"/>
    <w:rsid w:val="00812708"/>
    <w:rsid w:val="0081281E"/>
    <w:rsid w:val="008129C7"/>
    <w:rsid w:val="00812C85"/>
    <w:rsid w:val="00812DBB"/>
    <w:rsid w:val="00812ED4"/>
    <w:rsid w:val="00812FC5"/>
    <w:rsid w:val="008132C2"/>
    <w:rsid w:val="008132C8"/>
    <w:rsid w:val="008133EA"/>
    <w:rsid w:val="008134A1"/>
    <w:rsid w:val="008136B9"/>
    <w:rsid w:val="00813826"/>
    <w:rsid w:val="0081384A"/>
    <w:rsid w:val="00813ACC"/>
    <w:rsid w:val="00813C83"/>
    <w:rsid w:val="00813D02"/>
    <w:rsid w:val="00813DE7"/>
    <w:rsid w:val="00814142"/>
    <w:rsid w:val="0081428A"/>
    <w:rsid w:val="008142EF"/>
    <w:rsid w:val="00814395"/>
    <w:rsid w:val="008143C2"/>
    <w:rsid w:val="00814455"/>
    <w:rsid w:val="00814597"/>
    <w:rsid w:val="0081471A"/>
    <w:rsid w:val="008148D7"/>
    <w:rsid w:val="00814CBB"/>
    <w:rsid w:val="00815077"/>
    <w:rsid w:val="008150F5"/>
    <w:rsid w:val="00815180"/>
    <w:rsid w:val="008153BA"/>
    <w:rsid w:val="008157DC"/>
    <w:rsid w:val="00815999"/>
    <w:rsid w:val="00815A14"/>
    <w:rsid w:val="00815A51"/>
    <w:rsid w:val="00815C4F"/>
    <w:rsid w:val="00815CAD"/>
    <w:rsid w:val="00815ECD"/>
    <w:rsid w:val="00815FCB"/>
    <w:rsid w:val="0081618F"/>
    <w:rsid w:val="00816307"/>
    <w:rsid w:val="008164B2"/>
    <w:rsid w:val="00816AA6"/>
    <w:rsid w:val="00816AF1"/>
    <w:rsid w:val="00816B38"/>
    <w:rsid w:val="00816E39"/>
    <w:rsid w:val="008170F8"/>
    <w:rsid w:val="00817530"/>
    <w:rsid w:val="008175A9"/>
    <w:rsid w:val="008176A4"/>
    <w:rsid w:val="0081772A"/>
    <w:rsid w:val="008177BF"/>
    <w:rsid w:val="0081792B"/>
    <w:rsid w:val="00817BA0"/>
    <w:rsid w:val="00817CA4"/>
    <w:rsid w:val="00817DE8"/>
    <w:rsid w:val="00817DEA"/>
    <w:rsid w:val="00817DFC"/>
    <w:rsid w:val="00817F2B"/>
    <w:rsid w:val="00817FB5"/>
    <w:rsid w:val="00820436"/>
    <w:rsid w:val="008205A8"/>
    <w:rsid w:val="00820690"/>
    <w:rsid w:val="00820760"/>
    <w:rsid w:val="008208A1"/>
    <w:rsid w:val="0082094A"/>
    <w:rsid w:val="008209DA"/>
    <w:rsid w:val="00820AB5"/>
    <w:rsid w:val="00820CEE"/>
    <w:rsid w:val="00820D06"/>
    <w:rsid w:val="00820EA1"/>
    <w:rsid w:val="00820F2F"/>
    <w:rsid w:val="00820F74"/>
    <w:rsid w:val="00821197"/>
    <w:rsid w:val="008212A1"/>
    <w:rsid w:val="00821480"/>
    <w:rsid w:val="00821735"/>
    <w:rsid w:val="008218BD"/>
    <w:rsid w:val="00821B8D"/>
    <w:rsid w:val="00821BCA"/>
    <w:rsid w:val="00822083"/>
    <w:rsid w:val="008220F5"/>
    <w:rsid w:val="00822260"/>
    <w:rsid w:val="00822652"/>
    <w:rsid w:val="008226C4"/>
    <w:rsid w:val="00822759"/>
    <w:rsid w:val="00822931"/>
    <w:rsid w:val="00822B9B"/>
    <w:rsid w:val="00822BDD"/>
    <w:rsid w:val="00822CA2"/>
    <w:rsid w:val="00822EB7"/>
    <w:rsid w:val="00822F3B"/>
    <w:rsid w:val="0082315A"/>
    <w:rsid w:val="0082320D"/>
    <w:rsid w:val="00823418"/>
    <w:rsid w:val="008234F5"/>
    <w:rsid w:val="00823525"/>
    <w:rsid w:val="008238A7"/>
    <w:rsid w:val="00823A76"/>
    <w:rsid w:val="00823DBA"/>
    <w:rsid w:val="00823E64"/>
    <w:rsid w:val="0082433A"/>
    <w:rsid w:val="008243A3"/>
    <w:rsid w:val="008245F7"/>
    <w:rsid w:val="00824625"/>
    <w:rsid w:val="008248BE"/>
    <w:rsid w:val="008248CD"/>
    <w:rsid w:val="00824AFD"/>
    <w:rsid w:val="00824B58"/>
    <w:rsid w:val="00824E18"/>
    <w:rsid w:val="00824E4B"/>
    <w:rsid w:val="00824FCD"/>
    <w:rsid w:val="00825035"/>
    <w:rsid w:val="00825075"/>
    <w:rsid w:val="008250F7"/>
    <w:rsid w:val="00825337"/>
    <w:rsid w:val="008255EE"/>
    <w:rsid w:val="00825627"/>
    <w:rsid w:val="00825690"/>
    <w:rsid w:val="00825861"/>
    <w:rsid w:val="00825881"/>
    <w:rsid w:val="00825A5E"/>
    <w:rsid w:val="00825A94"/>
    <w:rsid w:val="00825C5D"/>
    <w:rsid w:val="00825DB7"/>
    <w:rsid w:val="00825E9D"/>
    <w:rsid w:val="00826007"/>
    <w:rsid w:val="00826029"/>
    <w:rsid w:val="008261A0"/>
    <w:rsid w:val="00826374"/>
    <w:rsid w:val="00826470"/>
    <w:rsid w:val="008265C8"/>
    <w:rsid w:val="00826748"/>
    <w:rsid w:val="00826B9A"/>
    <w:rsid w:val="00826BC2"/>
    <w:rsid w:val="00826CFF"/>
    <w:rsid w:val="00826D09"/>
    <w:rsid w:val="00826E40"/>
    <w:rsid w:val="0082737E"/>
    <w:rsid w:val="0082748C"/>
    <w:rsid w:val="0082759C"/>
    <w:rsid w:val="008275AF"/>
    <w:rsid w:val="008275CE"/>
    <w:rsid w:val="0082763C"/>
    <w:rsid w:val="008276B4"/>
    <w:rsid w:val="0082773D"/>
    <w:rsid w:val="008278AF"/>
    <w:rsid w:val="008278B3"/>
    <w:rsid w:val="00827A69"/>
    <w:rsid w:val="00827AC5"/>
    <w:rsid w:val="00827C30"/>
    <w:rsid w:val="00827CD2"/>
    <w:rsid w:val="0083011F"/>
    <w:rsid w:val="0083028F"/>
    <w:rsid w:val="00830309"/>
    <w:rsid w:val="008307BE"/>
    <w:rsid w:val="00830821"/>
    <w:rsid w:val="00830871"/>
    <w:rsid w:val="00830879"/>
    <w:rsid w:val="00830898"/>
    <w:rsid w:val="008308EF"/>
    <w:rsid w:val="00830905"/>
    <w:rsid w:val="008309E5"/>
    <w:rsid w:val="00830F25"/>
    <w:rsid w:val="00830FFF"/>
    <w:rsid w:val="00831055"/>
    <w:rsid w:val="00831492"/>
    <w:rsid w:val="00831987"/>
    <w:rsid w:val="0083199A"/>
    <w:rsid w:val="0083199B"/>
    <w:rsid w:val="00831A0A"/>
    <w:rsid w:val="00831B7D"/>
    <w:rsid w:val="00831C2C"/>
    <w:rsid w:val="00831CBC"/>
    <w:rsid w:val="00831E72"/>
    <w:rsid w:val="008321D7"/>
    <w:rsid w:val="008321DC"/>
    <w:rsid w:val="008322C9"/>
    <w:rsid w:val="008324DE"/>
    <w:rsid w:val="00832552"/>
    <w:rsid w:val="00832857"/>
    <w:rsid w:val="008328D5"/>
    <w:rsid w:val="008329E0"/>
    <w:rsid w:val="00832B47"/>
    <w:rsid w:val="00832B57"/>
    <w:rsid w:val="00832B7B"/>
    <w:rsid w:val="00832F99"/>
    <w:rsid w:val="008330D1"/>
    <w:rsid w:val="00833180"/>
    <w:rsid w:val="008334C5"/>
    <w:rsid w:val="00833566"/>
    <w:rsid w:val="0083371A"/>
    <w:rsid w:val="00833728"/>
    <w:rsid w:val="008339B3"/>
    <w:rsid w:val="00833A80"/>
    <w:rsid w:val="00833AE4"/>
    <w:rsid w:val="00833B69"/>
    <w:rsid w:val="00833D0A"/>
    <w:rsid w:val="00833D20"/>
    <w:rsid w:val="00833E0E"/>
    <w:rsid w:val="00833FC5"/>
    <w:rsid w:val="008341FA"/>
    <w:rsid w:val="008341FC"/>
    <w:rsid w:val="0083424D"/>
    <w:rsid w:val="008342F2"/>
    <w:rsid w:val="00834362"/>
    <w:rsid w:val="008346F0"/>
    <w:rsid w:val="0083492E"/>
    <w:rsid w:val="008349EA"/>
    <w:rsid w:val="00834A50"/>
    <w:rsid w:val="00834BC0"/>
    <w:rsid w:val="00834BD7"/>
    <w:rsid w:val="00834E2E"/>
    <w:rsid w:val="0083512D"/>
    <w:rsid w:val="008353FE"/>
    <w:rsid w:val="00835410"/>
    <w:rsid w:val="008358F8"/>
    <w:rsid w:val="00835963"/>
    <w:rsid w:val="00835D90"/>
    <w:rsid w:val="00835DB9"/>
    <w:rsid w:val="00835E12"/>
    <w:rsid w:val="00835F30"/>
    <w:rsid w:val="00835F3F"/>
    <w:rsid w:val="00835FEE"/>
    <w:rsid w:val="00836049"/>
    <w:rsid w:val="00836051"/>
    <w:rsid w:val="008360DE"/>
    <w:rsid w:val="008361F9"/>
    <w:rsid w:val="0083622E"/>
    <w:rsid w:val="00836483"/>
    <w:rsid w:val="008364BA"/>
    <w:rsid w:val="008367D9"/>
    <w:rsid w:val="00836957"/>
    <w:rsid w:val="00836971"/>
    <w:rsid w:val="00836CA2"/>
    <w:rsid w:val="00836D77"/>
    <w:rsid w:val="0083734F"/>
    <w:rsid w:val="008373ED"/>
    <w:rsid w:val="00837416"/>
    <w:rsid w:val="00837711"/>
    <w:rsid w:val="00837762"/>
    <w:rsid w:val="00837763"/>
    <w:rsid w:val="00837990"/>
    <w:rsid w:val="00837A3B"/>
    <w:rsid w:val="00837BFB"/>
    <w:rsid w:val="00840109"/>
    <w:rsid w:val="0084035F"/>
    <w:rsid w:val="0084053C"/>
    <w:rsid w:val="00840684"/>
    <w:rsid w:val="008406B9"/>
    <w:rsid w:val="008406D0"/>
    <w:rsid w:val="0084071A"/>
    <w:rsid w:val="00840863"/>
    <w:rsid w:val="00840972"/>
    <w:rsid w:val="00840A54"/>
    <w:rsid w:val="00840E6C"/>
    <w:rsid w:val="00840EC4"/>
    <w:rsid w:val="00840F29"/>
    <w:rsid w:val="008417E2"/>
    <w:rsid w:val="008417F4"/>
    <w:rsid w:val="008418A8"/>
    <w:rsid w:val="0084192C"/>
    <w:rsid w:val="00841B4F"/>
    <w:rsid w:val="00841B60"/>
    <w:rsid w:val="00841B98"/>
    <w:rsid w:val="00841BE1"/>
    <w:rsid w:val="00841BE6"/>
    <w:rsid w:val="00841CD3"/>
    <w:rsid w:val="00841D27"/>
    <w:rsid w:val="00841D79"/>
    <w:rsid w:val="00841DD9"/>
    <w:rsid w:val="008421B6"/>
    <w:rsid w:val="00842337"/>
    <w:rsid w:val="0084256A"/>
    <w:rsid w:val="008428B2"/>
    <w:rsid w:val="008429AE"/>
    <w:rsid w:val="00842A48"/>
    <w:rsid w:val="00842A80"/>
    <w:rsid w:val="00842B13"/>
    <w:rsid w:val="00842C11"/>
    <w:rsid w:val="00842D43"/>
    <w:rsid w:val="00842FF4"/>
    <w:rsid w:val="0084300E"/>
    <w:rsid w:val="008430A9"/>
    <w:rsid w:val="008430EA"/>
    <w:rsid w:val="00843281"/>
    <w:rsid w:val="0084333E"/>
    <w:rsid w:val="00843663"/>
    <w:rsid w:val="00843683"/>
    <w:rsid w:val="00843A18"/>
    <w:rsid w:val="00843C86"/>
    <w:rsid w:val="00843DAB"/>
    <w:rsid w:val="00843DE6"/>
    <w:rsid w:val="00843E65"/>
    <w:rsid w:val="0084416F"/>
    <w:rsid w:val="008441D3"/>
    <w:rsid w:val="00844211"/>
    <w:rsid w:val="0084450D"/>
    <w:rsid w:val="00844675"/>
    <w:rsid w:val="008447F1"/>
    <w:rsid w:val="008449EF"/>
    <w:rsid w:val="00844B71"/>
    <w:rsid w:val="00844CEF"/>
    <w:rsid w:val="00845001"/>
    <w:rsid w:val="00845029"/>
    <w:rsid w:val="008451CF"/>
    <w:rsid w:val="0084530E"/>
    <w:rsid w:val="008455D4"/>
    <w:rsid w:val="008456B5"/>
    <w:rsid w:val="00845711"/>
    <w:rsid w:val="00845864"/>
    <w:rsid w:val="00845BEB"/>
    <w:rsid w:val="0084604C"/>
    <w:rsid w:val="008461CE"/>
    <w:rsid w:val="00846205"/>
    <w:rsid w:val="008463C0"/>
    <w:rsid w:val="0084650A"/>
    <w:rsid w:val="0084650D"/>
    <w:rsid w:val="008465B9"/>
    <w:rsid w:val="00846718"/>
    <w:rsid w:val="00846864"/>
    <w:rsid w:val="00846A46"/>
    <w:rsid w:val="00846AB5"/>
    <w:rsid w:val="00846AFA"/>
    <w:rsid w:val="00846C9F"/>
    <w:rsid w:val="00846D3A"/>
    <w:rsid w:val="00846D85"/>
    <w:rsid w:val="00846D9F"/>
    <w:rsid w:val="00846DC5"/>
    <w:rsid w:val="00846DF3"/>
    <w:rsid w:val="00846E3E"/>
    <w:rsid w:val="00846E7F"/>
    <w:rsid w:val="00847068"/>
    <w:rsid w:val="008471BE"/>
    <w:rsid w:val="00847220"/>
    <w:rsid w:val="00847559"/>
    <w:rsid w:val="0084755B"/>
    <w:rsid w:val="008475FB"/>
    <w:rsid w:val="008476D3"/>
    <w:rsid w:val="00847862"/>
    <w:rsid w:val="00847B38"/>
    <w:rsid w:val="00847B9D"/>
    <w:rsid w:val="00847C99"/>
    <w:rsid w:val="00847F22"/>
    <w:rsid w:val="00850039"/>
    <w:rsid w:val="0085014B"/>
    <w:rsid w:val="00850230"/>
    <w:rsid w:val="00850236"/>
    <w:rsid w:val="00850564"/>
    <w:rsid w:val="008507C7"/>
    <w:rsid w:val="00850886"/>
    <w:rsid w:val="008508C2"/>
    <w:rsid w:val="00850A15"/>
    <w:rsid w:val="00850A40"/>
    <w:rsid w:val="00850A61"/>
    <w:rsid w:val="00850A81"/>
    <w:rsid w:val="00850AB7"/>
    <w:rsid w:val="00850C37"/>
    <w:rsid w:val="00850D56"/>
    <w:rsid w:val="00850E81"/>
    <w:rsid w:val="00850EF3"/>
    <w:rsid w:val="00850F46"/>
    <w:rsid w:val="0085116C"/>
    <w:rsid w:val="008513AD"/>
    <w:rsid w:val="00851453"/>
    <w:rsid w:val="00851485"/>
    <w:rsid w:val="0085153A"/>
    <w:rsid w:val="008519C5"/>
    <w:rsid w:val="00851E97"/>
    <w:rsid w:val="00851F86"/>
    <w:rsid w:val="008520F4"/>
    <w:rsid w:val="0085212F"/>
    <w:rsid w:val="0085214F"/>
    <w:rsid w:val="008521A6"/>
    <w:rsid w:val="00852279"/>
    <w:rsid w:val="008523EF"/>
    <w:rsid w:val="0085271C"/>
    <w:rsid w:val="008528B8"/>
    <w:rsid w:val="008528CE"/>
    <w:rsid w:val="00852979"/>
    <w:rsid w:val="00852C5E"/>
    <w:rsid w:val="00853059"/>
    <w:rsid w:val="008533F8"/>
    <w:rsid w:val="00853404"/>
    <w:rsid w:val="008534A3"/>
    <w:rsid w:val="008534BC"/>
    <w:rsid w:val="00853BAC"/>
    <w:rsid w:val="00853E79"/>
    <w:rsid w:val="008545EE"/>
    <w:rsid w:val="00854762"/>
    <w:rsid w:val="00854832"/>
    <w:rsid w:val="00854894"/>
    <w:rsid w:val="008549F1"/>
    <w:rsid w:val="00854B01"/>
    <w:rsid w:val="00854B51"/>
    <w:rsid w:val="00854C31"/>
    <w:rsid w:val="00854D65"/>
    <w:rsid w:val="00854FE4"/>
    <w:rsid w:val="00855114"/>
    <w:rsid w:val="008551C0"/>
    <w:rsid w:val="0085531B"/>
    <w:rsid w:val="0085555F"/>
    <w:rsid w:val="008555E9"/>
    <w:rsid w:val="00855726"/>
    <w:rsid w:val="00855886"/>
    <w:rsid w:val="00855925"/>
    <w:rsid w:val="00855A91"/>
    <w:rsid w:val="00855AFC"/>
    <w:rsid w:val="00855C59"/>
    <w:rsid w:val="00855E06"/>
    <w:rsid w:val="00855E83"/>
    <w:rsid w:val="00855F95"/>
    <w:rsid w:val="008564E1"/>
    <w:rsid w:val="00856504"/>
    <w:rsid w:val="0085659D"/>
    <w:rsid w:val="008567BD"/>
    <w:rsid w:val="00856896"/>
    <w:rsid w:val="00856984"/>
    <w:rsid w:val="00856A12"/>
    <w:rsid w:val="00856B3A"/>
    <w:rsid w:val="00856E38"/>
    <w:rsid w:val="00857277"/>
    <w:rsid w:val="0085753F"/>
    <w:rsid w:val="008575A2"/>
    <w:rsid w:val="008575C8"/>
    <w:rsid w:val="00857880"/>
    <w:rsid w:val="0085794F"/>
    <w:rsid w:val="00857992"/>
    <w:rsid w:val="00857A6A"/>
    <w:rsid w:val="00857B41"/>
    <w:rsid w:val="00857C3C"/>
    <w:rsid w:val="00857CCB"/>
    <w:rsid w:val="00857F95"/>
    <w:rsid w:val="008601F4"/>
    <w:rsid w:val="00860247"/>
    <w:rsid w:val="00860373"/>
    <w:rsid w:val="0086049C"/>
    <w:rsid w:val="008606A8"/>
    <w:rsid w:val="0086074E"/>
    <w:rsid w:val="008607CB"/>
    <w:rsid w:val="008607EE"/>
    <w:rsid w:val="00860819"/>
    <w:rsid w:val="00860857"/>
    <w:rsid w:val="008608CD"/>
    <w:rsid w:val="00860F66"/>
    <w:rsid w:val="00861247"/>
    <w:rsid w:val="008615D4"/>
    <w:rsid w:val="0086175B"/>
    <w:rsid w:val="00861795"/>
    <w:rsid w:val="008617BB"/>
    <w:rsid w:val="00861A31"/>
    <w:rsid w:val="00861A3E"/>
    <w:rsid w:val="00861A80"/>
    <w:rsid w:val="00861C1C"/>
    <w:rsid w:val="00861DB2"/>
    <w:rsid w:val="00862120"/>
    <w:rsid w:val="008621BC"/>
    <w:rsid w:val="00862206"/>
    <w:rsid w:val="00862271"/>
    <w:rsid w:val="008622BC"/>
    <w:rsid w:val="0086244B"/>
    <w:rsid w:val="00862468"/>
    <w:rsid w:val="008624CA"/>
    <w:rsid w:val="00862603"/>
    <w:rsid w:val="008626F9"/>
    <w:rsid w:val="008627AA"/>
    <w:rsid w:val="008629BD"/>
    <w:rsid w:val="00862B56"/>
    <w:rsid w:val="00862CAF"/>
    <w:rsid w:val="00862D91"/>
    <w:rsid w:val="00862EBD"/>
    <w:rsid w:val="00862F69"/>
    <w:rsid w:val="008631BA"/>
    <w:rsid w:val="0086324B"/>
    <w:rsid w:val="008633CC"/>
    <w:rsid w:val="008634E3"/>
    <w:rsid w:val="008635A7"/>
    <w:rsid w:val="008638B2"/>
    <w:rsid w:val="008639A4"/>
    <w:rsid w:val="00863C4A"/>
    <w:rsid w:val="00863C91"/>
    <w:rsid w:val="00863E91"/>
    <w:rsid w:val="00863F2F"/>
    <w:rsid w:val="008644A9"/>
    <w:rsid w:val="00864764"/>
    <w:rsid w:val="0086482F"/>
    <w:rsid w:val="00864899"/>
    <w:rsid w:val="00864C29"/>
    <w:rsid w:val="00864D8E"/>
    <w:rsid w:val="00864E95"/>
    <w:rsid w:val="00864FE2"/>
    <w:rsid w:val="008652F1"/>
    <w:rsid w:val="008653D3"/>
    <w:rsid w:val="008653E1"/>
    <w:rsid w:val="00865401"/>
    <w:rsid w:val="0086542E"/>
    <w:rsid w:val="008655F3"/>
    <w:rsid w:val="00865F01"/>
    <w:rsid w:val="0086611C"/>
    <w:rsid w:val="00866425"/>
    <w:rsid w:val="008664F6"/>
    <w:rsid w:val="008665AE"/>
    <w:rsid w:val="0086676F"/>
    <w:rsid w:val="008669E7"/>
    <w:rsid w:val="00866ACB"/>
    <w:rsid w:val="00866B0F"/>
    <w:rsid w:val="00866BDC"/>
    <w:rsid w:val="00866CB7"/>
    <w:rsid w:val="00866E16"/>
    <w:rsid w:val="00866E6E"/>
    <w:rsid w:val="00866FFB"/>
    <w:rsid w:val="00867108"/>
    <w:rsid w:val="008672F3"/>
    <w:rsid w:val="00867395"/>
    <w:rsid w:val="00867673"/>
    <w:rsid w:val="00867834"/>
    <w:rsid w:val="00867B49"/>
    <w:rsid w:val="00867E04"/>
    <w:rsid w:val="008700AF"/>
    <w:rsid w:val="00870410"/>
    <w:rsid w:val="00870437"/>
    <w:rsid w:val="0087044B"/>
    <w:rsid w:val="0087078F"/>
    <w:rsid w:val="00870A97"/>
    <w:rsid w:val="00870D5E"/>
    <w:rsid w:val="00870E71"/>
    <w:rsid w:val="008712B5"/>
    <w:rsid w:val="0087143E"/>
    <w:rsid w:val="00871958"/>
    <w:rsid w:val="0087196F"/>
    <w:rsid w:val="00871B82"/>
    <w:rsid w:val="00871E0A"/>
    <w:rsid w:val="00872267"/>
    <w:rsid w:val="0087226F"/>
    <w:rsid w:val="008722FA"/>
    <w:rsid w:val="00872673"/>
    <w:rsid w:val="00872793"/>
    <w:rsid w:val="008728F6"/>
    <w:rsid w:val="00872906"/>
    <w:rsid w:val="008729F3"/>
    <w:rsid w:val="00872B6C"/>
    <w:rsid w:val="00872E83"/>
    <w:rsid w:val="00873467"/>
    <w:rsid w:val="008734B1"/>
    <w:rsid w:val="0087357A"/>
    <w:rsid w:val="008736B5"/>
    <w:rsid w:val="00873725"/>
    <w:rsid w:val="00873893"/>
    <w:rsid w:val="00873C71"/>
    <w:rsid w:val="00873E01"/>
    <w:rsid w:val="0087410E"/>
    <w:rsid w:val="0087416A"/>
    <w:rsid w:val="00874272"/>
    <w:rsid w:val="008743C0"/>
    <w:rsid w:val="00874486"/>
    <w:rsid w:val="00874555"/>
    <w:rsid w:val="0087461E"/>
    <w:rsid w:val="008746DA"/>
    <w:rsid w:val="00874715"/>
    <w:rsid w:val="008749E6"/>
    <w:rsid w:val="00874B90"/>
    <w:rsid w:val="00874B9A"/>
    <w:rsid w:val="00874D96"/>
    <w:rsid w:val="00874DA6"/>
    <w:rsid w:val="00874DBB"/>
    <w:rsid w:val="00874E80"/>
    <w:rsid w:val="00874E9C"/>
    <w:rsid w:val="008750DB"/>
    <w:rsid w:val="008750F7"/>
    <w:rsid w:val="008753A3"/>
    <w:rsid w:val="008755E4"/>
    <w:rsid w:val="008756EB"/>
    <w:rsid w:val="008758E3"/>
    <w:rsid w:val="008758E9"/>
    <w:rsid w:val="00875AB3"/>
    <w:rsid w:val="00875CC8"/>
    <w:rsid w:val="00875D76"/>
    <w:rsid w:val="00875DE5"/>
    <w:rsid w:val="00875E21"/>
    <w:rsid w:val="00875E28"/>
    <w:rsid w:val="0087604E"/>
    <w:rsid w:val="00876063"/>
    <w:rsid w:val="00876209"/>
    <w:rsid w:val="00876211"/>
    <w:rsid w:val="008764F1"/>
    <w:rsid w:val="00876630"/>
    <w:rsid w:val="008766F3"/>
    <w:rsid w:val="0087679B"/>
    <w:rsid w:val="00876816"/>
    <w:rsid w:val="008768A5"/>
    <w:rsid w:val="008769F1"/>
    <w:rsid w:val="00876A17"/>
    <w:rsid w:val="00876D09"/>
    <w:rsid w:val="00876D31"/>
    <w:rsid w:val="00876E47"/>
    <w:rsid w:val="00876FB5"/>
    <w:rsid w:val="00877053"/>
    <w:rsid w:val="0087739E"/>
    <w:rsid w:val="008774AF"/>
    <w:rsid w:val="00877C1C"/>
    <w:rsid w:val="00877C75"/>
    <w:rsid w:val="00877C99"/>
    <w:rsid w:val="00877EF8"/>
    <w:rsid w:val="008801D6"/>
    <w:rsid w:val="008802F9"/>
    <w:rsid w:val="008802FA"/>
    <w:rsid w:val="008804EF"/>
    <w:rsid w:val="00880811"/>
    <w:rsid w:val="00880A36"/>
    <w:rsid w:val="00880D4E"/>
    <w:rsid w:val="00880E1C"/>
    <w:rsid w:val="00880E79"/>
    <w:rsid w:val="00880EF8"/>
    <w:rsid w:val="00881004"/>
    <w:rsid w:val="0088105A"/>
    <w:rsid w:val="00881165"/>
    <w:rsid w:val="008811AA"/>
    <w:rsid w:val="008813BB"/>
    <w:rsid w:val="00881429"/>
    <w:rsid w:val="00881431"/>
    <w:rsid w:val="00881457"/>
    <w:rsid w:val="00881470"/>
    <w:rsid w:val="0088156D"/>
    <w:rsid w:val="0088171D"/>
    <w:rsid w:val="008817AD"/>
    <w:rsid w:val="00881D60"/>
    <w:rsid w:val="00881F63"/>
    <w:rsid w:val="00882026"/>
    <w:rsid w:val="008820A1"/>
    <w:rsid w:val="008820C9"/>
    <w:rsid w:val="008822B9"/>
    <w:rsid w:val="008822F3"/>
    <w:rsid w:val="00882350"/>
    <w:rsid w:val="008826B6"/>
    <w:rsid w:val="00882876"/>
    <w:rsid w:val="008828E1"/>
    <w:rsid w:val="00882A5F"/>
    <w:rsid w:val="00882C2B"/>
    <w:rsid w:val="00882F0A"/>
    <w:rsid w:val="00882FB5"/>
    <w:rsid w:val="00883014"/>
    <w:rsid w:val="00883101"/>
    <w:rsid w:val="00883168"/>
    <w:rsid w:val="008832F0"/>
    <w:rsid w:val="00883382"/>
    <w:rsid w:val="008833C2"/>
    <w:rsid w:val="0088358A"/>
    <w:rsid w:val="008837AD"/>
    <w:rsid w:val="00883A21"/>
    <w:rsid w:val="00883ABF"/>
    <w:rsid w:val="00883D68"/>
    <w:rsid w:val="00883D6F"/>
    <w:rsid w:val="00883DC9"/>
    <w:rsid w:val="008840DE"/>
    <w:rsid w:val="00884199"/>
    <w:rsid w:val="00884209"/>
    <w:rsid w:val="00884350"/>
    <w:rsid w:val="00884493"/>
    <w:rsid w:val="008844B0"/>
    <w:rsid w:val="00884888"/>
    <w:rsid w:val="00884C4E"/>
    <w:rsid w:val="00884DCA"/>
    <w:rsid w:val="00884FA1"/>
    <w:rsid w:val="0088503C"/>
    <w:rsid w:val="00885099"/>
    <w:rsid w:val="0088522B"/>
    <w:rsid w:val="00885239"/>
    <w:rsid w:val="0088541D"/>
    <w:rsid w:val="008855A5"/>
    <w:rsid w:val="00885656"/>
    <w:rsid w:val="00885670"/>
    <w:rsid w:val="008856B7"/>
    <w:rsid w:val="008857D2"/>
    <w:rsid w:val="0088599E"/>
    <w:rsid w:val="00885BE9"/>
    <w:rsid w:val="00885C77"/>
    <w:rsid w:val="00885E3F"/>
    <w:rsid w:val="00885E5A"/>
    <w:rsid w:val="00886217"/>
    <w:rsid w:val="00886375"/>
    <w:rsid w:val="0088637E"/>
    <w:rsid w:val="00886487"/>
    <w:rsid w:val="00886885"/>
    <w:rsid w:val="0088692E"/>
    <w:rsid w:val="00886943"/>
    <w:rsid w:val="00886976"/>
    <w:rsid w:val="008869E9"/>
    <w:rsid w:val="00886EA2"/>
    <w:rsid w:val="00886FCA"/>
    <w:rsid w:val="008872E8"/>
    <w:rsid w:val="0088741C"/>
    <w:rsid w:val="0088742E"/>
    <w:rsid w:val="0088746A"/>
    <w:rsid w:val="00887494"/>
    <w:rsid w:val="00887619"/>
    <w:rsid w:val="00887799"/>
    <w:rsid w:val="0088783D"/>
    <w:rsid w:val="00887922"/>
    <w:rsid w:val="0088793F"/>
    <w:rsid w:val="00887D5A"/>
    <w:rsid w:val="00887D83"/>
    <w:rsid w:val="00887F36"/>
    <w:rsid w:val="0089004C"/>
    <w:rsid w:val="00890224"/>
    <w:rsid w:val="008903F6"/>
    <w:rsid w:val="00890436"/>
    <w:rsid w:val="0089054F"/>
    <w:rsid w:val="00890655"/>
    <w:rsid w:val="00890879"/>
    <w:rsid w:val="0089097E"/>
    <w:rsid w:val="00890A71"/>
    <w:rsid w:val="00890AD7"/>
    <w:rsid w:val="00890BF1"/>
    <w:rsid w:val="00890C4C"/>
    <w:rsid w:val="00890F1B"/>
    <w:rsid w:val="00890FA5"/>
    <w:rsid w:val="008910D1"/>
    <w:rsid w:val="008912B9"/>
    <w:rsid w:val="00891409"/>
    <w:rsid w:val="0089153E"/>
    <w:rsid w:val="008915AA"/>
    <w:rsid w:val="008915D3"/>
    <w:rsid w:val="00891633"/>
    <w:rsid w:val="0089169A"/>
    <w:rsid w:val="0089175B"/>
    <w:rsid w:val="00891811"/>
    <w:rsid w:val="00891AD0"/>
    <w:rsid w:val="00891AE9"/>
    <w:rsid w:val="00891B9A"/>
    <w:rsid w:val="00891BB0"/>
    <w:rsid w:val="00891D48"/>
    <w:rsid w:val="00891DC5"/>
    <w:rsid w:val="00891F33"/>
    <w:rsid w:val="00892198"/>
    <w:rsid w:val="0089230B"/>
    <w:rsid w:val="0089233A"/>
    <w:rsid w:val="00892584"/>
    <w:rsid w:val="008926A2"/>
    <w:rsid w:val="0089274A"/>
    <w:rsid w:val="008927F7"/>
    <w:rsid w:val="00892875"/>
    <w:rsid w:val="00892A94"/>
    <w:rsid w:val="00892AA0"/>
    <w:rsid w:val="00892B05"/>
    <w:rsid w:val="00892D6A"/>
    <w:rsid w:val="00892D9B"/>
    <w:rsid w:val="0089303C"/>
    <w:rsid w:val="008930C1"/>
    <w:rsid w:val="008931BB"/>
    <w:rsid w:val="008931FE"/>
    <w:rsid w:val="0089327F"/>
    <w:rsid w:val="0089333B"/>
    <w:rsid w:val="0089337E"/>
    <w:rsid w:val="00893395"/>
    <w:rsid w:val="00893468"/>
    <w:rsid w:val="008935EB"/>
    <w:rsid w:val="008935F3"/>
    <w:rsid w:val="00893619"/>
    <w:rsid w:val="00893639"/>
    <w:rsid w:val="00893725"/>
    <w:rsid w:val="008938FA"/>
    <w:rsid w:val="00893AC1"/>
    <w:rsid w:val="00893E5B"/>
    <w:rsid w:val="00893F6A"/>
    <w:rsid w:val="00894446"/>
    <w:rsid w:val="00894521"/>
    <w:rsid w:val="00894747"/>
    <w:rsid w:val="008949D1"/>
    <w:rsid w:val="00894B46"/>
    <w:rsid w:val="00894CEA"/>
    <w:rsid w:val="00894D50"/>
    <w:rsid w:val="00894DDD"/>
    <w:rsid w:val="00895171"/>
    <w:rsid w:val="00895182"/>
    <w:rsid w:val="00895259"/>
    <w:rsid w:val="0089559E"/>
    <w:rsid w:val="0089569B"/>
    <w:rsid w:val="008956CE"/>
    <w:rsid w:val="0089575C"/>
    <w:rsid w:val="00895780"/>
    <w:rsid w:val="00895901"/>
    <w:rsid w:val="00895CC4"/>
    <w:rsid w:val="00895CDA"/>
    <w:rsid w:val="00895D68"/>
    <w:rsid w:val="00895D7E"/>
    <w:rsid w:val="00895F97"/>
    <w:rsid w:val="00895FEF"/>
    <w:rsid w:val="0089628A"/>
    <w:rsid w:val="008966B1"/>
    <w:rsid w:val="00896759"/>
    <w:rsid w:val="00896762"/>
    <w:rsid w:val="008967A7"/>
    <w:rsid w:val="0089691A"/>
    <w:rsid w:val="00896E1E"/>
    <w:rsid w:val="0089709C"/>
    <w:rsid w:val="00897136"/>
    <w:rsid w:val="008972F5"/>
    <w:rsid w:val="0089742E"/>
    <w:rsid w:val="008975ED"/>
    <w:rsid w:val="00897633"/>
    <w:rsid w:val="008976C1"/>
    <w:rsid w:val="00897735"/>
    <w:rsid w:val="008978AA"/>
    <w:rsid w:val="008978DF"/>
    <w:rsid w:val="0089796F"/>
    <w:rsid w:val="00897A86"/>
    <w:rsid w:val="00897B8C"/>
    <w:rsid w:val="00897D47"/>
    <w:rsid w:val="00897E5B"/>
    <w:rsid w:val="00897F92"/>
    <w:rsid w:val="008A0194"/>
    <w:rsid w:val="008A01F0"/>
    <w:rsid w:val="008A0234"/>
    <w:rsid w:val="008A0237"/>
    <w:rsid w:val="008A040C"/>
    <w:rsid w:val="008A04C2"/>
    <w:rsid w:val="008A05A3"/>
    <w:rsid w:val="008A0765"/>
    <w:rsid w:val="008A07B4"/>
    <w:rsid w:val="008A0B6C"/>
    <w:rsid w:val="008A0C78"/>
    <w:rsid w:val="008A0D12"/>
    <w:rsid w:val="008A0DEF"/>
    <w:rsid w:val="008A0E39"/>
    <w:rsid w:val="008A0E59"/>
    <w:rsid w:val="008A0F56"/>
    <w:rsid w:val="008A0FE0"/>
    <w:rsid w:val="008A1009"/>
    <w:rsid w:val="008A1091"/>
    <w:rsid w:val="008A1231"/>
    <w:rsid w:val="008A1469"/>
    <w:rsid w:val="008A171D"/>
    <w:rsid w:val="008A1779"/>
    <w:rsid w:val="008A1CCE"/>
    <w:rsid w:val="008A1DDD"/>
    <w:rsid w:val="008A1E59"/>
    <w:rsid w:val="008A2243"/>
    <w:rsid w:val="008A2265"/>
    <w:rsid w:val="008A2376"/>
    <w:rsid w:val="008A24CF"/>
    <w:rsid w:val="008A253A"/>
    <w:rsid w:val="008A2582"/>
    <w:rsid w:val="008A274C"/>
    <w:rsid w:val="008A27FD"/>
    <w:rsid w:val="008A2AAE"/>
    <w:rsid w:val="008A2C85"/>
    <w:rsid w:val="008A2CA4"/>
    <w:rsid w:val="008A2DFA"/>
    <w:rsid w:val="008A2F2E"/>
    <w:rsid w:val="008A2FB3"/>
    <w:rsid w:val="008A30E4"/>
    <w:rsid w:val="008A317D"/>
    <w:rsid w:val="008A3353"/>
    <w:rsid w:val="008A359E"/>
    <w:rsid w:val="008A3651"/>
    <w:rsid w:val="008A380F"/>
    <w:rsid w:val="008A38F6"/>
    <w:rsid w:val="008A3914"/>
    <w:rsid w:val="008A3BB1"/>
    <w:rsid w:val="008A3C0D"/>
    <w:rsid w:val="008A3E23"/>
    <w:rsid w:val="008A3FAB"/>
    <w:rsid w:val="008A4046"/>
    <w:rsid w:val="008A4207"/>
    <w:rsid w:val="008A4281"/>
    <w:rsid w:val="008A432D"/>
    <w:rsid w:val="008A434B"/>
    <w:rsid w:val="008A4443"/>
    <w:rsid w:val="008A4475"/>
    <w:rsid w:val="008A4579"/>
    <w:rsid w:val="008A474E"/>
    <w:rsid w:val="008A47A7"/>
    <w:rsid w:val="008A492E"/>
    <w:rsid w:val="008A49A7"/>
    <w:rsid w:val="008A4BB4"/>
    <w:rsid w:val="008A4CB7"/>
    <w:rsid w:val="008A4F51"/>
    <w:rsid w:val="008A4FCC"/>
    <w:rsid w:val="008A515C"/>
    <w:rsid w:val="008A527E"/>
    <w:rsid w:val="008A52CE"/>
    <w:rsid w:val="008A52D5"/>
    <w:rsid w:val="008A5598"/>
    <w:rsid w:val="008A55A8"/>
    <w:rsid w:val="008A55F4"/>
    <w:rsid w:val="008A5600"/>
    <w:rsid w:val="008A57D8"/>
    <w:rsid w:val="008A57FC"/>
    <w:rsid w:val="008A5826"/>
    <w:rsid w:val="008A5A96"/>
    <w:rsid w:val="008A5A97"/>
    <w:rsid w:val="008A5C86"/>
    <w:rsid w:val="008A5C8C"/>
    <w:rsid w:val="008A61D4"/>
    <w:rsid w:val="008A6302"/>
    <w:rsid w:val="008A64F5"/>
    <w:rsid w:val="008A678B"/>
    <w:rsid w:val="008A690F"/>
    <w:rsid w:val="008A6993"/>
    <w:rsid w:val="008A6A86"/>
    <w:rsid w:val="008A6B0A"/>
    <w:rsid w:val="008A6C0B"/>
    <w:rsid w:val="008A6C55"/>
    <w:rsid w:val="008A6EB7"/>
    <w:rsid w:val="008A6FDC"/>
    <w:rsid w:val="008A6FF7"/>
    <w:rsid w:val="008A7155"/>
    <w:rsid w:val="008A718C"/>
    <w:rsid w:val="008A71B1"/>
    <w:rsid w:val="008A729E"/>
    <w:rsid w:val="008A7450"/>
    <w:rsid w:val="008A747E"/>
    <w:rsid w:val="008A74B0"/>
    <w:rsid w:val="008A74CB"/>
    <w:rsid w:val="008A7545"/>
    <w:rsid w:val="008A7576"/>
    <w:rsid w:val="008A7941"/>
    <w:rsid w:val="008A79C4"/>
    <w:rsid w:val="008A7DEF"/>
    <w:rsid w:val="008A7E00"/>
    <w:rsid w:val="008A7EEE"/>
    <w:rsid w:val="008B0034"/>
    <w:rsid w:val="008B00E7"/>
    <w:rsid w:val="008B018D"/>
    <w:rsid w:val="008B052A"/>
    <w:rsid w:val="008B05C8"/>
    <w:rsid w:val="008B05DD"/>
    <w:rsid w:val="008B06C0"/>
    <w:rsid w:val="008B0789"/>
    <w:rsid w:val="008B07CB"/>
    <w:rsid w:val="008B0B33"/>
    <w:rsid w:val="008B0CC7"/>
    <w:rsid w:val="008B0CE7"/>
    <w:rsid w:val="008B0DC5"/>
    <w:rsid w:val="008B0E25"/>
    <w:rsid w:val="008B0E78"/>
    <w:rsid w:val="008B0F12"/>
    <w:rsid w:val="008B0FB5"/>
    <w:rsid w:val="008B1088"/>
    <w:rsid w:val="008B10EF"/>
    <w:rsid w:val="008B1218"/>
    <w:rsid w:val="008B13ED"/>
    <w:rsid w:val="008B13F7"/>
    <w:rsid w:val="008B1487"/>
    <w:rsid w:val="008B1667"/>
    <w:rsid w:val="008B17C4"/>
    <w:rsid w:val="008B1953"/>
    <w:rsid w:val="008B19E9"/>
    <w:rsid w:val="008B1A12"/>
    <w:rsid w:val="008B1ACF"/>
    <w:rsid w:val="008B1B81"/>
    <w:rsid w:val="008B1BEE"/>
    <w:rsid w:val="008B1C54"/>
    <w:rsid w:val="008B1CC6"/>
    <w:rsid w:val="008B1CFD"/>
    <w:rsid w:val="008B1D7F"/>
    <w:rsid w:val="008B1E02"/>
    <w:rsid w:val="008B1E9C"/>
    <w:rsid w:val="008B216D"/>
    <w:rsid w:val="008B219A"/>
    <w:rsid w:val="008B21A3"/>
    <w:rsid w:val="008B2814"/>
    <w:rsid w:val="008B29F0"/>
    <w:rsid w:val="008B2B50"/>
    <w:rsid w:val="008B2BC7"/>
    <w:rsid w:val="008B2BEB"/>
    <w:rsid w:val="008B2DC4"/>
    <w:rsid w:val="008B33C0"/>
    <w:rsid w:val="008B34A9"/>
    <w:rsid w:val="008B360B"/>
    <w:rsid w:val="008B3693"/>
    <w:rsid w:val="008B376C"/>
    <w:rsid w:val="008B37BD"/>
    <w:rsid w:val="008B37BF"/>
    <w:rsid w:val="008B3813"/>
    <w:rsid w:val="008B3817"/>
    <w:rsid w:val="008B3926"/>
    <w:rsid w:val="008B39DB"/>
    <w:rsid w:val="008B3C8B"/>
    <w:rsid w:val="008B3CBB"/>
    <w:rsid w:val="008B3D87"/>
    <w:rsid w:val="008B3DEE"/>
    <w:rsid w:val="008B3F8C"/>
    <w:rsid w:val="008B45B7"/>
    <w:rsid w:val="008B4833"/>
    <w:rsid w:val="008B488B"/>
    <w:rsid w:val="008B4AEA"/>
    <w:rsid w:val="008B4E39"/>
    <w:rsid w:val="008B5312"/>
    <w:rsid w:val="008B57D9"/>
    <w:rsid w:val="008B5C2F"/>
    <w:rsid w:val="008B5DB6"/>
    <w:rsid w:val="008B5EA5"/>
    <w:rsid w:val="008B61E2"/>
    <w:rsid w:val="008B62AF"/>
    <w:rsid w:val="008B6426"/>
    <w:rsid w:val="008B646C"/>
    <w:rsid w:val="008B64A1"/>
    <w:rsid w:val="008B6504"/>
    <w:rsid w:val="008B6519"/>
    <w:rsid w:val="008B6715"/>
    <w:rsid w:val="008B68AD"/>
    <w:rsid w:val="008B6A50"/>
    <w:rsid w:val="008B6D1D"/>
    <w:rsid w:val="008B6E7E"/>
    <w:rsid w:val="008B6EA7"/>
    <w:rsid w:val="008B704E"/>
    <w:rsid w:val="008B73E1"/>
    <w:rsid w:val="008B7518"/>
    <w:rsid w:val="008B75E3"/>
    <w:rsid w:val="008B7789"/>
    <w:rsid w:val="008B78F8"/>
    <w:rsid w:val="008B7BCF"/>
    <w:rsid w:val="008B7C48"/>
    <w:rsid w:val="008B7D8C"/>
    <w:rsid w:val="008B7F3C"/>
    <w:rsid w:val="008C0042"/>
    <w:rsid w:val="008C0052"/>
    <w:rsid w:val="008C0155"/>
    <w:rsid w:val="008C01FB"/>
    <w:rsid w:val="008C0485"/>
    <w:rsid w:val="008C0683"/>
    <w:rsid w:val="008C06E8"/>
    <w:rsid w:val="008C0908"/>
    <w:rsid w:val="008C09EA"/>
    <w:rsid w:val="008C0B4F"/>
    <w:rsid w:val="008C0BEB"/>
    <w:rsid w:val="008C0C72"/>
    <w:rsid w:val="008C0FEE"/>
    <w:rsid w:val="008C111E"/>
    <w:rsid w:val="008C1636"/>
    <w:rsid w:val="008C184D"/>
    <w:rsid w:val="008C185C"/>
    <w:rsid w:val="008C1992"/>
    <w:rsid w:val="008C1BA1"/>
    <w:rsid w:val="008C1BCB"/>
    <w:rsid w:val="008C1E0E"/>
    <w:rsid w:val="008C2016"/>
    <w:rsid w:val="008C209A"/>
    <w:rsid w:val="008C210D"/>
    <w:rsid w:val="008C246C"/>
    <w:rsid w:val="008C2584"/>
    <w:rsid w:val="008C2601"/>
    <w:rsid w:val="008C26E7"/>
    <w:rsid w:val="008C27F2"/>
    <w:rsid w:val="008C2908"/>
    <w:rsid w:val="008C29B5"/>
    <w:rsid w:val="008C29B6"/>
    <w:rsid w:val="008C2A02"/>
    <w:rsid w:val="008C2A92"/>
    <w:rsid w:val="008C2AF6"/>
    <w:rsid w:val="008C2B6D"/>
    <w:rsid w:val="008C30AA"/>
    <w:rsid w:val="008C3151"/>
    <w:rsid w:val="008C327F"/>
    <w:rsid w:val="008C3284"/>
    <w:rsid w:val="008C3378"/>
    <w:rsid w:val="008C3464"/>
    <w:rsid w:val="008C34E2"/>
    <w:rsid w:val="008C364B"/>
    <w:rsid w:val="008C372E"/>
    <w:rsid w:val="008C385D"/>
    <w:rsid w:val="008C38E6"/>
    <w:rsid w:val="008C3FA5"/>
    <w:rsid w:val="008C42B6"/>
    <w:rsid w:val="008C4351"/>
    <w:rsid w:val="008C43CC"/>
    <w:rsid w:val="008C4697"/>
    <w:rsid w:val="008C4883"/>
    <w:rsid w:val="008C4AE2"/>
    <w:rsid w:val="008C4B32"/>
    <w:rsid w:val="008C4C00"/>
    <w:rsid w:val="008C4C5C"/>
    <w:rsid w:val="008C4EA8"/>
    <w:rsid w:val="008C4EBC"/>
    <w:rsid w:val="008C4F21"/>
    <w:rsid w:val="008C5136"/>
    <w:rsid w:val="008C539D"/>
    <w:rsid w:val="008C54E5"/>
    <w:rsid w:val="008C5532"/>
    <w:rsid w:val="008C56EA"/>
    <w:rsid w:val="008C58A7"/>
    <w:rsid w:val="008C59FC"/>
    <w:rsid w:val="008C5B91"/>
    <w:rsid w:val="008C5EDE"/>
    <w:rsid w:val="008C6338"/>
    <w:rsid w:val="008C65E8"/>
    <w:rsid w:val="008C67B0"/>
    <w:rsid w:val="008C68DE"/>
    <w:rsid w:val="008C6917"/>
    <w:rsid w:val="008C69BA"/>
    <w:rsid w:val="008C6B33"/>
    <w:rsid w:val="008C6C12"/>
    <w:rsid w:val="008C6EC2"/>
    <w:rsid w:val="008C6EF5"/>
    <w:rsid w:val="008C70E3"/>
    <w:rsid w:val="008C72C2"/>
    <w:rsid w:val="008C73B1"/>
    <w:rsid w:val="008C73BC"/>
    <w:rsid w:val="008C7611"/>
    <w:rsid w:val="008C779D"/>
    <w:rsid w:val="008C7994"/>
    <w:rsid w:val="008C79B3"/>
    <w:rsid w:val="008C7D01"/>
    <w:rsid w:val="008C7FC6"/>
    <w:rsid w:val="008D0002"/>
    <w:rsid w:val="008D0009"/>
    <w:rsid w:val="008D004B"/>
    <w:rsid w:val="008D00DF"/>
    <w:rsid w:val="008D0144"/>
    <w:rsid w:val="008D0283"/>
    <w:rsid w:val="008D0389"/>
    <w:rsid w:val="008D03AE"/>
    <w:rsid w:val="008D04E5"/>
    <w:rsid w:val="008D0608"/>
    <w:rsid w:val="008D0803"/>
    <w:rsid w:val="008D08CE"/>
    <w:rsid w:val="008D091D"/>
    <w:rsid w:val="008D0AEC"/>
    <w:rsid w:val="008D0B05"/>
    <w:rsid w:val="008D0B3C"/>
    <w:rsid w:val="008D0B76"/>
    <w:rsid w:val="008D0FDD"/>
    <w:rsid w:val="008D12AB"/>
    <w:rsid w:val="008D13A2"/>
    <w:rsid w:val="008D1477"/>
    <w:rsid w:val="008D16EE"/>
    <w:rsid w:val="008D178F"/>
    <w:rsid w:val="008D1A65"/>
    <w:rsid w:val="008D1B3D"/>
    <w:rsid w:val="008D1B80"/>
    <w:rsid w:val="008D1C67"/>
    <w:rsid w:val="008D1D0B"/>
    <w:rsid w:val="008D1D20"/>
    <w:rsid w:val="008D1F4F"/>
    <w:rsid w:val="008D1F69"/>
    <w:rsid w:val="008D1FC9"/>
    <w:rsid w:val="008D20FC"/>
    <w:rsid w:val="008D2215"/>
    <w:rsid w:val="008D25E6"/>
    <w:rsid w:val="008D25E9"/>
    <w:rsid w:val="008D2A03"/>
    <w:rsid w:val="008D2A21"/>
    <w:rsid w:val="008D2D1C"/>
    <w:rsid w:val="008D2E9B"/>
    <w:rsid w:val="008D3083"/>
    <w:rsid w:val="008D3304"/>
    <w:rsid w:val="008D34B5"/>
    <w:rsid w:val="008D3744"/>
    <w:rsid w:val="008D377A"/>
    <w:rsid w:val="008D389B"/>
    <w:rsid w:val="008D4298"/>
    <w:rsid w:val="008D446C"/>
    <w:rsid w:val="008D45B5"/>
    <w:rsid w:val="008D4826"/>
    <w:rsid w:val="008D4BC8"/>
    <w:rsid w:val="008D4BEB"/>
    <w:rsid w:val="008D4C7C"/>
    <w:rsid w:val="008D4C83"/>
    <w:rsid w:val="008D51CC"/>
    <w:rsid w:val="008D562C"/>
    <w:rsid w:val="008D5694"/>
    <w:rsid w:val="008D5882"/>
    <w:rsid w:val="008D5CC9"/>
    <w:rsid w:val="008D5DF4"/>
    <w:rsid w:val="008D5E65"/>
    <w:rsid w:val="008D5EE0"/>
    <w:rsid w:val="008D6142"/>
    <w:rsid w:val="008D62B6"/>
    <w:rsid w:val="008D63A0"/>
    <w:rsid w:val="008D640E"/>
    <w:rsid w:val="008D6428"/>
    <w:rsid w:val="008D67A2"/>
    <w:rsid w:val="008D6842"/>
    <w:rsid w:val="008D6939"/>
    <w:rsid w:val="008D6A2F"/>
    <w:rsid w:val="008D6C23"/>
    <w:rsid w:val="008D6C8C"/>
    <w:rsid w:val="008D6C9F"/>
    <w:rsid w:val="008D6CE2"/>
    <w:rsid w:val="008D71A2"/>
    <w:rsid w:val="008D7288"/>
    <w:rsid w:val="008D73D2"/>
    <w:rsid w:val="008D753C"/>
    <w:rsid w:val="008D76EB"/>
    <w:rsid w:val="008D789F"/>
    <w:rsid w:val="008D7934"/>
    <w:rsid w:val="008D7969"/>
    <w:rsid w:val="008D7B4A"/>
    <w:rsid w:val="008D7B69"/>
    <w:rsid w:val="008E03E7"/>
    <w:rsid w:val="008E0597"/>
    <w:rsid w:val="008E0707"/>
    <w:rsid w:val="008E0BB0"/>
    <w:rsid w:val="008E0D54"/>
    <w:rsid w:val="008E12F4"/>
    <w:rsid w:val="008E13EC"/>
    <w:rsid w:val="008E1464"/>
    <w:rsid w:val="008E14E6"/>
    <w:rsid w:val="008E16EA"/>
    <w:rsid w:val="008E194B"/>
    <w:rsid w:val="008E1974"/>
    <w:rsid w:val="008E1979"/>
    <w:rsid w:val="008E1A0E"/>
    <w:rsid w:val="008E1B83"/>
    <w:rsid w:val="008E1C97"/>
    <w:rsid w:val="008E1D6F"/>
    <w:rsid w:val="008E1DA4"/>
    <w:rsid w:val="008E1F58"/>
    <w:rsid w:val="008E22FE"/>
    <w:rsid w:val="008E263F"/>
    <w:rsid w:val="008E2695"/>
    <w:rsid w:val="008E27B3"/>
    <w:rsid w:val="008E299E"/>
    <w:rsid w:val="008E2D73"/>
    <w:rsid w:val="008E3184"/>
    <w:rsid w:val="008E3421"/>
    <w:rsid w:val="008E3623"/>
    <w:rsid w:val="008E363A"/>
    <w:rsid w:val="008E378A"/>
    <w:rsid w:val="008E38A9"/>
    <w:rsid w:val="008E395B"/>
    <w:rsid w:val="008E3C02"/>
    <w:rsid w:val="008E3D29"/>
    <w:rsid w:val="008E3EA8"/>
    <w:rsid w:val="008E4207"/>
    <w:rsid w:val="008E4410"/>
    <w:rsid w:val="008E47E4"/>
    <w:rsid w:val="008E4896"/>
    <w:rsid w:val="008E48BB"/>
    <w:rsid w:val="008E4A24"/>
    <w:rsid w:val="008E4CA3"/>
    <w:rsid w:val="008E4EA9"/>
    <w:rsid w:val="008E5043"/>
    <w:rsid w:val="008E52D9"/>
    <w:rsid w:val="008E550C"/>
    <w:rsid w:val="008E570A"/>
    <w:rsid w:val="008E580D"/>
    <w:rsid w:val="008E5952"/>
    <w:rsid w:val="008E5AA6"/>
    <w:rsid w:val="008E5C4E"/>
    <w:rsid w:val="008E5C85"/>
    <w:rsid w:val="008E5FBC"/>
    <w:rsid w:val="008E60A8"/>
    <w:rsid w:val="008E6231"/>
    <w:rsid w:val="008E633A"/>
    <w:rsid w:val="008E6383"/>
    <w:rsid w:val="008E6480"/>
    <w:rsid w:val="008E6493"/>
    <w:rsid w:val="008E6565"/>
    <w:rsid w:val="008E657E"/>
    <w:rsid w:val="008E660E"/>
    <w:rsid w:val="008E6635"/>
    <w:rsid w:val="008E669A"/>
    <w:rsid w:val="008E66CB"/>
    <w:rsid w:val="008E66D6"/>
    <w:rsid w:val="008E672A"/>
    <w:rsid w:val="008E6762"/>
    <w:rsid w:val="008E6A9E"/>
    <w:rsid w:val="008E6CDA"/>
    <w:rsid w:val="008E6CEF"/>
    <w:rsid w:val="008E6F52"/>
    <w:rsid w:val="008E70A9"/>
    <w:rsid w:val="008E7159"/>
    <w:rsid w:val="008E716F"/>
    <w:rsid w:val="008E731C"/>
    <w:rsid w:val="008E762A"/>
    <w:rsid w:val="008E789C"/>
    <w:rsid w:val="008E79E9"/>
    <w:rsid w:val="008E7A1A"/>
    <w:rsid w:val="008E7AFB"/>
    <w:rsid w:val="008F005F"/>
    <w:rsid w:val="008F0308"/>
    <w:rsid w:val="008F03FA"/>
    <w:rsid w:val="008F045D"/>
    <w:rsid w:val="008F0789"/>
    <w:rsid w:val="008F080E"/>
    <w:rsid w:val="008F0C6A"/>
    <w:rsid w:val="008F0C9F"/>
    <w:rsid w:val="008F1190"/>
    <w:rsid w:val="008F1676"/>
    <w:rsid w:val="008F1956"/>
    <w:rsid w:val="008F196B"/>
    <w:rsid w:val="008F19DA"/>
    <w:rsid w:val="008F19FC"/>
    <w:rsid w:val="008F1A96"/>
    <w:rsid w:val="008F1EAC"/>
    <w:rsid w:val="008F2007"/>
    <w:rsid w:val="008F2128"/>
    <w:rsid w:val="008F2515"/>
    <w:rsid w:val="008F255C"/>
    <w:rsid w:val="008F2718"/>
    <w:rsid w:val="008F27DF"/>
    <w:rsid w:val="008F280C"/>
    <w:rsid w:val="008F2951"/>
    <w:rsid w:val="008F2A4E"/>
    <w:rsid w:val="008F2B85"/>
    <w:rsid w:val="008F2C38"/>
    <w:rsid w:val="008F2D62"/>
    <w:rsid w:val="008F2EE5"/>
    <w:rsid w:val="008F2F38"/>
    <w:rsid w:val="008F2FAD"/>
    <w:rsid w:val="008F30BE"/>
    <w:rsid w:val="008F3253"/>
    <w:rsid w:val="008F3304"/>
    <w:rsid w:val="008F350A"/>
    <w:rsid w:val="008F3648"/>
    <w:rsid w:val="008F36FE"/>
    <w:rsid w:val="008F39ED"/>
    <w:rsid w:val="008F3AB3"/>
    <w:rsid w:val="008F3C3C"/>
    <w:rsid w:val="008F3E0C"/>
    <w:rsid w:val="008F3E3E"/>
    <w:rsid w:val="008F4011"/>
    <w:rsid w:val="008F447C"/>
    <w:rsid w:val="008F455D"/>
    <w:rsid w:val="008F45D1"/>
    <w:rsid w:val="008F4686"/>
    <w:rsid w:val="008F478F"/>
    <w:rsid w:val="008F483A"/>
    <w:rsid w:val="008F48CC"/>
    <w:rsid w:val="008F48E0"/>
    <w:rsid w:val="008F4B76"/>
    <w:rsid w:val="008F4B96"/>
    <w:rsid w:val="008F4BA7"/>
    <w:rsid w:val="008F4BE6"/>
    <w:rsid w:val="008F4C86"/>
    <w:rsid w:val="008F4DA5"/>
    <w:rsid w:val="008F4DF3"/>
    <w:rsid w:val="008F4F7B"/>
    <w:rsid w:val="008F50AE"/>
    <w:rsid w:val="008F5107"/>
    <w:rsid w:val="008F5129"/>
    <w:rsid w:val="008F5322"/>
    <w:rsid w:val="008F5A9E"/>
    <w:rsid w:val="008F5D70"/>
    <w:rsid w:val="008F60A2"/>
    <w:rsid w:val="008F6193"/>
    <w:rsid w:val="008F62BA"/>
    <w:rsid w:val="008F6499"/>
    <w:rsid w:val="008F6544"/>
    <w:rsid w:val="008F666E"/>
    <w:rsid w:val="008F68D5"/>
    <w:rsid w:val="008F6A94"/>
    <w:rsid w:val="008F6B9A"/>
    <w:rsid w:val="008F6CD6"/>
    <w:rsid w:val="008F6D37"/>
    <w:rsid w:val="008F711A"/>
    <w:rsid w:val="008F715D"/>
    <w:rsid w:val="008F7175"/>
    <w:rsid w:val="008F72D3"/>
    <w:rsid w:val="008F750C"/>
    <w:rsid w:val="008F7549"/>
    <w:rsid w:val="008F77E5"/>
    <w:rsid w:val="008F7B80"/>
    <w:rsid w:val="008F7C70"/>
    <w:rsid w:val="008F7FEB"/>
    <w:rsid w:val="008F7FFE"/>
    <w:rsid w:val="00900167"/>
    <w:rsid w:val="0090030E"/>
    <w:rsid w:val="0090056D"/>
    <w:rsid w:val="00900678"/>
    <w:rsid w:val="00900888"/>
    <w:rsid w:val="009009B9"/>
    <w:rsid w:val="00900AE0"/>
    <w:rsid w:val="00900DE3"/>
    <w:rsid w:val="00900E8E"/>
    <w:rsid w:val="009011BC"/>
    <w:rsid w:val="00901203"/>
    <w:rsid w:val="009015A2"/>
    <w:rsid w:val="00901688"/>
    <w:rsid w:val="00901745"/>
    <w:rsid w:val="0090183D"/>
    <w:rsid w:val="0090188A"/>
    <w:rsid w:val="009018EA"/>
    <w:rsid w:val="00901912"/>
    <w:rsid w:val="009019D7"/>
    <w:rsid w:val="00901A14"/>
    <w:rsid w:val="00901B35"/>
    <w:rsid w:val="00901F20"/>
    <w:rsid w:val="00901F92"/>
    <w:rsid w:val="009020FC"/>
    <w:rsid w:val="00902617"/>
    <w:rsid w:val="0090261B"/>
    <w:rsid w:val="009026BB"/>
    <w:rsid w:val="00902730"/>
    <w:rsid w:val="0090290B"/>
    <w:rsid w:val="009029DC"/>
    <w:rsid w:val="00902A0C"/>
    <w:rsid w:val="00902ADD"/>
    <w:rsid w:val="00902BA0"/>
    <w:rsid w:val="00902C8E"/>
    <w:rsid w:val="00902DB3"/>
    <w:rsid w:val="00902FEB"/>
    <w:rsid w:val="009035F4"/>
    <w:rsid w:val="009036F9"/>
    <w:rsid w:val="009037FF"/>
    <w:rsid w:val="009038A9"/>
    <w:rsid w:val="00903A4F"/>
    <w:rsid w:val="00903B9E"/>
    <w:rsid w:val="00903DEA"/>
    <w:rsid w:val="00903F5C"/>
    <w:rsid w:val="00904113"/>
    <w:rsid w:val="00904202"/>
    <w:rsid w:val="009043D0"/>
    <w:rsid w:val="009043F8"/>
    <w:rsid w:val="00904437"/>
    <w:rsid w:val="00904500"/>
    <w:rsid w:val="009045EF"/>
    <w:rsid w:val="009046EF"/>
    <w:rsid w:val="0090488D"/>
    <w:rsid w:val="00904B04"/>
    <w:rsid w:val="00904BE8"/>
    <w:rsid w:val="00904C51"/>
    <w:rsid w:val="00904C8E"/>
    <w:rsid w:val="00904CF7"/>
    <w:rsid w:val="00904D68"/>
    <w:rsid w:val="00904D9C"/>
    <w:rsid w:val="00904DBC"/>
    <w:rsid w:val="00905149"/>
    <w:rsid w:val="009052C6"/>
    <w:rsid w:val="009053D4"/>
    <w:rsid w:val="009054DA"/>
    <w:rsid w:val="009054E8"/>
    <w:rsid w:val="00905592"/>
    <w:rsid w:val="009055BF"/>
    <w:rsid w:val="009055F4"/>
    <w:rsid w:val="00905681"/>
    <w:rsid w:val="00905792"/>
    <w:rsid w:val="00905879"/>
    <w:rsid w:val="00905AB6"/>
    <w:rsid w:val="00905BA0"/>
    <w:rsid w:val="00905D7C"/>
    <w:rsid w:val="009060E9"/>
    <w:rsid w:val="0090612B"/>
    <w:rsid w:val="00906248"/>
    <w:rsid w:val="00906407"/>
    <w:rsid w:val="0090647E"/>
    <w:rsid w:val="009064BB"/>
    <w:rsid w:val="009067CA"/>
    <w:rsid w:val="00906823"/>
    <w:rsid w:val="009068D7"/>
    <w:rsid w:val="00906AF1"/>
    <w:rsid w:val="00906BF6"/>
    <w:rsid w:val="00906F53"/>
    <w:rsid w:val="009070D8"/>
    <w:rsid w:val="00907189"/>
    <w:rsid w:val="009071EA"/>
    <w:rsid w:val="00907317"/>
    <w:rsid w:val="00907545"/>
    <w:rsid w:val="0090758F"/>
    <w:rsid w:val="0090791E"/>
    <w:rsid w:val="00907BC2"/>
    <w:rsid w:val="00907BD9"/>
    <w:rsid w:val="00907D87"/>
    <w:rsid w:val="00907E9F"/>
    <w:rsid w:val="009101D2"/>
    <w:rsid w:val="0091024F"/>
    <w:rsid w:val="0091036D"/>
    <w:rsid w:val="00910621"/>
    <w:rsid w:val="0091062B"/>
    <w:rsid w:val="009107EB"/>
    <w:rsid w:val="0091084A"/>
    <w:rsid w:val="00910CA3"/>
    <w:rsid w:val="00910E73"/>
    <w:rsid w:val="00910ECB"/>
    <w:rsid w:val="00910F49"/>
    <w:rsid w:val="009111F8"/>
    <w:rsid w:val="009113EF"/>
    <w:rsid w:val="00911400"/>
    <w:rsid w:val="00911628"/>
    <w:rsid w:val="0091162D"/>
    <w:rsid w:val="009117B5"/>
    <w:rsid w:val="00911852"/>
    <w:rsid w:val="00911DBF"/>
    <w:rsid w:val="00912384"/>
    <w:rsid w:val="0091290B"/>
    <w:rsid w:val="00912A06"/>
    <w:rsid w:val="00912ACF"/>
    <w:rsid w:val="00912DB0"/>
    <w:rsid w:val="00912F1D"/>
    <w:rsid w:val="00912F39"/>
    <w:rsid w:val="009130AD"/>
    <w:rsid w:val="009133AB"/>
    <w:rsid w:val="009133C8"/>
    <w:rsid w:val="00913536"/>
    <w:rsid w:val="00913620"/>
    <w:rsid w:val="00913654"/>
    <w:rsid w:val="00913759"/>
    <w:rsid w:val="00913783"/>
    <w:rsid w:val="00913A53"/>
    <w:rsid w:val="00913EA7"/>
    <w:rsid w:val="00913EED"/>
    <w:rsid w:val="00913F96"/>
    <w:rsid w:val="0091403F"/>
    <w:rsid w:val="009140E0"/>
    <w:rsid w:val="009144A5"/>
    <w:rsid w:val="009144C0"/>
    <w:rsid w:val="0091462C"/>
    <w:rsid w:val="00914741"/>
    <w:rsid w:val="00914765"/>
    <w:rsid w:val="00914822"/>
    <w:rsid w:val="00914844"/>
    <w:rsid w:val="00914A0D"/>
    <w:rsid w:val="00914A1D"/>
    <w:rsid w:val="00914B53"/>
    <w:rsid w:val="00914BB1"/>
    <w:rsid w:val="00914D5E"/>
    <w:rsid w:val="00914DC1"/>
    <w:rsid w:val="00914E2A"/>
    <w:rsid w:val="009152E5"/>
    <w:rsid w:val="0091531C"/>
    <w:rsid w:val="0091542E"/>
    <w:rsid w:val="00915530"/>
    <w:rsid w:val="00915A66"/>
    <w:rsid w:val="00915B89"/>
    <w:rsid w:val="00915C87"/>
    <w:rsid w:val="00915DAA"/>
    <w:rsid w:val="00915DC0"/>
    <w:rsid w:val="00915DC7"/>
    <w:rsid w:val="00915F0E"/>
    <w:rsid w:val="00915FA1"/>
    <w:rsid w:val="0091610F"/>
    <w:rsid w:val="009162B9"/>
    <w:rsid w:val="0091672F"/>
    <w:rsid w:val="0091688C"/>
    <w:rsid w:val="0091691A"/>
    <w:rsid w:val="00916A62"/>
    <w:rsid w:val="00916D70"/>
    <w:rsid w:val="00916E0D"/>
    <w:rsid w:val="00916EC5"/>
    <w:rsid w:val="00916EF4"/>
    <w:rsid w:val="00916F64"/>
    <w:rsid w:val="00916FEE"/>
    <w:rsid w:val="0091715E"/>
    <w:rsid w:val="009171B6"/>
    <w:rsid w:val="00917491"/>
    <w:rsid w:val="00917575"/>
    <w:rsid w:val="009175BD"/>
    <w:rsid w:val="0091775F"/>
    <w:rsid w:val="00917A7C"/>
    <w:rsid w:val="00917C2F"/>
    <w:rsid w:val="00917D43"/>
    <w:rsid w:val="00917F73"/>
    <w:rsid w:val="00917FF4"/>
    <w:rsid w:val="00920042"/>
    <w:rsid w:val="009201A1"/>
    <w:rsid w:val="009201AC"/>
    <w:rsid w:val="00920255"/>
    <w:rsid w:val="00920430"/>
    <w:rsid w:val="00920812"/>
    <w:rsid w:val="00920C33"/>
    <w:rsid w:val="0092111A"/>
    <w:rsid w:val="0092157B"/>
    <w:rsid w:val="009216D0"/>
    <w:rsid w:val="0092178A"/>
    <w:rsid w:val="00921CB7"/>
    <w:rsid w:val="00921DE0"/>
    <w:rsid w:val="00921E58"/>
    <w:rsid w:val="00921EF9"/>
    <w:rsid w:val="00921F01"/>
    <w:rsid w:val="0092204C"/>
    <w:rsid w:val="0092219A"/>
    <w:rsid w:val="00922217"/>
    <w:rsid w:val="00922269"/>
    <w:rsid w:val="009228FC"/>
    <w:rsid w:val="00922B05"/>
    <w:rsid w:val="00922BC5"/>
    <w:rsid w:val="00922BF9"/>
    <w:rsid w:val="00922C78"/>
    <w:rsid w:val="00922CF8"/>
    <w:rsid w:val="00922D61"/>
    <w:rsid w:val="00922F1E"/>
    <w:rsid w:val="0092307C"/>
    <w:rsid w:val="00923356"/>
    <w:rsid w:val="009235E2"/>
    <w:rsid w:val="0092364D"/>
    <w:rsid w:val="009237F8"/>
    <w:rsid w:val="00923858"/>
    <w:rsid w:val="00923A87"/>
    <w:rsid w:val="00923AA5"/>
    <w:rsid w:val="00923C62"/>
    <w:rsid w:val="00923CDB"/>
    <w:rsid w:val="00923D2F"/>
    <w:rsid w:val="00923E03"/>
    <w:rsid w:val="00923E66"/>
    <w:rsid w:val="00923EE5"/>
    <w:rsid w:val="00924005"/>
    <w:rsid w:val="0092402A"/>
    <w:rsid w:val="009240FD"/>
    <w:rsid w:val="009245AA"/>
    <w:rsid w:val="00924C26"/>
    <w:rsid w:val="00924F65"/>
    <w:rsid w:val="00924F66"/>
    <w:rsid w:val="009252C1"/>
    <w:rsid w:val="009253D9"/>
    <w:rsid w:val="009254A7"/>
    <w:rsid w:val="0092586D"/>
    <w:rsid w:val="00925BCC"/>
    <w:rsid w:val="00925C6D"/>
    <w:rsid w:val="00925D05"/>
    <w:rsid w:val="00925F05"/>
    <w:rsid w:val="009262ED"/>
    <w:rsid w:val="0092640D"/>
    <w:rsid w:val="009264A0"/>
    <w:rsid w:val="009266A1"/>
    <w:rsid w:val="00926994"/>
    <w:rsid w:val="00926C38"/>
    <w:rsid w:val="00926E5D"/>
    <w:rsid w:val="00926E91"/>
    <w:rsid w:val="00926EAA"/>
    <w:rsid w:val="00926FC6"/>
    <w:rsid w:val="00926FCE"/>
    <w:rsid w:val="0092729F"/>
    <w:rsid w:val="009276A8"/>
    <w:rsid w:val="009276E9"/>
    <w:rsid w:val="009277B6"/>
    <w:rsid w:val="0092794E"/>
    <w:rsid w:val="009279A3"/>
    <w:rsid w:val="009279F2"/>
    <w:rsid w:val="00927A55"/>
    <w:rsid w:val="00927CEB"/>
    <w:rsid w:val="00927D51"/>
    <w:rsid w:val="00927DA0"/>
    <w:rsid w:val="00927E0A"/>
    <w:rsid w:val="00927E1F"/>
    <w:rsid w:val="00927EF3"/>
    <w:rsid w:val="0093026C"/>
    <w:rsid w:val="00930396"/>
    <w:rsid w:val="009304B3"/>
    <w:rsid w:val="00930582"/>
    <w:rsid w:val="009306AB"/>
    <w:rsid w:val="009306D0"/>
    <w:rsid w:val="0093088D"/>
    <w:rsid w:val="00930A44"/>
    <w:rsid w:val="00930B3A"/>
    <w:rsid w:val="00930C2C"/>
    <w:rsid w:val="00930FB2"/>
    <w:rsid w:val="009310DE"/>
    <w:rsid w:val="009313ED"/>
    <w:rsid w:val="009315E1"/>
    <w:rsid w:val="009315E8"/>
    <w:rsid w:val="00931684"/>
    <w:rsid w:val="00931763"/>
    <w:rsid w:val="0093199C"/>
    <w:rsid w:val="00931A59"/>
    <w:rsid w:val="00931A61"/>
    <w:rsid w:val="00931B62"/>
    <w:rsid w:val="00931DB0"/>
    <w:rsid w:val="00931ECD"/>
    <w:rsid w:val="00931FE9"/>
    <w:rsid w:val="0093228A"/>
    <w:rsid w:val="009324EC"/>
    <w:rsid w:val="00932561"/>
    <w:rsid w:val="0093262B"/>
    <w:rsid w:val="0093279D"/>
    <w:rsid w:val="009328BE"/>
    <w:rsid w:val="00932994"/>
    <w:rsid w:val="00932A45"/>
    <w:rsid w:val="00932A4F"/>
    <w:rsid w:val="00932B35"/>
    <w:rsid w:val="00932B86"/>
    <w:rsid w:val="00932F48"/>
    <w:rsid w:val="00933041"/>
    <w:rsid w:val="009330FF"/>
    <w:rsid w:val="00933169"/>
    <w:rsid w:val="00933418"/>
    <w:rsid w:val="00933566"/>
    <w:rsid w:val="0093363E"/>
    <w:rsid w:val="00933777"/>
    <w:rsid w:val="0093393C"/>
    <w:rsid w:val="00933B50"/>
    <w:rsid w:val="00933BD5"/>
    <w:rsid w:val="00933CE0"/>
    <w:rsid w:val="00933D7F"/>
    <w:rsid w:val="00933F3B"/>
    <w:rsid w:val="00934069"/>
    <w:rsid w:val="009340F8"/>
    <w:rsid w:val="0093420D"/>
    <w:rsid w:val="00934375"/>
    <w:rsid w:val="009343C5"/>
    <w:rsid w:val="00934476"/>
    <w:rsid w:val="0093458F"/>
    <w:rsid w:val="00934617"/>
    <w:rsid w:val="0093499A"/>
    <w:rsid w:val="00934A28"/>
    <w:rsid w:val="00934AEB"/>
    <w:rsid w:val="00934D9A"/>
    <w:rsid w:val="00934E13"/>
    <w:rsid w:val="0093523E"/>
    <w:rsid w:val="009353D3"/>
    <w:rsid w:val="00935542"/>
    <w:rsid w:val="00935682"/>
    <w:rsid w:val="009357D8"/>
    <w:rsid w:val="00935839"/>
    <w:rsid w:val="009359B3"/>
    <w:rsid w:val="00935B19"/>
    <w:rsid w:val="00935FC5"/>
    <w:rsid w:val="00936075"/>
    <w:rsid w:val="009360A1"/>
    <w:rsid w:val="00936140"/>
    <w:rsid w:val="00936242"/>
    <w:rsid w:val="009363FD"/>
    <w:rsid w:val="00936409"/>
    <w:rsid w:val="0093660B"/>
    <w:rsid w:val="00936D10"/>
    <w:rsid w:val="00936D3A"/>
    <w:rsid w:val="00936DDD"/>
    <w:rsid w:val="00936F0F"/>
    <w:rsid w:val="00936F4B"/>
    <w:rsid w:val="00936FF1"/>
    <w:rsid w:val="00937180"/>
    <w:rsid w:val="009373D8"/>
    <w:rsid w:val="00937426"/>
    <w:rsid w:val="00937498"/>
    <w:rsid w:val="009374A1"/>
    <w:rsid w:val="00937A8C"/>
    <w:rsid w:val="00937AC7"/>
    <w:rsid w:val="00937CDE"/>
    <w:rsid w:val="0094003F"/>
    <w:rsid w:val="009405DA"/>
    <w:rsid w:val="00940851"/>
    <w:rsid w:val="009408EC"/>
    <w:rsid w:val="00940922"/>
    <w:rsid w:val="009409AD"/>
    <w:rsid w:val="009409D8"/>
    <w:rsid w:val="00940A8B"/>
    <w:rsid w:val="00940D60"/>
    <w:rsid w:val="00940DF9"/>
    <w:rsid w:val="00941196"/>
    <w:rsid w:val="00941301"/>
    <w:rsid w:val="009413AE"/>
    <w:rsid w:val="009413B5"/>
    <w:rsid w:val="009415E6"/>
    <w:rsid w:val="00941A5C"/>
    <w:rsid w:val="00941B13"/>
    <w:rsid w:val="00941B8B"/>
    <w:rsid w:val="00941CAA"/>
    <w:rsid w:val="00941CC4"/>
    <w:rsid w:val="00941CE1"/>
    <w:rsid w:val="00941EAB"/>
    <w:rsid w:val="00941FE6"/>
    <w:rsid w:val="009423AE"/>
    <w:rsid w:val="009423E7"/>
    <w:rsid w:val="0094252E"/>
    <w:rsid w:val="00942693"/>
    <w:rsid w:val="00942746"/>
    <w:rsid w:val="009427BB"/>
    <w:rsid w:val="00942C56"/>
    <w:rsid w:val="00942E72"/>
    <w:rsid w:val="00942F12"/>
    <w:rsid w:val="00942F61"/>
    <w:rsid w:val="00942FF1"/>
    <w:rsid w:val="009431AC"/>
    <w:rsid w:val="00943487"/>
    <w:rsid w:val="00943576"/>
    <w:rsid w:val="009435DF"/>
    <w:rsid w:val="00943811"/>
    <w:rsid w:val="0094385C"/>
    <w:rsid w:val="00943927"/>
    <w:rsid w:val="00943B0B"/>
    <w:rsid w:val="00943B3D"/>
    <w:rsid w:val="00943E21"/>
    <w:rsid w:val="00944187"/>
    <w:rsid w:val="0094423C"/>
    <w:rsid w:val="0094478F"/>
    <w:rsid w:val="009448CB"/>
    <w:rsid w:val="00944A78"/>
    <w:rsid w:val="00944A99"/>
    <w:rsid w:val="00944B0D"/>
    <w:rsid w:val="00944BA0"/>
    <w:rsid w:val="00944C5A"/>
    <w:rsid w:val="00944DAB"/>
    <w:rsid w:val="00944DB8"/>
    <w:rsid w:val="00944DDC"/>
    <w:rsid w:val="00944FEE"/>
    <w:rsid w:val="00945883"/>
    <w:rsid w:val="00945B6D"/>
    <w:rsid w:val="00945BDE"/>
    <w:rsid w:val="00945C31"/>
    <w:rsid w:val="00945C42"/>
    <w:rsid w:val="00945C9B"/>
    <w:rsid w:val="00946084"/>
    <w:rsid w:val="009463B4"/>
    <w:rsid w:val="009463D6"/>
    <w:rsid w:val="00946661"/>
    <w:rsid w:val="0094677A"/>
    <w:rsid w:val="00946BF2"/>
    <w:rsid w:val="00947065"/>
    <w:rsid w:val="00947186"/>
    <w:rsid w:val="0094726D"/>
    <w:rsid w:val="0094731D"/>
    <w:rsid w:val="009473F5"/>
    <w:rsid w:val="009475D9"/>
    <w:rsid w:val="00947697"/>
    <w:rsid w:val="009476B5"/>
    <w:rsid w:val="009476C5"/>
    <w:rsid w:val="009476EB"/>
    <w:rsid w:val="009476FC"/>
    <w:rsid w:val="0094770C"/>
    <w:rsid w:val="00947729"/>
    <w:rsid w:val="009477EF"/>
    <w:rsid w:val="00947A0F"/>
    <w:rsid w:val="00947AED"/>
    <w:rsid w:val="00947CD8"/>
    <w:rsid w:val="00947D25"/>
    <w:rsid w:val="00947F06"/>
    <w:rsid w:val="00950310"/>
    <w:rsid w:val="009506B0"/>
    <w:rsid w:val="0095072E"/>
    <w:rsid w:val="009507D4"/>
    <w:rsid w:val="00950A18"/>
    <w:rsid w:val="00950C94"/>
    <w:rsid w:val="00950E4B"/>
    <w:rsid w:val="009510EF"/>
    <w:rsid w:val="009511B6"/>
    <w:rsid w:val="009511CE"/>
    <w:rsid w:val="00951306"/>
    <w:rsid w:val="00951595"/>
    <w:rsid w:val="0095167C"/>
    <w:rsid w:val="009518B6"/>
    <w:rsid w:val="00951A70"/>
    <w:rsid w:val="00951C00"/>
    <w:rsid w:val="00951CE8"/>
    <w:rsid w:val="00951DC9"/>
    <w:rsid w:val="00951E34"/>
    <w:rsid w:val="00952070"/>
    <w:rsid w:val="009520F5"/>
    <w:rsid w:val="00952154"/>
    <w:rsid w:val="009521C6"/>
    <w:rsid w:val="009521F4"/>
    <w:rsid w:val="00952253"/>
    <w:rsid w:val="009523C1"/>
    <w:rsid w:val="009523E1"/>
    <w:rsid w:val="0095252B"/>
    <w:rsid w:val="009525B3"/>
    <w:rsid w:val="00952739"/>
    <w:rsid w:val="0095296E"/>
    <w:rsid w:val="009529F8"/>
    <w:rsid w:val="00952ADC"/>
    <w:rsid w:val="00952C48"/>
    <w:rsid w:val="00952D75"/>
    <w:rsid w:val="00952D83"/>
    <w:rsid w:val="00952DC5"/>
    <w:rsid w:val="00952EEA"/>
    <w:rsid w:val="009531A8"/>
    <w:rsid w:val="00953482"/>
    <w:rsid w:val="009534D9"/>
    <w:rsid w:val="00953532"/>
    <w:rsid w:val="0095364C"/>
    <w:rsid w:val="00953699"/>
    <w:rsid w:val="00953960"/>
    <w:rsid w:val="00953A11"/>
    <w:rsid w:val="00953B21"/>
    <w:rsid w:val="00953CB1"/>
    <w:rsid w:val="0095404F"/>
    <w:rsid w:val="00954180"/>
    <w:rsid w:val="009541EC"/>
    <w:rsid w:val="00954608"/>
    <w:rsid w:val="00954787"/>
    <w:rsid w:val="0095487F"/>
    <w:rsid w:val="009548D4"/>
    <w:rsid w:val="00954A78"/>
    <w:rsid w:val="00954CC0"/>
    <w:rsid w:val="00954D16"/>
    <w:rsid w:val="00954E80"/>
    <w:rsid w:val="00954F7C"/>
    <w:rsid w:val="0095525B"/>
    <w:rsid w:val="009552A2"/>
    <w:rsid w:val="0095597C"/>
    <w:rsid w:val="009559D7"/>
    <w:rsid w:val="009559E4"/>
    <w:rsid w:val="00955B20"/>
    <w:rsid w:val="00955B63"/>
    <w:rsid w:val="00955ECE"/>
    <w:rsid w:val="00956163"/>
    <w:rsid w:val="00956245"/>
    <w:rsid w:val="00956272"/>
    <w:rsid w:val="00956313"/>
    <w:rsid w:val="00956421"/>
    <w:rsid w:val="00956556"/>
    <w:rsid w:val="0095659F"/>
    <w:rsid w:val="00956835"/>
    <w:rsid w:val="009568B8"/>
    <w:rsid w:val="00956BFF"/>
    <w:rsid w:val="00956D3D"/>
    <w:rsid w:val="00956D56"/>
    <w:rsid w:val="00956D96"/>
    <w:rsid w:val="00956E61"/>
    <w:rsid w:val="009571A3"/>
    <w:rsid w:val="00957218"/>
    <w:rsid w:val="0095721F"/>
    <w:rsid w:val="0095727D"/>
    <w:rsid w:val="00957363"/>
    <w:rsid w:val="009575AB"/>
    <w:rsid w:val="009576DD"/>
    <w:rsid w:val="009577FE"/>
    <w:rsid w:val="0095784B"/>
    <w:rsid w:val="0095799E"/>
    <w:rsid w:val="00957BAC"/>
    <w:rsid w:val="00957E3B"/>
    <w:rsid w:val="00957F83"/>
    <w:rsid w:val="00957FFC"/>
    <w:rsid w:val="009600CF"/>
    <w:rsid w:val="009600D8"/>
    <w:rsid w:val="009605AA"/>
    <w:rsid w:val="00960646"/>
    <w:rsid w:val="00960678"/>
    <w:rsid w:val="009607BB"/>
    <w:rsid w:val="00960BCD"/>
    <w:rsid w:val="00960C44"/>
    <w:rsid w:val="00960E28"/>
    <w:rsid w:val="00960EFA"/>
    <w:rsid w:val="00960F37"/>
    <w:rsid w:val="00961084"/>
    <w:rsid w:val="009611F2"/>
    <w:rsid w:val="009612D4"/>
    <w:rsid w:val="0096137A"/>
    <w:rsid w:val="0096150F"/>
    <w:rsid w:val="0096177B"/>
    <w:rsid w:val="0096180C"/>
    <w:rsid w:val="00961828"/>
    <w:rsid w:val="00961856"/>
    <w:rsid w:val="00961890"/>
    <w:rsid w:val="009619E8"/>
    <w:rsid w:val="00961AFC"/>
    <w:rsid w:val="00961DE8"/>
    <w:rsid w:val="009622BB"/>
    <w:rsid w:val="0096232E"/>
    <w:rsid w:val="00962389"/>
    <w:rsid w:val="0096245E"/>
    <w:rsid w:val="009624B9"/>
    <w:rsid w:val="009624F9"/>
    <w:rsid w:val="009626F1"/>
    <w:rsid w:val="00962972"/>
    <w:rsid w:val="00962A3B"/>
    <w:rsid w:val="0096300F"/>
    <w:rsid w:val="00963059"/>
    <w:rsid w:val="0096311A"/>
    <w:rsid w:val="009635D1"/>
    <w:rsid w:val="009635D8"/>
    <w:rsid w:val="009636A0"/>
    <w:rsid w:val="00963953"/>
    <w:rsid w:val="009639D0"/>
    <w:rsid w:val="009639D8"/>
    <w:rsid w:val="00963C5F"/>
    <w:rsid w:val="00963E5E"/>
    <w:rsid w:val="00963E88"/>
    <w:rsid w:val="00963F79"/>
    <w:rsid w:val="00963FB8"/>
    <w:rsid w:val="00963FFA"/>
    <w:rsid w:val="00964029"/>
    <w:rsid w:val="00964652"/>
    <w:rsid w:val="009646A6"/>
    <w:rsid w:val="009648E4"/>
    <w:rsid w:val="00964915"/>
    <w:rsid w:val="00964922"/>
    <w:rsid w:val="00964AD5"/>
    <w:rsid w:val="00964D9D"/>
    <w:rsid w:val="00965037"/>
    <w:rsid w:val="00965130"/>
    <w:rsid w:val="00965192"/>
    <w:rsid w:val="0096526B"/>
    <w:rsid w:val="00965438"/>
    <w:rsid w:val="00965562"/>
    <w:rsid w:val="009657C7"/>
    <w:rsid w:val="00965A37"/>
    <w:rsid w:val="00965A3D"/>
    <w:rsid w:val="00965A8F"/>
    <w:rsid w:val="00965B97"/>
    <w:rsid w:val="00965CBD"/>
    <w:rsid w:val="00965DF2"/>
    <w:rsid w:val="00966038"/>
    <w:rsid w:val="009663B5"/>
    <w:rsid w:val="009665D1"/>
    <w:rsid w:val="009666F2"/>
    <w:rsid w:val="00966833"/>
    <w:rsid w:val="00966A3C"/>
    <w:rsid w:val="00966B20"/>
    <w:rsid w:val="00966B26"/>
    <w:rsid w:val="00966E63"/>
    <w:rsid w:val="00966E78"/>
    <w:rsid w:val="0096705C"/>
    <w:rsid w:val="009678AE"/>
    <w:rsid w:val="009678B6"/>
    <w:rsid w:val="0096796B"/>
    <w:rsid w:val="0096798D"/>
    <w:rsid w:val="00967BAF"/>
    <w:rsid w:val="00967CAC"/>
    <w:rsid w:val="00967F10"/>
    <w:rsid w:val="0097010F"/>
    <w:rsid w:val="0097019F"/>
    <w:rsid w:val="00970212"/>
    <w:rsid w:val="0097055B"/>
    <w:rsid w:val="00970637"/>
    <w:rsid w:val="0097077C"/>
    <w:rsid w:val="00970BE9"/>
    <w:rsid w:val="00970D8A"/>
    <w:rsid w:val="00970F96"/>
    <w:rsid w:val="0097109F"/>
    <w:rsid w:val="00971256"/>
    <w:rsid w:val="00971302"/>
    <w:rsid w:val="0097148F"/>
    <w:rsid w:val="00971654"/>
    <w:rsid w:val="009717A5"/>
    <w:rsid w:val="0097180D"/>
    <w:rsid w:val="00971AF5"/>
    <w:rsid w:val="00971B00"/>
    <w:rsid w:val="00971CBE"/>
    <w:rsid w:val="00971CD1"/>
    <w:rsid w:val="00971E95"/>
    <w:rsid w:val="00971F4A"/>
    <w:rsid w:val="00972181"/>
    <w:rsid w:val="009722C6"/>
    <w:rsid w:val="0097260D"/>
    <w:rsid w:val="00972652"/>
    <w:rsid w:val="0097268C"/>
    <w:rsid w:val="009726F3"/>
    <w:rsid w:val="00972759"/>
    <w:rsid w:val="009727BE"/>
    <w:rsid w:val="009728B9"/>
    <w:rsid w:val="009729EB"/>
    <w:rsid w:val="00972A90"/>
    <w:rsid w:val="00972B57"/>
    <w:rsid w:val="00972C66"/>
    <w:rsid w:val="00972F01"/>
    <w:rsid w:val="00973103"/>
    <w:rsid w:val="009731CE"/>
    <w:rsid w:val="0097342F"/>
    <w:rsid w:val="00973742"/>
    <w:rsid w:val="009738B7"/>
    <w:rsid w:val="00973A46"/>
    <w:rsid w:val="00973E7F"/>
    <w:rsid w:val="00973F33"/>
    <w:rsid w:val="00973F71"/>
    <w:rsid w:val="0097409F"/>
    <w:rsid w:val="009740C8"/>
    <w:rsid w:val="009743FC"/>
    <w:rsid w:val="009744D5"/>
    <w:rsid w:val="009744DE"/>
    <w:rsid w:val="009745CD"/>
    <w:rsid w:val="009746BA"/>
    <w:rsid w:val="00974740"/>
    <w:rsid w:val="0097497F"/>
    <w:rsid w:val="00974BE7"/>
    <w:rsid w:val="00974D87"/>
    <w:rsid w:val="00974DD5"/>
    <w:rsid w:val="0097513C"/>
    <w:rsid w:val="009753C0"/>
    <w:rsid w:val="0097567A"/>
    <w:rsid w:val="009756E8"/>
    <w:rsid w:val="009757EC"/>
    <w:rsid w:val="00975868"/>
    <w:rsid w:val="00975AC1"/>
    <w:rsid w:val="00975AC9"/>
    <w:rsid w:val="00975DF4"/>
    <w:rsid w:val="00975E74"/>
    <w:rsid w:val="0097618C"/>
    <w:rsid w:val="009762C9"/>
    <w:rsid w:val="0097654F"/>
    <w:rsid w:val="009767A5"/>
    <w:rsid w:val="00976984"/>
    <w:rsid w:val="00976BF6"/>
    <w:rsid w:val="00976D5E"/>
    <w:rsid w:val="00976EBF"/>
    <w:rsid w:val="00976F08"/>
    <w:rsid w:val="00977039"/>
    <w:rsid w:val="00977068"/>
    <w:rsid w:val="009770C5"/>
    <w:rsid w:val="00977499"/>
    <w:rsid w:val="009776C5"/>
    <w:rsid w:val="00977B06"/>
    <w:rsid w:val="00977CAB"/>
    <w:rsid w:val="00977CF7"/>
    <w:rsid w:val="00977E06"/>
    <w:rsid w:val="00977E17"/>
    <w:rsid w:val="00980096"/>
    <w:rsid w:val="009801A9"/>
    <w:rsid w:val="009803C6"/>
    <w:rsid w:val="0098070E"/>
    <w:rsid w:val="009809D1"/>
    <w:rsid w:val="00980E45"/>
    <w:rsid w:val="00980ECD"/>
    <w:rsid w:val="00980F8C"/>
    <w:rsid w:val="0098155B"/>
    <w:rsid w:val="00981618"/>
    <w:rsid w:val="009816B5"/>
    <w:rsid w:val="009818D8"/>
    <w:rsid w:val="0098195D"/>
    <w:rsid w:val="009819AB"/>
    <w:rsid w:val="00981A8B"/>
    <w:rsid w:val="00981C0A"/>
    <w:rsid w:val="00981D94"/>
    <w:rsid w:val="00981E1B"/>
    <w:rsid w:val="00981E4C"/>
    <w:rsid w:val="00981EAC"/>
    <w:rsid w:val="00981F2B"/>
    <w:rsid w:val="0098263D"/>
    <w:rsid w:val="00982861"/>
    <w:rsid w:val="00982A5D"/>
    <w:rsid w:val="00982DAC"/>
    <w:rsid w:val="00982EC2"/>
    <w:rsid w:val="00982FD7"/>
    <w:rsid w:val="0098306A"/>
    <w:rsid w:val="0098312F"/>
    <w:rsid w:val="00983175"/>
    <w:rsid w:val="009831BB"/>
    <w:rsid w:val="009832C8"/>
    <w:rsid w:val="0098331A"/>
    <w:rsid w:val="009834F6"/>
    <w:rsid w:val="00983582"/>
    <w:rsid w:val="009836F0"/>
    <w:rsid w:val="00983843"/>
    <w:rsid w:val="009839DD"/>
    <w:rsid w:val="00983A6D"/>
    <w:rsid w:val="00983C5B"/>
    <w:rsid w:val="00983D69"/>
    <w:rsid w:val="00983DAA"/>
    <w:rsid w:val="00983FAB"/>
    <w:rsid w:val="00984018"/>
    <w:rsid w:val="0098420E"/>
    <w:rsid w:val="00984343"/>
    <w:rsid w:val="00984377"/>
    <w:rsid w:val="009843C2"/>
    <w:rsid w:val="00984447"/>
    <w:rsid w:val="0098458C"/>
    <w:rsid w:val="0098474C"/>
    <w:rsid w:val="009847FC"/>
    <w:rsid w:val="00984E1C"/>
    <w:rsid w:val="00984F85"/>
    <w:rsid w:val="00984FDA"/>
    <w:rsid w:val="00985493"/>
    <w:rsid w:val="00985496"/>
    <w:rsid w:val="0098554D"/>
    <w:rsid w:val="009858C8"/>
    <w:rsid w:val="009858FB"/>
    <w:rsid w:val="009859E6"/>
    <w:rsid w:val="00985C29"/>
    <w:rsid w:val="00985C75"/>
    <w:rsid w:val="00985CE9"/>
    <w:rsid w:val="00985D2D"/>
    <w:rsid w:val="00985E11"/>
    <w:rsid w:val="00985E12"/>
    <w:rsid w:val="00985FCF"/>
    <w:rsid w:val="00986115"/>
    <w:rsid w:val="00986462"/>
    <w:rsid w:val="00986478"/>
    <w:rsid w:val="009864FE"/>
    <w:rsid w:val="0098663B"/>
    <w:rsid w:val="0098674D"/>
    <w:rsid w:val="009867DF"/>
    <w:rsid w:val="009867F2"/>
    <w:rsid w:val="00986804"/>
    <w:rsid w:val="009869E1"/>
    <w:rsid w:val="00986C40"/>
    <w:rsid w:val="00986FFF"/>
    <w:rsid w:val="0098703F"/>
    <w:rsid w:val="00987684"/>
    <w:rsid w:val="009878AC"/>
    <w:rsid w:val="0098796A"/>
    <w:rsid w:val="00987CE7"/>
    <w:rsid w:val="00987D10"/>
    <w:rsid w:val="00987F15"/>
    <w:rsid w:val="0099021E"/>
    <w:rsid w:val="0099035D"/>
    <w:rsid w:val="0099038C"/>
    <w:rsid w:val="00990427"/>
    <w:rsid w:val="00990477"/>
    <w:rsid w:val="009904A3"/>
    <w:rsid w:val="009904D9"/>
    <w:rsid w:val="00990553"/>
    <w:rsid w:val="0099060E"/>
    <w:rsid w:val="00990790"/>
    <w:rsid w:val="009907C8"/>
    <w:rsid w:val="0099098D"/>
    <w:rsid w:val="009909BD"/>
    <w:rsid w:val="00990A17"/>
    <w:rsid w:val="00990AE5"/>
    <w:rsid w:val="00990FFA"/>
    <w:rsid w:val="00991126"/>
    <w:rsid w:val="0099138A"/>
    <w:rsid w:val="009913C1"/>
    <w:rsid w:val="0099155C"/>
    <w:rsid w:val="00991565"/>
    <w:rsid w:val="009916E6"/>
    <w:rsid w:val="0099185E"/>
    <w:rsid w:val="00991909"/>
    <w:rsid w:val="0099196F"/>
    <w:rsid w:val="009919A2"/>
    <w:rsid w:val="00991ACA"/>
    <w:rsid w:val="00991AF0"/>
    <w:rsid w:val="00991D31"/>
    <w:rsid w:val="00991E42"/>
    <w:rsid w:val="0099201A"/>
    <w:rsid w:val="00992029"/>
    <w:rsid w:val="0099204D"/>
    <w:rsid w:val="0099206D"/>
    <w:rsid w:val="00992079"/>
    <w:rsid w:val="0099212D"/>
    <w:rsid w:val="00992142"/>
    <w:rsid w:val="009921CC"/>
    <w:rsid w:val="00992287"/>
    <w:rsid w:val="009922F1"/>
    <w:rsid w:val="009925FF"/>
    <w:rsid w:val="00992633"/>
    <w:rsid w:val="0099266A"/>
    <w:rsid w:val="00992760"/>
    <w:rsid w:val="0099287C"/>
    <w:rsid w:val="009928A1"/>
    <w:rsid w:val="00992BC1"/>
    <w:rsid w:val="00992EE4"/>
    <w:rsid w:val="009930F1"/>
    <w:rsid w:val="009932E4"/>
    <w:rsid w:val="009933C9"/>
    <w:rsid w:val="00993548"/>
    <w:rsid w:val="0099356A"/>
    <w:rsid w:val="0099391C"/>
    <w:rsid w:val="0099392D"/>
    <w:rsid w:val="00993A4E"/>
    <w:rsid w:val="00993ADD"/>
    <w:rsid w:val="00993CC5"/>
    <w:rsid w:val="00994002"/>
    <w:rsid w:val="0099418F"/>
    <w:rsid w:val="009942C7"/>
    <w:rsid w:val="009942D6"/>
    <w:rsid w:val="0099456C"/>
    <w:rsid w:val="0099463E"/>
    <w:rsid w:val="0099492E"/>
    <w:rsid w:val="009949FD"/>
    <w:rsid w:val="00994AE6"/>
    <w:rsid w:val="00994CE5"/>
    <w:rsid w:val="00994DE3"/>
    <w:rsid w:val="0099518D"/>
    <w:rsid w:val="00995243"/>
    <w:rsid w:val="0099533D"/>
    <w:rsid w:val="0099534E"/>
    <w:rsid w:val="009953F2"/>
    <w:rsid w:val="0099551B"/>
    <w:rsid w:val="0099572C"/>
    <w:rsid w:val="0099582C"/>
    <w:rsid w:val="00995911"/>
    <w:rsid w:val="0099597C"/>
    <w:rsid w:val="009959B0"/>
    <w:rsid w:val="00995D71"/>
    <w:rsid w:val="0099611A"/>
    <w:rsid w:val="0099630D"/>
    <w:rsid w:val="0099634C"/>
    <w:rsid w:val="00996715"/>
    <w:rsid w:val="00996725"/>
    <w:rsid w:val="00996805"/>
    <w:rsid w:val="00996982"/>
    <w:rsid w:val="009969A9"/>
    <w:rsid w:val="00996B36"/>
    <w:rsid w:val="00996CCB"/>
    <w:rsid w:val="00996D69"/>
    <w:rsid w:val="00996DB4"/>
    <w:rsid w:val="00997161"/>
    <w:rsid w:val="00997307"/>
    <w:rsid w:val="009975C9"/>
    <w:rsid w:val="00997907"/>
    <w:rsid w:val="00997B0C"/>
    <w:rsid w:val="00997B7C"/>
    <w:rsid w:val="00997C82"/>
    <w:rsid w:val="00997FCA"/>
    <w:rsid w:val="009A007C"/>
    <w:rsid w:val="009A0094"/>
    <w:rsid w:val="009A00E4"/>
    <w:rsid w:val="009A0101"/>
    <w:rsid w:val="009A01EC"/>
    <w:rsid w:val="009A03BA"/>
    <w:rsid w:val="009A04C7"/>
    <w:rsid w:val="009A05A5"/>
    <w:rsid w:val="009A05D7"/>
    <w:rsid w:val="009A071F"/>
    <w:rsid w:val="009A0819"/>
    <w:rsid w:val="009A0877"/>
    <w:rsid w:val="009A0A6E"/>
    <w:rsid w:val="009A0B10"/>
    <w:rsid w:val="009A0D00"/>
    <w:rsid w:val="009A0D01"/>
    <w:rsid w:val="009A0DCF"/>
    <w:rsid w:val="009A0E10"/>
    <w:rsid w:val="009A125D"/>
    <w:rsid w:val="009A1395"/>
    <w:rsid w:val="009A13B3"/>
    <w:rsid w:val="009A1442"/>
    <w:rsid w:val="009A17F7"/>
    <w:rsid w:val="009A1B4B"/>
    <w:rsid w:val="009A1B78"/>
    <w:rsid w:val="009A1BAF"/>
    <w:rsid w:val="009A1F02"/>
    <w:rsid w:val="009A1F5A"/>
    <w:rsid w:val="009A20DF"/>
    <w:rsid w:val="009A21FF"/>
    <w:rsid w:val="009A222C"/>
    <w:rsid w:val="009A223A"/>
    <w:rsid w:val="009A256D"/>
    <w:rsid w:val="009A258C"/>
    <w:rsid w:val="009A2749"/>
    <w:rsid w:val="009A2CAF"/>
    <w:rsid w:val="009A2E6F"/>
    <w:rsid w:val="009A328E"/>
    <w:rsid w:val="009A3362"/>
    <w:rsid w:val="009A3682"/>
    <w:rsid w:val="009A3801"/>
    <w:rsid w:val="009A38C9"/>
    <w:rsid w:val="009A39AD"/>
    <w:rsid w:val="009A3A55"/>
    <w:rsid w:val="009A3AD3"/>
    <w:rsid w:val="009A3B51"/>
    <w:rsid w:val="009A3CA8"/>
    <w:rsid w:val="009A3FC4"/>
    <w:rsid w:val="009A41A7"/>
    <w:rsid w:val="009A42CF"/>
    <w:rsid w:val="009A4445"/>
    <w:rsid w:val="009A44FF"/>
    <w:rsid w:val="009A460B"/>
    <w:rsid w:val="009A47D7"/>
    <w:rsid w:val="009A4BBA"/>
    <w:rsid w:val="009A4CB8"/>
    <w:rsid w:val="009A4CF2"/>
    <w:rsid w:val="009A4D50"/>
    <w:rsid w:val="009A4D85"/>
    <w:rsid w:val="009A4DAF"/>
    <w:rsid w:val="009A5092"/>
    <w:rsid w:val="009A51FD"/>
    <w:rsid w:val="009A5457"/>
    <w:rsid w:val="009A5594"/>
    <w:rsid w:val="009A5671"/>
    <w:rsid w:val="009A56E3"/>
    <w:rsid w:val="009A582E"/>
    <w:rsid w:val="009A5C01"/>
    <w:rsid w:val="009A5C85"/>
    <w:rsid w:val="009A5E0A"/>
    <w:rsid w:val="009A5F8F"/>
    <w:rsid w:val="009A616F"/>
    <w:rsid w:val="009A6186"/>
    <w:rsid w:val="009A61EF"/>
    <w:rsid w:val="009A62AB"/>
    <w:rsid w:val="009A631C"/>
    <w:rsid w:val="009A66A0"/>
    <w:rsid w:val="009A66B0"/>
    <w:rsid w:val="009A68E3"/>
    <w:rsid w:val="009A69A1"/>
    <w:rsid w:val="009A6A51"/>
    <w:rsid w:val="009A6AC1"/>
    <w:rsid w:val="009A6AD8"/>
    <w:rsid w:val="009A7011"/>
    <w:rsid w:val="009A70B7"/>
    <w:rsid w:val="009A70C6"/>
    <w:rsid w:val="009A72ED"/>
    <w:rsid w:val="009A730D"/>
    <w:rsid w:val="009A7357"/>
    <w:rsid w:val="009A75E5"/>
    <w:rsid w:val="009A76EE"/>
    <w:rsid w:val="009A776D"/>
    <w:rsid w:val="009A78D2"/>
    <w:rsid w:val="009A7B65"/>
    <w:rsid w:val="009A7B6A"/>
    <w:rsid w:val="009A7BB2"/>
    <w:rsid w:val="009A7E30"/>
    <w:rsid w:val="009A7F2E"/>
    <w:rsid w:val="009B0315"/>
    <w:rsid w:val="009B041A"/>
    <w:rsid w:val="009B057A"/>
    <w:rsid w:val="009B058C"/>
    <w:rsid w:val="009B0631"/>
    <w:rsid w:val="009B0658"/>
    <w:rsid w:val="009B08C0"/>
    <w:rsid w:val="009B0927"/>
    <w:rsid w:val="009B0950"/>
    <w:rsid w:val="009B0BF8"/>
    <w:rsid w:val="009B0DBC"/>
    <w:rsid w:val="009B0DEF"/>
    <w:rsid w:val="009B0E3B"/>
    <w:rsid w:val="009B1280"/>
    <w:rsid w:val="009B129D"/>
    <w:rsid w:val="009B12A0"/>
    <w:rsid w:val="009B14E8"/>
    <w:rsid w:val="009B16ED"/>
    <w:rsid w:val="009B1783"/>
    <w:rsid w:val="009B179F"/>
    <w:rsid w:val="009B17CC"/>
    <w:rsid w:val="009B18F0"/>
    <w:rsid w:val="009B18F3"/>
    <w:rsid w:val="009B1A7D"/>
    <w:rsid w:val="009B1CDD"/>
    <w:rsid w:val="009B1D63"/>
    <w:rsid w:val="009B1EA6"/>
    <w:rsid w:val="009B1EE0"/>
    <w:rsid w:val="009B1EF0"/>
    <w:rsid w:val="009B1FD7"/>
    <w:rsid w:val="009B2171"/>
    <w:rsid w:val="009B21FD"/>
    <w:rsid w:val="009B2551"/>
    <w:rsid w:val="009B25AC"/>
    <w:rsid w:val="009B2741"/>
    <w:rsid w:val="009B27E6"/>
    <w:rsid w:val="009B2AA4"/>
    <w:rsid w:val="009B2D02"/>
    <w:rsid w:val="009B2D68"/>
    <w:rsid w:val="009B2EB4"/>
    <w:rsid w:val="009B30C8"/>
    <w:rsid w:val="009B30EC"/>
    <w:rsid w:val="009B340E"/>
    <w:rsid w:val="009B345C"/>
    <w:rsid w:val="009B34CB"/>
    <w:rsid w:val="009B3595"/>
    <w:rsid w:val="009B35C2"/>
    <w:rsid w:val="009B3689"/>
    <w:rsid w:val="009B3BC3"/>
    <w:rsid w:val="009B3D7B"/>
    <w:rsid w:val="009B3DE6"/>
    <w:rsid w:val="009B3E7E"/>
    <w:rsid w:val="009B3FD4"/>
    <w:rsid w:val="009B3FE8"/>
    <w:rsid w:val="009B415D"/>
    <w:rsid w:val="009B4187"/>
    <w:rsid w:val="009B4451"/>
    <w:rsid w:val="009B4587"/>
    <w:rsid w:val="009B4699"/>
    <w:rsid w:val="009B4769"/>
    <w:rsid w:val="009B4782"/>
    <w:rsid w:val="009B496F"/>
    <w:rsid w:val="009B4BCE"/>
    <w:rsid w:val="009B5086"/>
    <w:rsid w:val="009B51FD"/>
    <w:rsid w:val="009B537A"/>
    <w:rsid w:val="009B5412"/>
    <w:rsid w:val="009B5A58"/>
    <w:rsid w:val="009B5BB4"/>
    <w:rsid w:val="009B5D4B"/>
    <w:rsid w:val="009B5D78"/>
    <w:rsid w:val="009B5D79"/>
    <w:rsid w:val="009B5E63"/>
    <w:rsid w:val="009B5EA2"/>
    <w:rsid w:val="009B5FE2"/>
    <w:rsid w:val="009B60DA"/>
    <w:rsid w:val="009B622D"/>
    <w:rsid w:val="009B634B"/>
    <w:rsid w:val="009B6921"/>
    <w:rsid w:val="009B693B"/>
    <w:rsid w:val="009B6CDD"/>
    <w:rsid w:val="009B70B2"/>
    <w:rsid w:val="009B7360"/>
    <w:rsid w:val="009B7437"/>
    <w:rsid w:val="009B7518"/>
    <w:rsid w:val="009B778E"/>
    <w:rsid w:val="009B796C"/>
    <w:rsid w:val="009B7C30"/>
    <w:rsid w:val="009B7F15"/>
    <w:rsid w:val="009C0129"/>
    <w:rsid w:val="009C0403"/>
    <w:rsid w:val="009C0494"/>
    <w:rsid w:val="009C04F9"/>
    <w:rsid w:val="009C04FC"/>
    <w:rsid w:val="009C05A3"/>
    <w:rsid w:val="009C0629"/>
    <w:rsid w:val="009C070C"/>
    <w:rsid w:val="009C0800"/>
    <w:rsid w:val="009C090D"/>
    <w:rsid w:val="009C09EE"/>
    <w:rsid w:val="009C0B32"/>
    <w:rsid w:val="009C0CA8"/>
    <w:rsid w:val="009C0CBC"/>
    <w:rsid w:val="009C0D11"/>
    <w:rsid w:val="009C0DFF"/>
    <w:rsid w:val="009C0EA2"/>
    <w:rsid w:val="009C1301"/>
    <w:rsid w:val="009C135F"/>
    <w:rsid w:val="009C1370"/>
    <w:rsid w:val="009C14DC"/>
    <w:rsid w:val="009C1518"/>
    <w:rsid w:val="009C1605"/>
    <w:rsid w:val="009C1AD4"/>
    <w:rsid w:val="009C1C14"/>
    <w:rsid w:val="009C1E61"/>
    <w:rsid w:val="009C1FF2"/>
    <w:rsid w:val="009C20A2"/>
    <w:rsid w:val="009C21A8"/>
    <w:rsid w:val="009C22C9"/>
    <w:rsid w:val="009C2366"/>
    <w:rsid w:val="009C25CC"/>
    <w:rsid w:val="009C27DD"/>
    <w:rsid w:val="009C2B2A"/>
    <w:rsid w:val="009C2F02"/>
    <w:rsid w:val="009C3009"/>
    <w:rsid w:val="009C3298"/>
    <w:rsid w:val="009C331D"/>
    <w:rsid w:val="009C337A"/>
    <w:rsid w:val="009C3394"/>
    <w:rsid w:val="009C3418"/>
    <w:rsid w:val="009C355C"/>
    <w:rsid w:val="009C356E"/>
    <w:rsid w:val="009C38DD"/>
    <w:rsid w:val="009C398E"/>
    <w:rsid w:val="009C3999"/>
    <w:rsid w:val="009C3AA6"/>
    <w:rsid w:val="009C3CDC"/>
    <w:rsid w:val="009C3E3A"/>
    <w:rsid w:val="009C3ED6"/>
    <w:rsid w:val="009C4119"/>
    <w:rsid w:val="009C4129"/>
    <w:rsid w:val="009C496F"/>
    <w:rsid w:val="009C4B82"/>
    <w:rsid w:val="009C4DA5"/>
    <w:rsid w:val="009C4EB2"/>
    <w:rsid w:val="009C4EC7"/>
    <w:rsid w:val="009C510B"/>
    <w:rsid w:val="009C5149"/>
    <w:rsid w:val="009C5231"/>
    <w:rsid w:val="009C5364"/>
    <w:rsid w:val="009C53E0"/>
    <w:rsid w:val="009C5459"/>
    <w:rsid w:val="009C55BE"/>
    <w:rsid w:val="009C56B2"/>
    <w:rsid w:val="009C5DCF"/>
    <w:rsid w:val="009C5F61"/>
    <w:rsid w:val="009C6076"/>
    <w:rsid w:val="009C6115"/>
    <w:rsid w:val="009C6119"/>
    <w:rsid w:val="009C6192"/>
    <w:rsid w:val="009C61E9"/>
    <w:rsid w:val="009C61EA"/>
    <w:rsid w:val="009C61EB"/>
    <w:rsid w:val="009C628C"/>
    <w:rsid w:val="009C63ED"/>
    <w:rsid w:val="009C664C"/>
    <w:rsid w:val="009C675D"/>
    <w:rsid w:val="009C6855"/>
    <w:rsid w:val="009C6892"/>
    <w:rsid w:val="009C6A33"/>
    <w:rsid w:val="009C6A6F"/>
    <w:rsid w:val="009C6B5C"/>
    <w:rsid w:val="009C6D6D"/>
    <w:rsid w:val="009C6E8B"/>
    <w:rsid w:val="009C6E91"/>
    <w:rsid w:val="009C6EB6"/>
    <w:rsid w:val="009C7259"/>
    <w:rsid w:val="009C72DF"/>
    <w:rsid w:val="009C759D"/>
    <w:rsid w:val="009C7616"/>
    <w:rsid w:val="009C7623"/>
    <w:rsid w:val="009C7AF4"/>
    <w:rsid w:val="009C7DD8"/>
    <w:rsid w:val="009C7DFD"/>
    <w:rsid w:val="009C7FA8"/>
    <w:rsid w:val="009C7FA9"/>
    <w:rsid w:val="009D02D5"/>
    <w:rsid w:val="009D038B"/>
    <w:rsid w:val="009D038D"/>
    <w:rsid w:val="009D05B7"/>
    <w:rsid w:val="009D0634"/>
    <w:rsid w:val="009D06E5"/>
    <w:rsid w:val="009D0810"/>
    <w:rsid w:val="009D086D"/>
    <w:rsid w:val="009D0A11"/>
    <w:rsid w:val="009D0B3F"/>
    <w:rsid w:val="009D0C5D"/>
    <w:rsid w:val="009D0F7C"/>
    <w:rsid w:val="009D10BA"/>
    <w:rsid w:val="009D10FF"/>
    <w:rsid w:val="009D1234"/>
    <w:rsid w:val="009D1317"/>
    <w:rsid w:val="009D13BA"/>
    <w:rsid w:val="009D18DA"/>
    <w:rsid w:val="009D1D2B"/>
    <w:rsid w:val="009D1EAA"/>
    <w:rsid w:val="009D1F24"/>
    <w:rsid w:val="009D214F"/>
    <w:rsid w:val="009D23A8"/>
    <w:rsid w:val="009D2532"/>
    <w:rsid w:val="009D2744"/>
    <w:rsid w:val="009D2774"/>
    <w:rsid w:val="009D2796"/>
    <w:rsid w:val="009D281D"/>
    <w:rsid w:val="009D291E"/>
    <w:rsid w:val="009D2CC0"/>
    <w:rsid w:val="009D2D4F"/>
    <w:rsid w:val="009D2E73"/>
    <w:rsid w:val="009D3009"/>
    <w:rsid w:val="009D3239"/>
    <w:rsid w:val="009D32F8"/>
    <w:rsid w:val="009D3662"/>
    <w:rsid w:val="009D3672"/>
    <w:rsid w:val="009D3782"/>
    <w:rsid w:val="009D3827"/>
    <w:rsid w:val="009D38F9"/>
    <w:rsid w:val="009D3CC6"/>
    <w:rsid w:val="009D3E5B"/>
    <w:rsid w:val="009D4113"/>
    <w:rsid w:val="009D4460"/>
    <w:rsid w:val="009D44A8"/>
    <w:rsid w:val="009D46B4"/>
    <w:rsid w:val="009D46BC"/>
    <w:rsid w:val="009D46E9"/>
    <w:rsid w:val="009D48F2"/>
    <w:rsid w:val="009D4A37"/>
    <w:rsid w:val="009D4CD0"/>
    <w:rsid w:val="009D4EAD"/>
    <w:rsid w:val="009D51D2"/>
    <w:rsid w:val="009D51F8"/>
    <w:rsid w:val="009D52B7"/>
    <w:rsid w:val="009D530C"/>
    <w:rsid w:val="009D53AB"/>
    <w:rsid w:val="009D5431"/>
    <w:rsid w:val="009D5437"/>
    <w:rsid w:val="009D54E1"/>
    <w:rsid w:val="009D5CDD"/>
    <w:rsid w:val="009D5FF4"/>
    <w:rsid w:val="009D6008"/>
    <w:rsid w:val="009D65F6"/>
    <w:rsid w:val="009D66F5"/>
    <w:rsid w:val="009D6992"/>
    <w:rsid w:val="009D6D0E"/>
    <w:rsid w:val="009D6DE6"/>
    <w:rsid w:val="009D6E63"/>
    <w:rsid w:val="009D6F88"/>
    <w:rsid w:val="009D7014"/>
    <w:rsid w:val="009D7247"/>
    <w:rsid w:val="009D744B"/>
    <w:rsid w:val="009D749F"/>
    <w:rsid w:val="009D7595"/>
    <w:rsid w:val="009D76C0"/>
    <w:rsid w:val="009D784F"/>
    <w:rsid w:val="009D799D"/>
    <w:rsid w:val="009D7B53"/>
    <w:rsid w:val="009D7CA2"/>
    <w:rsid w:val="009D7D23"/>
    <w:rsid w:val="009D7D51"/>
    <w:rsid w:val="009E026E"/>
    <w:rsid w:val="009E031B"/>
    <w:rsid w:val="009E03D7"/>
    <w:rsid w:val="009E05DE"/>
    <w:rsid w:val="009E0724"/>
    <w:rsid w:val="009E0917"/>
    <w:rsid w:val="009E0952"/>
    <w:rsid w:val="009E0955"/>
    <w:rsid w:val="009E0983"/>
    <w:rsid w:val="009E09A4"/>
    <w:rsid w:val="009E0A49"/>
    <w:rsid w:val="009E0A69"/>
    <w:rsid w:val="009E0AE4"/>
    <w:rsid w:val="009E0AF0"/>
    <w:rsid w:val="009E0B40"/>
    <w:rsid w:val="009E0CB2"/>
    <w:rsid w:val="009E0D19"/>
    <w:rsid w:val="009E0DB9"/>
    <w:rsid w:val="009E0F23"/>
    <w:rsid w:val="009E0F2E"/>
    <w:rsid w:val="009E1025"/>
    <w:rsid w:val="009E1052"/>
    <w:rsid w:val="009E1096"/>
    <w:rsid w:val="009E125A"/>
    <w:rsid w:val="009E1389"/>
    <w:rsid w:val="009E13E4"/>
    <w:rsid w:val="009E1484"/>
    <w:rsid w:val="009E14D0"/>
    <w:rsid w:val="009E17D0"/>
    <w:rsid w:val="009E1CD7"/>
    <w:rsid w:val="009E1D7D"/>
    <w:rsid w:val="009E1F1A"/>
    <w:rsid w:val="009E2056"/>
    <w:rsid w:val="009E20C6"/>
    <w:rsid w:val="009E21FA"/>
    <w:rsid w:val="009E231C"/>
    <w:rsid w:val="009E24A0"/>
    <w:rsid w:val="009E2652"/>
    <w:rsid w:val="009E266A"/>
    <w:rsid w:val="009E2730"/>
    <w:rsid w:val="009E2870"/>
    <w:rsid w:val="009E287E"/>
    <w:rsid w:val="009E29FE"/>
    <w:rsid w:val="009E2A88"/>
    <w:rsid w:val="009E2D37"/>
    <w:rsid w:val="009E2D4F"/>
    <w:rsid w:val="009E2D61"/>
    <w:rsid w:val="009E2E7F"/>
    <w:rsid w:val="009E3039"/>
    <w:rsid w:val="009E307F"/>
    <w:rsid w:val="009E3265"/>
    <w:rsid w:val="009E344A"/>
    <w:rsid w:val="009E3859"/>
    <w:rsid w:val="009E3A3F"/>
    <w:rsid w:val="009E3A77"/>
    <w:rsid w:val="009E3AE6"/>
    <w:rsid w:val="009E40BD"/>
    <w:rsid w:val="009E40F0"/>
    <w:rsid w:val="009E4117"/>
    <w:rsid w:val="009E4128"/>
    <w:rsid w:val="009E424A"/>
    <w:rsid w:val="009E435F"/>
    <w:rsid w:val="009E456C"/>
    <w:rsid w:val="009E4593"/>
    <w:rsid w:val="009E4675"/>
    <w:rsid w:val="009E47FB"/>
    <w:rsid w:val="009E4845"/>
    <w:rsid w:val="009E48C7"/>
    <w:rsid w:val="009E48D8"/>
    <w:rsid w:val="009E49F8"/>
    <w:rsid w:val="009E4C59"/>
    <w:rsid w:val="009E4CD8"/>
    <w:rsid w:val="009E4E03"/>
    <w:rsid w:val="009E4E08"/>
    <w:rsid w:val="009E4ED0"/>
    <w:rsid w:val="009E4F33"/>
    <w:rsid w:val="009E5315"/>
    <w:rsid w:val="009E5439"/>
    <w:rsid w:val="009E551A"/>
    <w:rsid w:val="009E5770"/>
    <w:rsid w:val="009E589C"/>
    <w:rsid w:val="009E5AC7"/>
    <w:rsid w:val="009E5ADE"/>
    <w:rsid w:val="009E5CDE"/>
    <w:rsid w:val="009E63B8"/>
    <w:rsid w:val="009E6514"/>
    <w:rsid w:val="009E66AD"/>
    <w:rsid w:val="009E6860"/>
    <w:rsid w:val="009E686D"/>
    <w:rsid w:val="009E6AFE"/>
    <w:rsid w:val="009E6C57"/>
    <w:rsid w:val="009E6CE3"/>
    <w:rsid w:val="009E6FE1"/>
    <w:rsid w:val="009E7036"/>
    <w:rsid w:val="009E704A"/>
    <w:rsid w:val="009E7157"/>
    <w:rsid w:val="009E72AF"/>
    <w:rsid w:val="009E72E0"/>
    <w:rsid w:val="009E78BE"/>
    <w:rsid w:val="009E7A0D"/>
    <w:rsid w:val="009E7A70"/>
    <w:rsid w:val="009E7DBC"/>
    <w:rsid w:val="009F004D"/>
    <w:rsid w:val="009F02AB"/>
    <w:rsid w:val="009F03AB"/>
    <w:rsid w:val="009F0480"/>
    <w:rsid w:val="009F04F3"/>
    <w:rsid w:val="009F054C"/>
    <w:rsid w:val="009F05AD"/>
    <w:rsid w:val="009F0982"/>
    <w:rsid w:val="009F0A4C"/>
    <w:rsid w:val="009F0AB2"/>
    <w:rsid w:val="009F0E1B"/>
    <w:rsid w:val="009F0F8B"/>
    <w:rsid w:val="009F11EB"/>
    <w:rsid w:val="009F1518"/>
    <w:rsid w:val="009F1547"/>
    <w:rsid w:val="009F1591"/>
    <w:rsid w:val="009F16A7"/>
    <w:rsid w:val="009F16F1"/>
    <w:rsid w:val="009F1773"/>
    <w:rsid w:val="009F17C2"/>
    <w:rsid w:val="009F1880"/>
    <w:rsid w:val="009F1A70"/>
    <w:rsid w:val="009F1C18"/>
    <w:rsid w:val="009F1CD9"/>
    <w:rsid w:val="009F1D09"/>
    <w:rsid w:val="009F1E3E"/>
    <w:rsid w:val="009F2127"/>
    <w:rsid w:val="009F228D"/>
    <w:rsid w:val="009F231A"/>
    <w:rsid w:val="009F25D8"/>
    <w:rsid w:val="009F2604"/>
    <w:rsid w:val="009F2648"/>
    <w:rsid w:val="009F277D"/>
    <w:rsid w:val="009F27A9"/>
    <w:rsid w:val="009F27B7"/>
    <w:rsid w:val="009F2AAF"/>
    <w:rsid w:val="009F2B10"/>
    <w:rsid w:val="009F2EA6"/>
    <w:rsid w:val="009F3140"/>
    <w:rsid w:val="009F320A"/>
    <w:rsid w:val="009F32E6"/>
    <w:rsid w:val="009F33EE"/>
    <w:rsid w:val="009F34D6"/>
    <w:rsid w:val="009F35A7"/>
    <w:rsid w:val="009F37A8"/>
    <w:rsid w:val="009F38DB"/>
    <w:rsid w:val="009F394A"/>
    <w:rsid w:val="009F3970"/>
    <w:rsid w:val="009F3F1D"/>
    <w:rsid w:val="009F3F44"/>
    <w:rsid w:val="009F4250"/>
    <w:rsid w:val="009F42D7"/>
    <w:rsid w:val="009F4404"/>
    <w:rsid w:val="009F45C1"/>
    <w:rsid w:val="009F463F"/>
    <w:rsid w:val="009F4651"/>
    <w:rsid w:val="009F46CE"/>
    <w:rsid w:val="009F47EF"/>
    <w:rsid w:val="009F4974"/>
    <w:rsid w:val="009F4A36"/>
    <w:rsid w:val="009F4B39"/>
    <w:rsid w:val="009F4BEB"/>
    <w:rsid w:val="009F4C3F"/>
    <w:rsid w:val="009F4ECB"/>
    <w:rsid w:val="009F4F32"/>
    <w:rsid w:val="009F5263"/>
    <w:rsid w:val="009F5346"/>
    <w:rsid w:val="009F53C2"/>
    <w:rsid w:val="009F5409"/>
    <w:rsid w:val="009F5A8C"/>
    <w:rsid w:val="009F5D1B"/>
    <w:rsid w:val="009F6160"/>
    <w:rsid w:val="009F6229"/>
    <w:rsid w:val="009F6322"/>
    <w:rsid w:val="009F6349"/>
    <w:rsid w:val="009F6379"/>
    <w:rsid w:val="009F6407"/>
    <w:rsid w:val="009F640D"/>
    <w:rsid w:val="009F6666"/>
    <w:rsid w:val="009F669D"/>
    <w:rsid w:val="009F66F6"/>
    <w:rsid w:val="009F6B90"/>
    <w:rsid w:val="009F6D8F"/>
    <w:rsid w:val="009F6F2E"/>
    <w:rsid w:val="009F73E2"/>
    <w:rsid w:val="009F76D3"/>
    <w:rsid w:val="009F77C2"/>
    <w:rsid w:val="009F7E51"/>
    <w:rsid w:val="00A0003B"/>
    <w:rsid w:val="00A00349"/>
    <w:rsid w:val="00A00480"/>
    <w:rsid w:val="00A00574"/>
    <w:rsid w:val="00A0088A"/>
    <w:rsid w:val="00A0098B"/>
    <w:rsid w:val="00A00A48"/>
    <w:rsid w:val="00A00EFB"/>
    <w:rsid w:val="00A00F17"/>
    <w:rsid w:val="00A010E4"/>
    <w:rsid w:val="00A01218"/>
    <w:rsid w:val="00A0138D"/>
    <w:rsid w:val="00A013C7"/>
    <w:rsid w:val="00A0146A"/>
    <w:rsid w:val="00A014E2"/>
    <w:rsid w:val="00A01779"/>
    <w:rsid w:val="00A017A2"/>
    <w:rsid w:val="00A0196D"/>
    <w:rsid w:val="00A01B0A"/>
    <w:rsid w:val="00A01CDF"/>
    <w:rsid w:val="00A01DE8"/>
    <w:rsid w:val="00A01E33"/>
    <w:rsid w:val="00A01E58"/>
    <w:rsid w:val="00A01E68"/>
    <w:rsid w:val="00A01F16"/>
    <w:rsid w:val="00A01F7C"/>
    <w:rsid w:val="00A01F97"/>
    <w:rsid w:val="00A021BB"/>
    <w:rsid w:val="00A021D7"/>
    <w:rsid w:val="00A022D5"/>
    <w:rsid w:val="00A023A7"/>
    <w:rsid w:val="00A02434"/>
    <w:rsid w:val="00A024B5"/>
    <w:rsid w:val="00A0263D"/>
    <w:rsid w:val="00A028F5"/>
    <w:rsid w:val="00A02A33"/>
    <w:rsid w:val="00A02BD2"/>
    <w:rsid w:val="00A02C63"/>
    <w:rsid w:val="00A02CBC"/>
    <w:rsid w:val="00A02EA4"/>
    <w:rsid w:val="00A03055"/>
    <w:rsid w:val="00A030E7"/>
    <w:rsid w:val="00A03135"/>
    <w:rsid w:val="00A031CC"/>
    <w:rsid w:val="00A031FE"/>
    <w:rsid w:val="00A03498"/>
    <w:rsid w:val="00A03526"/>
    <w:rsid w:val="00A03588"/>
    <w:rsid w:val="00A036A1"/>
    <w:rsid w:val="00A03A1F"/>
    <w:rsid w:val="00A03A6E"/>
    <w:rsid w:val="00A03A74"/>
    <w:rsid w:val="00A03AB5"/>
    <w:rsid w:val="00A03C67"/>
    <w:rsid w:val="00A03C68"/>
    <w:rsid w:val="00A03C7C"/>
    <w:rsid w:val="00A03CF1"/>
    <w:rsid w:val="00A040EA"/>
    <w:rsid w:val="00A0412A"/>
    <w:rsid w:val="00A041B2"/>
    <w:rsid w:val="00A04287"/>
    <w:rsid w:val="00A042A6"/>
    <w:rsid w:val="00A04809"/>
    <w:rsid w:val="00A049BE"/>
    <w:rsid w:val="00A04A04"/>
    <w:rsid w:val="00A04AA1"/>
    <w:rsid w:val="00A04B96"/>
    <w:rsid w:val="00A04BEF"/>
    <w:rsid w:val="00A04C6A"/>
    <w:rsid w:val="00A04D6C"/>
    <w:rsid w:val="00A05317"/>
    <w:rsid w:val="00A0531D"/>
    <w:rsid w:val="00A054E6"/>
    <w:rsid w:val="00A0565D"/>
    <w:rsid w:val="00A05675"/>
    <w:rsid w:val="00A05917"/>
    <w:rsid w:val="00A05A06"/>
    <w:rsid w:val="00A05B49"/>
    <w:rsid w:val="00A05DD5"/>
    <w:rsid w:val="00A05EC6"/>
    <w:rsid w:val="00A05FDA"/>
    <w:rsid w:val="00A06003"/>
    <w:rsid w:val="00A0615C"/>
    <w:rsid w:val="00A061B8"/>
    <w:rsid w:val="00A0623E"/>
    <w:rsid w:val="00A06296"/>
    <w:rsid w:val="00A063F7"/>
    <w:rsid w:val="00A0657D"/>
    <w:rsid w:val="00A06674"/>
    <w:rsid w:val="00A066C5"/>
    <w:rsid w:val="00A068A8"/>
    <w:rsid w:val="00A06949"/>
    <w:rsid w:val="00A06BC2"/>
    <w:rsid w:val="00A06BFE"/>
    <w:rsid w:val="00A06F03"/>
    <w:rsid w:val="00A06FAC"/>
    <w:rsid w:val="00A070D4"/>
    <w:rsid w:val="00A073B8"/>
    <w:rsid w:val="00A0752B"/>
    <w:rsid w:val="00A075DE"/>
    <w:rsid w:val="00A0799A"/>
    <w:rsid w:val="00A07CDB"/>
    <w:rsid w:val="00A07E86"/>
    <w:rsid w:val="00A07FAB"/>
    <w:rsid w:val="00A1006B"/>
    <w:rsid w:val="00A1050E"/>
    <w:rsid w:val="00A10549"/>
    <w:rsid w:val="00A10579"/>
    <w:rsid w:val="00A10822"/>
    <w:rsid w:val="00A10C9F"/>
    <w:rsid w:val="00A10DC2"/>
    <w:rsid w:val="00A10FC4"/>
    <w:rsid w:val="00A110CC"/>
    <w:rsid w:val="00A11108"/>
    <w:rsid w:val="00A111A3"/>
    <w:rsid w:val="00A111BB"/>
    <w:rsid w:val="00A11518"/>
    <w:rsid w:val="00A116BE"/>
    <w:rsid w:val="00A11824"/>
    <w:rsid w:val="00A118CE"/>
    <w:rsid w:val="00A11AA7"/>
    <w:rsid w:val="00A11BFC"/>
    <w:rsid w:val="00A1224B"/>
    <w:rsid w:val="00A12501"/>
    <w:rsid w:val="00A12625"/>
    <w:rsid w:val="00A1293D"/>
    <w:rsid w:val="00A12982"/>
    <w:rsid w:val="00A129AB"/>
    <w:rsid w:val="00A12C88"/>
    <w:rsid w:val="00A12CA9"/>
    <w:rsid w:val="00A12DD1"/>
    <w:rsid w:val="00A12ED0"/>
    <w:rsid w:val="00A1308C"/>
    <w:rsid w:val="00A131BF"/>
    <w:rsid w:val="00A132C0"/>
    <w:rsid w:val="00A1368C"/>
    <w:rsid w:val="00A13790"/>
    <w:rsid w:val="00A13803"/>
    <w:rsid w:val="00A138B7"/>
    <w:rsid w:val="00A13A58"/>
    <w:rsid w:val="00A13AA3"/>
    <w:rsid w:val="00A13BF2"/>
    <w:rsid w:val="00A13F9C"/>
    <w:rsid w:val="00A140E1"/>
    <w:rsid w:val="00A1429A"/>
    <w:rsid w:val="00A142A7"/>
    <w:rsid w:val="00A143C5"/>
    <w:rsid w:val="00A144D7"/>
    <w:rsid w:val="00A146E0"/>
    <w:rsid w:val="00A14A86"/>
    <w:rsid w:val="00A14ADA"/>
    <w:rsid w:val="00A14B0A"/>
    <w:rsid w:val="00A14B5B"/>
    <w:rsid w:val="00A14C8D"/>
    <w:rsid w:val="00A14D1C"/>
    <w:rsid w:val="00A14E03"/>
    <w:rsid w:val="00A14E33"/>
    <w:rsid w:val="00A14E88"/>
    <w:rsid w:val="00A14EF3"/>
    <w:rsid w:val="00A1508B"/>
    <w:rsid w:val="00A1528A"/>
    <w:rsid w:val="00A1530F"/>
    <w:rsid w:val="00A15352"/>
    <w:rsid w:val="00A1557A"/>
    <w:rsid w:val="00A15600"/>
    <w:rsid w:val="00A158D8"/>
    <w:rsid w:val="00A15AF7"/>
    <w:rsid w:val="00A15BD3"/>
    <w:rsid w:val="00A15D30"/>
    <w:rsid w:val="00A15D7E"/>
    <w:rsid w:val="00A15DD4"/>
    <w:rsid w:val="00A15F01"/>
    <w:rsid w:val="00A160ED"/>
    <w:rsid w:val="00A160F0"/>
    <w:rsid w:val="00A16117"/>
    <w:rsid w:val="00A161B4"/>
    <w:rsid w:val="00A16481"/>
    <w:rsid w:val="00A16628"/>
    <w:rsid w:val="00A167B2"/>
    <w:rsid w:val="00A16944"/>
    <w:rsid w:val="00A16956"/>
    <w:rsid w:val="00A16A59"/>
    <w:rsid w:val="00A16C5F"/>
    <w:rsid w:val="00A16FE4"/>
    <w:rsid w:val="00A170AB"/>
    <w:rsid w:val="00A170AE"/>
    <w:rsid w:val="00A1717F"/>
    <w:rsid w:val="00A1763C"/>
    <w:rsid w:val="00A17750"/>
    <w:rsid w:val="00A177AF"/>
    <w:rsid w:val="00A17DEF"/>
    <w:rsid w:val="00A17F28"/>
    <w:rsid w:val="00A2013C"/>
    <w:rsid w:val="00A20201"/>
    <w:rsid w:val="00A2027F"/>
    <w:rsid w:val="00A2034A"/>
    <w:rsid w:val="00A20489"/>
    <w:rsid w:val="00A2083A"/>
    <w:rsid w:val="00A20B3A"/>
    <w:rsid w:val="00A20BED"/>
    <w:rsid w:val="00A20C7A"/>
    <w:rsid w:val="00A20F83"/>
    <w:rsid w:val="00A21009"/>
    <w:rsid w:val="00A21291"/>
    <w:rsid w:val="00A21597"/>
    <w:rsid w:val="00A215D3"/>
    <w:rsid w:val="00A21778"/>
    <w:rsid w:val="00A217DF"/>
    <w:rsid w:val="00A21CFA"/>
    <w:rsid w:val="00A21FE8"/>
    <w:rsid w:val="00A2240D"/>
    <w:rsid w:val="00A226FA"/>
    <w:rsid w:val="00A22AC8"/>
    <w:rsid w:val="00A22C37"/>
    <w:rsid w:val="00A22C60"/>
    <w:rsid w:val="00A22C67"/>
    <w:rsid w:val="00A22DA2"/>
    <w:rsid w:val="00A22EF8"/>
    <w:rsid w:val="00A230E4"/>
    <w:rsid w:val="00A23260"/>
    <w:rsid w:val="00A23267"/>
    <w:rsid w:val="00A232B2"/>
    <w:rsid w:val="00A2332D"/>
    <w:rsid w:val="00A23384"/>
    <w:rsid w:val="00A236ED"/>
    <w:rsid w:val="00A2385F"/>
    <w:rsid w:val="00A23872"/>
    <w:rsid w:val="00A23A17"/>
    <w:rsid w:val="00A23C01"/>
    <w:rsid w:val="00A241B1"/>
    <w:rsid w:val="00A244E6"/>
    <w:rsid w:val="00A247D2"/>
    <w:rsid w:val="00A24895"/>
    <w:rsid w:val="00A24977"/>
    <w:rsid w:val="00A2497B"/>
    <w:rsid w:val="00A24B13"/>
    <w:rsid w:val="00A24C9F"/>
    <w:rsid w:val="00A24D67"/>
    <w:rsid w:val="00A24F38"/>
    <w:rsid w:val="00A252AF"/>
    <w:rsid w:val="00A25620"/>
    <w:rsid w:val="00A256A0"/>
    <w:rsid w:val="00A25808"/>
    <w:rsid w:val="00A2580B"/>
    <w:rsid w:val="00A25939"/>
    <w:rsid w:val="00A25958"/>
    <w:rsid w:val="00A25C57"/>
    <w:rsid w:val="00A25CFF"/>
    <w:rsid w:val="00A25E71"/>
    <w:rsid w:val="00A25F81"/>
    <w:rsid w:val="00A25FC2"/>
    <w:rsid w:val="00A26212"/>
    <w:rsid w:val="00A262E5"/>
    <w:rsid w:val="00A26301"/>
    <w:rsid w:val="00A26578"/>
    <w:rsid w:val="00A26636"/>
    <w:rsid w:val="00A266AF"/>
    <w:rsid w:val="00A267F4"/>
    <w:rsid w:val="00A26A8F"/>
    <w:rsid w:val="00A26B03"/>
    <w:rsid w:val="00A26D37"/>
    <w:rsid w:val="00A26E8C"/>
    <w:rsid w:val="00A2710D"/>
    <w:rsid w:val="00A27200"/>
    <w:rsid w:val="00A2720F"/>
    <w:rsid w:val="00A2726A"/>
    <w:rsid w:val="00A272F3"/>
    <w:rsid w:val="00A274E0"/>
    <w:rsid w:val="00A275D7"/>
    <w:rsid w:val="00A276A1"/>
    <w:rsid w:val="00A27B6D"/>
    <w:rsid w:val="00A27EF6"/>
    <w:rsid w:val="00A27F7B"/>
    <w:rsid w:val="00A300D3"/>
    <w:rsid w:val="00A3017F"/>
    <w:rsid w:val="00A30354"/>
    <w:rsid w:val="00A30501"/>
    <w:rsid w:val="00A30523"/>
    <w:rsid w:val="00A308DA"/>
    <w:rsid w:val="00A30923"/>
    <w:rsid w:val="00A30A2B"/>
    <w:rsid w:val="00A30CAE"/>
    <w:rsid w:val="00A30E20"/>
    <w:rsid w:val="00A30F89"/>
    <w:rsid w:val="00A310D2"/>
    <w:rsid w:val="00A312F2"/>
    <w:rsid w:val="00A313C5"/>
    <w:rsid w:val="00A31426"/>
    <w:rsid w:val="00A314E0"/>
    <w:rsid w:val="00A315A9"/>
    <w:rsid w:val="00A316E8"/>
    <w:rsid w:val="00A316FC"/>
    <w:rsid w:val="00A31841"/>
    <w:rsid w:val="00A31915"/>
    <w:rsid w:val="00A31934"/>
    <w:rsid w:val="00A31BE2"/>
    <w:rsid w:val="00A31D50"/>
    <w:rsid w:val="00A31EA6"/>
    <w:rsid w:val="00A31EE1"/>
    <w:rsid w:val="00A31F5F"/>
    <w:rsid w:val="00A32154"/>
    <w:rsid w:val="00A324D0"/>
    <w:rsid w:val="00A32682"/>
    <w:rsid w:val="00A327C9"/>
    <w:rsid w:val="00A32A15"/>
    <w:rsid w:val="00A32A92"/>
    <w:rsid w:val="00A32C37"/>
    <w:rsid w:val="00A32FF5"/>
    <w:rsid w:val="00A33159"/>
    <w:rsid w:val="00A33328"/>
    <w:rsid w:val="00A33345"/>
    <w:rsid w:val="00A333EB"/>
    <w:rsid w:val="00A333F1"/>
    <w:rsid w:val="00A3353C"/>
    <w:rsid w:val="00A33986"/>
    <w:rsid w:val="00A33A3C"/>
    <w:rsid w:val="00A33B8D"/>
    <w:rsid w:val="00A33E4C"/>
    <w:rsid w:val="00A3407B"/>
    <w:rsid w:val="00A344E9"/>
    <w:rsid w:val="00A34596"/>
    <w:rsid w:val="00A3463A"/>
    <w:rsid w:val="00A34CCF"/>
    <w:rsid w:val="00A34DC0"/>
    <w:rsid w:val="00A34ECF"/>
    <w:rsid w:val="00A34EDD"/>
    <w:rsid w:val="00A34FAA"/>
    <w:rsid w:val="00A35181"/>
    <w:rsid w:val="00A351AA"/>
    <w:rsid w:val="00A351CB"/>
    <w:rsid w:val="00A3523B"/>
    <w:rsid w:val="00A35651"/>
    <w:rsid w:val="00A359B1"/>
    <w:rsid w:val="00A35AAA"/>
    <w:rsid w:val="00A35B0F"/>
    <w:rsid w:val="00A35F5C"/>
    <w:rsid w:val="00A35FA1"/>
    <w:rsid w:val="00A3615A"/>
    <w:rsid w:val="00A361DF"/>
    <w:rsid w:val="00A363C1"/>
    <w:rsid w:val="00A363C5"/>
    <w:rsid w:val="00A3660E"/>
    <w:rsid w:val="00A36A38"/>
    <w:rsid w:val="00A36AF7"/>
    <w:rsid w:val="00A36B0E"/>
    <w:rsid w:val="00A36F49"/>
    <w:rsid w:val="00A36F70"/>
    <w:rsid w:val="00A36FF4"/>
    <w:rsid w:val="00A372A1"/>
    <w:rsid w:val="00A372B0"/>
    <w:rsid w:val="00A373B9"/>
    <w:rsid w:val="00A375F5"/>
    <w:rsid w:val="00A37722"/>
    <w:rsid w:val="00A37947"/>
    <w:rsid w:val="00A37CB0"/>
    <w:rsid w:val="00A37D2C"/>
    <w:rsid w:val="00A40022"/>
    <w:rsid w:val="00A40169"/>
    <w:rsid w:val="00A40175"/>
    <w:rsid w:val="00A40296"/>
    <w:rsid w:val="00A40389"/>
    <w:rsid w:val="00A4038E"/>
    <w:rsid w:val="00A40496"/>
    <w:rsid w:val="00A404FC"/>
    <w:rsid w:val="00A4052C"/>
    <w:rsid w:val="00A405A7"/>
    <w:rsid w:val="00A40684"/>
    <w:rsid w:val="00A407D8"/>
    <w:rsid w:val="00A407E3"/>
    <w:rsid w:val="00A40889"/>
    <w:rsid w:val="00A40A4B"/>
    <w:rsid w:val="00A40AE3"/>
    <w:rsid w:val="00A40EA4"/>
    <w:rsid w:val="00A40F26"/>
    <w:rsid w:val="00A40F82"/>
    <w:rsid w:val="00A40FB3"/>
    <w:rsid w:val="00A4135D"/>
    <w:rsid w:val="00A415AC"/>
    <w:rsid w:val="00A415C3"/>
    <w:rsid w:val="00A4185E"/>
    <w:rsid w:val="00A41D48"/>
    <w:rsid w:val="00A41E0E"/>
    <w:rsid w:val="00A41F5B"/>
    <w:rsid w:val="00A41F69"/>
    <w:rsid w:val="00A4200D"/>
    <w:rsid w:val="00A42290"/>
    <w:rsid w:val="00A423EC"/>
    <w:rsid w:val="00A425B7"/>
    <w:rsid w:val="00A429DF"/>
    <w:rsid w:val="00A42BFF"/>
    <w:rsid w:val="00A42D8E"/>
    <w:rsid w:val="00A42E77"/>
    <w:rsid w:val="00A43032"/>
    <w:rsid w:val="00A43089"/>
    <w:rsid w:val="00A43283"/>
    <w:rsid w:val="00A4349B"/>
    <w:rsid w:val="00A434EA"/>
    <w:rsid w:val="00A43670"/>
    <w:rsid w:val="00A437B1"/>
    <w:rsid w:val="00A438DA"/>
    <w:rsid w:val="00A43B70"/>
    <w:rsid w:val="00A43C35"/>
    <w:rsid w:val="00A43C81"/>
    <w:rsid w:val="00A43D6B"/>
    <w:rsid w:val="00A43DF4"/>
    <w:rsid w:val="00A43DFA"/>
    <w:rsid w:val="00A43F25"/>
    <w:rsid w:val="00A440BD"/>
    <w:rsid w:val="00A44409"/>
    <w:rsid w:val="00A444B1"/>
    <w:rsid w:val="00A4457D"/>
    <w:rsid w:val="00A447D2"/>
    <w:rsid w:val="00A44B51"/>
    <w:rsid w:val="00A44CED"/>
    <w:rsid w:val="00A44D75"/>
    <w:rsid w:val="00A44E2E"/>
    <w:rsid w:val="00A44F79"/>
    <w:rsid w:val="00A45401"/>
    <w:rsid w:val="00A45481"/>
    <w:rsid w:val="00A45522"/>
    <w:rsid w:val="00A45762"/>
    <w:rsid w:val="00A45A17"/>
    <w:rsid w:val="00A45BD0"/>
    <w:rsid w:val="00A45CCB"/>
    <w:rsid w:val="00A45F8D"/>
    <w:rsid w:val="00A46017"/>
    <w:rsid w:val="00A460BD"/>
    <w:rsid w:val="00A46256"/>
    <w:rsid w:val="00A46263"/>
    <w:rsid w:val="00A46328"/>
    <w:rsid w:val="00A4635D"/>
    <w:rsid w:val="00A46368"/>
    <w:rsid w:val="00A4639D"/>
    <w:rsid w:val="00A465B7"/>
    <w:rsid w:val="00A46AF5"/>
    <w:rsid w:val="00A46BF1"/>
    <w:rsid w:val="00A46C36"/>
    <w:rsid w:val="00A46D5C"/>
    <w:rsid w:val="00A46E95"/>
    <w:rsid w:val="00A46EE8"/>
    <w:rsid w:val="00A46F30"/>
    <w:rsid w:val="00A470DA"/>
    <w:rsid w:val="00A4715B"/>
    <w:rsid w:val="00A4720A"/>
    <w:rsid w:val="00A47349"/>
    <w:rsid w:val="00A473B0"/>
    <w:rsid w:val="00A4747D"/>
    <w:rsid w:val="00A47821"/>
    <w:rsid w:val="00A4787B"/>
    <w:rsid w:val="00A478FE"/>
    <w:rsid w:val="00A47AD7"/>
    <w:rsid w:val="00A47C30"/>
    <w:rsid w:val="00A47C56"/>
    <w:rsid w:val="00A47D19"/>
    <w:rsid w:val="00A47D6C"/>
    <w:rsid w:val="00A47DB8"/>
    <w:rsid w:val="00A500E7"/>
    <w:rsid w:val="00A50345"/>
    <w:rsid w:val="00A50416"/>
    <w:rsid w:val="00A50677"/>
    <w:rsid w:val="00A5090F"/>
    <w:rsid w:val="00A50E98"/>
    <w:rsid w:val="00A50F22"/>
    <w:rsid w:val="00A50F8F"/>
    <w:rsid w:val="00A51056"/>
    <w:rsid w:val="00A512D5"/>
    <w:rsid w:val="00A514FA"/>
    <w:rsid w:val="00A515A6"/>
    <w:rsid w:val="00A51695"/>
    <w:rsid w:val="00A5174C"/>
    <w:rsid w:val="00A5197E"/>
    <w:rsid w:val="00A51BCC"/>
    <w:rsid w:val="00A51D3D"/>
    <w:rsid w:val="00A51DBB"/>
    <w:rsid w:val="00A51ECF"/>
    <w:rsid w:val="00A51F47"/>
    <w:rsid w:val="00A51F5E"/>
    <w:rsid w:val="00A52139"/>
    <w:rsid w:val="00A521EA"/>
    <w:rsid w:val="00A522EE"/>
    <w:rsid w:val="00A5230E"/>
    <w:rsid w:val="00A52458"/>
    <w:rsid w:val="00A524C9"/>
    <w:rsid w:val="00A525ED"/>
    <w:rsid w:val="00A52734"/>
    <w:rsid w:val="00A5299A"/>
    <w:rsid w:val="00A52A57"/>
    <w:rsid w:val="00A52DCD"/>
    <w:rsid w:val="00A52EF1"/>
    <w:rsid w:val="00A52F19"/>
    <w:rsid w:val="00A5353B"/>
    <w:rsid w:val="00A537DE"/>
    <w:rsid w:val="00A53BA2"/>
    <w:rsid w:val="00A53BDE"/>
    <w:rsid w:val="00A53D35"/>
    <w:rsid w:val="00A5418E"/>
    <w:rsid w:val="00A541BC"/>
    <w:rsid w:val="00A543A1"/>
    <w:rsid w:val="00A54924"/>
    <w:rsid w:val="00A54A67"/>
    <w:rsid w:val="00A54A72"/>
    <w:rsid w:val="00A54E6F"/>
    <w:rsid w:val="00A55009"/>
    <w:rsid w:val="00A5501D"/>
    <w:rsid w:val="00A55530"/>
    <w:rsid w:val="00A55554"/>
    <w:rsid w:val="00A555A1"/>
    <w:rsid w:val="00A55810"/>
    <w:rsid w:val="00A55919"/>
    <w:rsid w:val="00A55A43"/>
    <w:rsid w:val="00A55A54"/>
    <w:rsid w:val="00A55D33"/>
    <w:rsid w:val="00A55EBF"/>
    <w:rsid w:val="00A55FA3"/>
    <w:rsid w:val="00A56052"/>
    <w:rsid w:val="00A56133"/>
    <w:rsid w:val="00A561F9"/>
    <w:rsid w:val="00A562AD"/>
    <w:rsid w:val="00A56320"/>
    <w:rsid w:val="00A5633A"/>
    <w:rsid w:val="00A56349"/>
    <w:rsid w:val="00A5643A"/>
    <w:rsid w:val="00A56484"/>
    <w:rsid w:val="00A5654F"/>
    <w:rsid w:val="00A5664E"/>
    <w:rsid w:val="00A56849"/>
    <w:rsid w:val="00A568CD"/>
    <w:rsid w:val="00A56A34"/>
    <w:rsid w:val="00A56A7B"/>
    <w:rsid w:val="00A56AD2"/>
    <w:rsid w:val="00A56B76"/>
    <w:rsid w:val="00A56BB6"/>
    <w:rsid w:val="00A56DD6"/>
    <w:rsid w:val="00A56E12"/>
    <w:rsid w:val="00A56E33"/>
    <w:rsid w:val="00A56E5E"/>
    <w:rsid w:val="00A56E9B"/>
    <w:rsid w:val="00A57249"/>
    <w:rsid w:val="00A5736D"/>
    <w:rsid w:val="00A57604"/>
    <w:rsid w:val="00A5777A"/>
    <w:rsid w:val="00A57C48"/>
    <w:rsid w:val="00A57C84"/>
    <w:rsid w:val="00A57E85"/>
    <w:rsid w:val="00A57FFC"/>
    <w:rsid w:val="00A600E9"/>
    <w:rsid w:val="00A6013E"/>
    <w:rsid w:val="00A60454"/>
    <w:rsid w:val="00A60610"/>
    <w:rsid w:val="00A606F1"/>
    <w:rsid w:val="00A6098C"/>
    <w:rsid w:val="00A60A1C"/>
    <w:rsid w:val="00A60A81"/>
    <w:rsid w:val="00A60AA0"/>
    <w:rsid w:val="00A60B84"/>
    <w:rsid w:val="00A60C42"/>
    <w:rsid w:val="00A60E34"/>
    <w:rsid w:val="00A60EE4"/>
    <w:rsid w:val="00A60FC6"/>
    <w:rsid w:val="00A60FED"/>
    <w:rsid w:val="00A610C1"/>
    <w:rsid w:val="00A61101"/>
    <w:rsid w:val="00A611E3"/>
    <w:rsid w:val="00A612AB"/>
    <w:rsid w:val="00A61306"/>
    <w:rsid w:val="00A61368"/>
    <w:rsid w:val="00A6158F"/>
    <w:rsid w:val="00A616C2"/>
    <w:rsid w:val="00A61BF9"/>
    <w:rsid w:val="00A61C80"/>
    <w:rsid w:val="00A61D35"/>
    <w:rsid w:val="00A61D8C"/>
    <w:rsid w:val="00A61FEA"/>
    <w:rsid w:val="00A61FF5"/>
    <w:rsid w:val="00A620AC"/>
    <w:rsid w:val="00A6226A"/>
    <w:rsid w:val="00A6239D"/>
    <w:rsid w:val="00A6259A"/>
    <w:rsid w:val="00A626C2"/>
    <w:rsid w:val="00A628AC"/>
    <w:rsid w:val="00A628E3"/>
    <w:rsid w:val="00A62B41"/>
    <w:rsid w:val="00A62DDF"/>
    <w:rsid w:val="00A62F0F"/>
    <w:rsid w:val="00A630D6"/>
    <w:rsid w:val="00A6310B"/>
    <w:rsid w:val="00A63241"/>
    <w:rsid w:val="00A63253"/>
    <w:rsid w:val="00A63278"/>
    <w:rsid w:val="00A6334C"/>
    <w:rsid w:val="00A6340C"/>
    <w:rsid w:val="00A6346B"/>
    <w:rsid w:val="00A634F8"/>
    <w:rsid w:val="00A63668"/>
    <w:rsid w:val="00A63737"/>
    <w:rsid w:val="00A63839"/>
    <w:rsid w:val="00A63853"/>
    <w:rsid w:val="00A638D0"/>
    <w:rsid w:val="00A63992"/>
    <w:rsid w:val="00A63A95"/>
    <w:rsid w:val="00A63AB7"/>
    <w:rsid w:val="00A63C16"/>
    <w:rsid w:val="00A63E74"/>
    <w:rsid w:val="00A63F11"/>
    <w:rsid w:val="00A64105"/>
    <w:rsid w:val="00A645E9"/>
    <w:rsid w:val="00A64ABD"/>
    <w:rsid w:val="00A64C23"/>
    <w:rsid w:val="00A64E06"/>
    <w:rsid w:val="00A651E4"/>
    <w:rsid w:val="00A652A3"/>
    <w:rsid w:val="00A65400"/>
    <w:rsid w:val="00A654AC"/>
    <w:rsid w:val="00A6551D"/>
    <w:rsid w:val="00A65919"/>
    <w:rsid w:val="00A65AFE"/>
    <w:rsid w:val="00A65B12"/>
    <w:rsid w:val="00A65C0E"/>
    <w:rsid w:val="00A65C2A"/>
    <w:rsid w:val="00A65F01"/>
    <w:rsid w:val="00A6607E"/>
    <w:rsid w:val="00A66659"/>
    <w:rsid w:val="00A666D6"/>
    <w:rsid w:val="00A6677B"/>
    <w:rsid w:val="00A6681F"/>
    <w:rsid w:val="00A66B2D"/>
    <w:rsid w:val="00A66BC7"/>
    <w:rsid w:val="00A66BE0"/>
    <w:rsid w:val="00A66E6D"/>
    <w:rsid w:val="00A66F27"/>
    <w:rsid w:val="00A66F36"/>
    <w:rsid w:val="00A6701D"/>
    <w:rsid w:val="00A672AF"/>
    <w:rsid w:val="00A673A6"/>
    <w:rsid w:val="00A673B8"/>
    <w:rsid w:val="00A67499"/>
    <w:rsid w:val="00A674BB"/>
    <w:rsid w:val="00A674FF"/>
    <w:rsid w:val="00A67606"/>
    <w:rsid w:val="00A6760F"/>
    <w:rsid w:val="00A6771E"/>
    <w:rsid w:val="00A6778C"/>
    <w:rsid w:val="00A679D0"/>
    <w:rsid w:val="00A67DDF"/>
    <w:rsid w:val="00A67E00"/>
    <w:rsid w:val="00A70100"/>
    <w:rsid w:val="00A70469"/>
    <w:rsid w:val="00A70687"/>
    <w:rsid w:val="00A706F8"/>
    <w:rsid w:val="00A7086B"/>
    <w:rsid w:val="00A70E00"/>
    <w:rsid w:val="00A70F23"/>
    <w:rsid w:val="00A70FF0"/>
    <w:rsid w:val="00A7104D"/>
    <w:rsid w:val="00A7113C"/>
    <w:rsid w:val="00A7114C"/>
    <w:rsid w:val="00A7136C"/>
    <w:rsid w:val="00A71F60"/>
    <w:rsid w:val="00A72095"/>
    <w:rsid w:val="00A723D8"/>
    <w:rsid w:val="00A72401"/>
    <w:rsid w:val="00A7259D"/>
    <w:rsid w:val="00A725F4"/>
    <w:rsid w:val="00A72629"/>
    <w:rsid w:val="00A72689"/>
    <w:rsid w:val="00A72832"/>
    <w:rsid w:val="00A72895"/>
    <w:rsid w:val="00A72925"/>
    <w:rsid w:val="00A72AEF"/>
    <w:rsid w:val="00A72BF6"/>
    <w:rsid w:val="00A73132"/>
    <w:rsid w:val="00A7340D"/>
    <w:rsid w:val="00A73658"/>
    <w:rsid w:val="00A736E9"/>
    <w:rsid w:val="00A736ED"/>
    <w:rsid w:val="00A73E44"/>
    <w:rsid w:val="00A73E4D"/>
    <w:rsid w:val="00A73E51"/>
    <w:rsid w:val="00A73E71"/>
    <w:rsid w:val="00A73EE1"/>
    <w:rsid w:val="00A73F67"/>
    <w:rsid w:val="00A73F75"/>
    <w:rsid w:val="00A74280"/>
    <w:rsid w:val="00A7445C"/>
    <w:rsid w:val="00A7463C"/>
    <w:rsid w:val="00A74738"/>
    <w:rsid w:val="00A7484E"/>
    <w:rsid w:val="00A749EE"/>
    <w:rsid w:val="00A74BB9"/>
    <w:rsid w:val="00A74D3E"/>
    <w:rsid w:val="00A752AA"/>
    <w:rsid w:val="00A753FB"/>
    <w:rsid w:val="00A75AC0"/>
    <w:rsid w:val="00A75D40"/>
    <w:rsid w:val="00A75DAF"/>
    <w:rsid w:val="00A75EC8"/>
    <w:rsid w:val="00A75FB8"/>
    <w:rsid w:val="00A76121"/>
    <w:rsid w:val="00A761A0"/>
    <w:rsid w:val="00A761EF"/>
    <w:rsid w:val="00A762F6"/>
    <w:rsid w:val="00A76305"/>
    <w:rsid w:val="00A76508"/>
    <w:rsid w:val="00A76653"/>
    <w:rsid w:val="00A7667D"/>
    <w:rsid w:val="00A76737"/>
    <w:rsid w:val="00A76806"/>
    <w:rsid w:val="00A768C6"/>
    <w:rsid w:val="00A76CAF"/>
    <w:rsid w:val="00A76D93"/>
    <w:rsid w:val="00A76D95"/>
    <w:rsid w:val="00A76DFA"/>
    <w:rsid w:val="00A76F48"/>
    <w:rsid w:val="00A770C9"/>
    <w:rsid w:val="00A7753A"/>
    <w:rsid w:val="00A775D3"/>
    <w:rsid w:val="00A77731"/>
    <w:rsid w:val="00A77749"/>
    <w:rsid w:val="00A779A4"/>
    <w:rsid w:val="00A77CBF"/>
    <w:rsid w:val="00A77D04"/>
    <w:rsid w:val="00A77D07"/>
    <w:rsid w:val="00A77D08"/>
    <w:rsid w:val="00A803DB"/>
    <w:rsid w:val="00A80544"/>
    <w:rsid w:val="00A8070A"/>
    <w:rsid w:val="00A8090D"/>
    <w:rsid w:val="00A80922"/>
    <w:rsid w:val="00A80B51"/>
    <w:rsid w:val="00A81160"/>
    <w:rsid w:val="00A811B0"/>
    <w:rsid w:val="00A812DD"/>
    <w:rsid w:val="00A813AA"/>
    <w:rsid w:val="00A81433"/>
    <w:rsid w:val="00A8158D"/>
    <w:rsid w:val="00A8188A"/>
    <w:rsid w:val="00A81961"/>
    <w:rsid w:val="00A81A59"/>
    <w:rsid w:val="00A81A65"/>
    <w:rsid w:val="00A81A6D"/>
    <w:rsid w:val="00A81A9D"/>
    <w:rsid w:val="00A81CBC"/>
    <w:rsid w:val="00A81E86"/>
    <w:rsid w:val="00A8206F"/>
    <w:rsid w:val="00A820E0"/>
    <w:rsid w:val="00A82370"/>
    <w:rsid w:val="00A82609"/>
    <w:rsid w:val="00A828C4"/>
    <w:rsid w:val="00A82926"/>
    <w:rsid w:val="00A82984"/>
    <w:rsid w:val="00A82A55"/>
    <w:rsid w:val="00A82A7D"/>
    <w:rsid w:val="00A82C11"/>
    <w:rsid w:val="00A82D7A"/>
    <w:rsid w:val="00A82ED3"/>
    <w:rsid w:val="00A82F69"/>
    <w:rsid w:val="00A82FE0"/>
    <w:rsid w:val="00A834B6"/>
    <w:rsid w:val="00A837C1"/>
    <w:rsid w:val="00A839BE"/>
    <w:rsid w:val="00A83A39"/>
    <w:rsid w:val="00A83A5B"/>
    <w:rsid w:val="00A83ACC"/>
    <w:rsid w:val="00A83CA5"/>
    <w:rsid w:val="00A83E7F"/>
    <w:rsid w:val="00A83F2B"/>
    <w:rsid w:val="00A8404B"/>
    <w:rsid w:val="00A840E1"/>
    <w:rsid w:val="00A844BE"/>
    <w:rsid w:val="00A845AB"/>
    <w:rsid w:val="00A846AC"/>
    <w:rsid w:val="00A84794"/>
    <w:rsid w:val="00A84889"/>
    <w:rsid w:val="00A849C0"/>
    <w:rsid w:val="00A84A43"/>
    <w:rsid w:val="00A84B1F"/>
    <w:rsid w:val="00A84DEE"/>
    <w:rsid w:val="00A84E1F"/>
    <w:rsid w:val="00A84E61"/>
    <w:rsid w:val="00A84EDA"/>
    <w:rsid w:val="00A85054"/>
    <w:rsid w:val="00A8510C"/>
    <w:rsid w:val="00A8514C"/>
    <w:rsid w:val="00A85167"/>
    <w:rsid w:val="00A851CE"/>
    <w:rsid w:val="00A8520F"/>
    <w:rsid w:val="00A85223"/>
    <w:rsid w:val="00A852C3"/>
    <w:rsid w:val="00A8535C"/>
    <w:rsid w:val="00A85390"/>
    <w:rsid w:val="00A853C9"/>
    <w:rsid w:val="00A854AF"/>
    <w:rsid w:val="00A85611"/>
    <w:rsid w:val="00A85AF6"/>
    <w:rsid w:val="00A85B47"/>
    <w:rsid w:val="00A85C59"/>
    <w:rsid w:val="00A8609C"/>
    <w:rsid w:val="00A860F6"/>
    <w:rsid w:val="00A8622E"/>
    <w:rsid w:val="00A863D6"/>
    <w:rsid w:val="00A8646E"/>
    <w:rsid w:val="00A86715"/>
    <w:rsid w:val="00A86784"/>
    <w:rsid w:val="00A8681C"/>
    <w:rsid w:val="00A86953"/>
    <w:rsid w:val="00A86C6D"/>
    <w:rsid w:val="00A86D47"/>
    <w:rsid w:val="00A86D64"/>
    <w:rsid w:val="00A86EE4"/>
    <w:rsid w:val="00A87024"/>
    <w:rsid w:val="00A870FC"/>
    <w:rsid w:val="00A8728A"/>
    <w:rsid w:val="00A87352"/>
    <w:rsid w:val="00A873EF"/>
    <w:rsid w:val="00A874DB"/>
    <w:rsid w:val="00A8771D"/>
    <w:rsid w:val="00A878EF"/>
    <w:rsid w:val="00A87955"/>
    <w:rsid w:val="00A87B09"/>
    <w:rsid w:val="00A87B0E"/>
    <w:rsid w:val="00A87B8A"/>
    <w:rsid w:val="00A87D26"/>
    <w:rsid w:val="00A87E8D"/>
    <w:rsid w:val="00A87EB1"/>
    <w:rsid w:val="00A87F41"/>
    <w:rsid w:val="00A90099"/>
    <w:rsid w:val="00A900B7"/>
    <w:rsid w:val="00A90398"/>
    <w:rsid w:val="00A9049E"/>
    <w:rsid w:val="00A9062A"/>
    <w:rsid w:val="00A90659"/>
    <w:rsid w:val="00A9081B"/>
    <w:rsid w:val="00A9092E"/>
    <w:rsid w:val="00A90B36"/>
    <w:rsid w:val="00A90B89"/>
    <w:rsid w:val="00A90C7F"/>
    <w:rsid w:val="00A90D2F"/>
    <w:rsid w:val="00A90DCD"/>
    <w:rsid w:val="00A90F39"/>
    <w:rsid w:val="00A90F4B"/>
    <w:rsid w:val="00A91016"/>
    <w:rsid w:val="00A911B5"/>
    <w:rsid w:val="00A912EA"/>
    <w:rsid w:val="00A913A5"/>
    <w:rsid w:val="00A9162F"/>
    <w:rsid w:val="00A916A3"/>
    <w:rsid w:val="00A918CE"/>
    <w:rsid w:val="00A918FD"/>
    <w:rsid w:val="00A91ACD"/>
    <w:rsid w:val="00A91B75"/>
    <w:rsid w:val="00A91CE8"/>
    <w:rsid w:val="00A91CF0"/>
    <w:rsid w:val="00A91D23"/>
    <w:rsid w:val="00A92221"/>
    <w:rsid w:val="00A9231F"/>
    <w:rsid w:val="00A92362"/>
    <w:rsid w:val="00A92449"/>
    <w:rsid w:val="00A924D0"/>
    <w:rsid w:val="00A924EF"/>
    <w:rsid w:val="00A9264E"/>
    <w:rsid w:val="00A9285E"/>
    <w:rsid w:val="00A929D4"/>
    <w:rsid w:val="00A92C96"/>
    <w:rsid w:val="00A92CC3"/>
    <w:rsid w:val="00A92F1A"/>
    <w:rsid w:val="00A92F24"/>
    <w:rsid w:val="00A92F7A"/>
    <w:rsid w:val="00A9300F"/>
    <w:rsid w:val="00A93046"/>
    <w:rsid w:val="00A93067"/>
    <w:rsid w:val="00A93228"/>
    <w:rsid w:val="00A9367B"/>
    <w:rsid w:val="00A937BA"/>
    <w:rsid w:val="00A93A97"/>
    <w:rsid w:val="00A93C5A"/>
    <w:rsid w:val="00A93CE1"/>
    <w:rsid w:val="00A93D46"/>
    <w:rsid w:val="00A93EA7"/>
    <w:rsid w:val="00A93EEF"/>
    <w:rsid w:val="00A93F2D"/>
    <w:rsid w:val="00A9401A"/>
    <w:rsid w:val="00A94023"/>
    <w:rsid w:val="00A941AF"/>
    <w:rsid w:val="00A94452"/>
    <w:rsid w:val="00A94802"/>
    <w:rsid w:val="00A94913"/>
    <w:rsid w:val="00A94D9F"/>
    <w:rsid w:val="00A94F10"/>
    <w:rsid w:val="00A94F52"/>
    <w:rsid w:val="00A9536B"/>
    <w:rsid w:val="00A953E6"/>
    <w:rsid w:val="00A9559E"/>
    <w:rsid w:val="00A9562A"/>
    <w:rsid w:val="00A95671"/>
    <w:rsid w:val="00A95715"/>
    <w:rsid w:val="00A95771"/>
    <w:rsid w:val="00A958E2"/>
    <w:rsid w:val="00A95CF5"/>
    <w:rsid w:val="00A95D5B"/>
    <w:rsid w:val="00A95D95"/>
    <w:rsid w:val="00A96032"/>
    <w:rsid w:val="00A96078"/>
    <w:rsid w:val="00A96456"/>
    <w:rsid w:val="00A96614"/>
    <w:rsid w:val="00A96703"/>
    <w:rsid w:val="00A96A83"/>
    <w:rsid w:val="00A96ACA"/>
    <w:rsid w:val="00A96D4C"/>
    <w:rsid w:val="00A97046"/>
    <w:rsid w:val="00A970EF"/>
    <w:rsid w:val="00A971E0"/>
    <w:rsid w:val="00A9721D"/>
    <w:rsid w:val="00A972C8"/>
    <w:rsid w:val="00A972FA"/>
    <w:rsid w:val="00A97359"/>
    <w:rsid w:val="00A973FB"/>
    <w:rsid w:val="00A97426"/>
    <w:rsid w:val="00A974B3"/>
    <w:rsid w:val="00A97644"/>
    <w:rsid w:val="00A9769A"/>
    <w:rsid w:val="00A979FB"/>
    <w:rsid w:val="00A97AAC"/>
    <w:rsid w:val="00A97B8B"/>
    <w:rsid w:val="00A97C2B"/>
    <w:rsid w:val="00A97EE1"/>
    <w:rsid w:val="00AA019F"/>
    <w:rsid w:val="00AA01E9"/>
    <w:rsid w:val="00AA0529"/>
    <w:rsid w:val="00AA05FF"/>
    <w:rsid w:val="00AA0728"/>
    <w:rsid w:val="00AA0776"/>
    <w:rsid w:val="00AA0786"/>
    <w:rsid w:val="00AA0ACA"/>
    <w:rsid w:val="00AA0B6F"/>
    <w:rsid w:val="00AA0CC1"/>
    <w:rsid w:val="00AA0CC2"/>
    <w:rsid w:val="00AA0CEA"/>
    <w:rsid w:val="00AA0D7F"/>
    <w:rsid w:val="00AA0E22"/>
    <w:rsid w:val="00AA0EBE"/>
    <w:rsid w:val="00AA0EEE"/>
    <w:rsid w:val="00AA1267"/>
    <w:rsid w:val="00AA144C"/>
    <w:rsid w:val="00AA14EB"/>
    <w:rsid w:val="00AA14FF"/>
    <w:rsid w:val="00AA15FD"/>
    <w:rsid w:val="00AA1620"/>
    <w:rsid w:val="00AA16AF"/>
    <w:rsid w:val="00AA1A1A"/>
    <w:rsid w:val="00AA1AA0"/>
    <w:rsid w:val="00AA1ADB"/>
    <w:rsid w:val="00AA1AF6"/>
    <w:rsid w:val="00AA1AF8"/>
    <w:rsid w:val="00AA1B07"/>
    <w:rsid w:val="00AA1BB1"/>
    <w:rsid w:val="00AA1C12"/>
    <w:rsid w:val="00AA1EA9"/>
    <w:rsid w:val="00AA1EB1"/>
    <w:rsid w:val="00AA1EC9"/>
    <w:rsid w:val="00AA1F4B"/>
    <w:rsid w:val="00AA1F82"/>
    <w:rsid w:val="00AA1FD7"/>
    <w:rsid w:val="00AA2021"/>
    <w:rsid w:val="00AA202E"/>
    <w:rsid w:val="00AA2174"/>
    <w:rsid w:val="00AA2354"/>
    <w:rsid w:val="00AA25AF"/>
    <w:rsid w:val="00AA2619"/>
    <w:rsid w:val="00AA2720"/>
    <w:rsid w:val="00AA27C2"/>
    <w:rsid w:val="00AA27E8"/>
    <w:rsid w:val="00AA280A"/>
    <w:rsid w:val="00AA28FE"/>
    <w:rsid w:val="00AA2B12"/>
    <w:rsid w:val="00AA2D31"/>
    <w:rsid w:val="00AA323B"/>
    <w:rsid w:val="00AA338C"/>
    <w:rsid w:val="00AA36CD"/>
    <w:rsid w:val="00AA371F"/>
    <w:rsid w:val="00AA373E"/>
    <w:rsid w:val="00AA390A"/>
    <w:rsid w:val="00AA3D18"/>
    <w:rsid w:val="00AA3D88"/>
    <w:rsid w:val="00AA3EE6"/>
    <w:rsid w:val="00AA3F49"/>
    <w:rsid w:val="00AA41D6"/>
    <w:rsid w:val="00AA41E6"/>
    <w:rsid w:val="00AA471B"/>
    <w:rsid w:val="00AA4770"/>
    <w:rsid w:val="00AA48AE"/>
    <w:rsid w:val="00AA48ED"/>
    <w:rsid w:val="00AA4966"/>
    <w:rsid w:val="00AA4D9A"/>
    <w:rsid w:val="00AA4DB3"/>
    <w:rsid w:val="00AA507B"/>
    <w:rsid w:val="00AA51D9"/>
    <w:rsid w:val="00AA525E"/>
    <w:rsid w:val="00AA52FC"/>
    <w:rsid w:val="00AA5350"/>
    <w:rsid w:val="00AA535F"/>
    <w:rsid w:val="00AA53AF"/>
    <w:rsid w:val="00AA555F"/>
    <w:rsid w:val="00AA55C3"/>
    <w:rsid w:val="00AA5743"/>
    <w:rsid w:val="00AA57E3"/>
    <w:rsid w:val="00AA5866"/>
    <w:rsid w:val="00AA5A8C"/>
    <w:rsid w:val="00AA5BC5"/>
    <w:rsid w:val="00AA5D71"/>
    <w:rsid w:val="00AA5E65"/>
    <w:rsid w:val="00AA5F43"/>
    <w:rsid w:val="00AA605E"/>
    <w:rsid w:val="00AA61AE"/>
    <w:rsid w:val="00AA64A8"/>
    <w:rsid w:val="00AA653A"/>
    <w:rsid w:val="00AA6634"/>
    <w:rsid w:val="00AA67F6"/>
    <w:rsid w:val="00AA6B10"/>
    <w:rsid w:val="00AA6C3D"/>
    <w:rsid w:val="00AA6E99"/>
    <w:rsid w:val="00AA7366"/>
    <w:rsid w:val="00AA73AC"/>
    <w:rsid w:val="00AA741C"/>
    <w:rsid w:val="00AA745E"/>
    <w:rsid w:val="00AA76BD"/>
    <w:rsid w:val="00AA7AC0"/>
    <w:rsid w:val="00AA7C54"/>
    <w:rsid w:val="00AA7C6B"/>
    <w:rsid w:val="00AB006A"/>
    <w:rsid w:val="00AB029F"/>
    <w:rsid w:val="00AB04B2"/>
    <w:rsid w:val="00AB04D0"/>
    <w:rsid w:val="00AB062D"/>
    <w:rsid w:val="00AB06AF"/>
    <w:rsid w:val="00AB0857"/>
    <w:rsid w:val="00AB0B1D"/>
    <w:rsid w:val="00AB0BFD"/>
    <w:rsid w:val="00AB0EC0"/>
    <w:rsid w:val="00AB0FC5"/>
    <w:rsid w:val="00AB115A"/>
    <w:rsid w:val="00AB1275"/>
    <w:rsid w:val="00AB12B0"/>
    <w:rsid w:val="00AB177F"/>
    <w:rsid w:val="00AB17B0"/>
    <w:rsid w:val="00AB1822"/>
    <w:rsid w:val="00AB183C"/>
    <w:rsid w:val="00AB1D21"/>
    <w:rsid w:val="00AB1D92"/>
    <w:rsid w:val="00AB1FCA"/>
    <w:rsid w:val="00AB244B"/>
    <w:rsid w:val="00AB24AF"/>
    <w:rsid w:val="00AB24CE"/>
    <w:rsid w:val="00AB2630"/>
    <w:rsid w:val="00AB2BD7"/>
    <w:rsid w:val="00AB2C69"/>
    <w:rsid w:val="00AB3088"/>
    <w:rsid w:val="00AB3128"/>
    <w:rsid w:val="00AB3136"/>
    <w:rsid w:val="00AB313C"/>
    <w:rsid w:val="00AB35DA"/>
    <w:rsid w:val="00AB3670"/>
    <w:rsid w:val="00AB3806"/>
    <w:rsid w:val="00AB38BF"/>
    <w:rsid w:val="00AB39AF"/>
    <w:rsid w:val="00AB3AAF"/>
    <w:rsid w:val="00AB3BF2"/>
    <w:rsid w:val="00AB3D39"/>
    <w:rsid w:val="00AB3E6E"/>
    <w:rsid w:val="00AB4030"/>
    <w:rsid w:val="00AB4231"/>
    <w:rsid w:val="00AB43E7"/>
    <w:rsid w:val="00AB47BD"/>
    <w:rsid w:val="00AB4833"/>
    <w:rsid w:val="00AB48FA"/>
    <w:rsid w:val="00AB4C7D"/>
    <w:rsid w:val="00AB4D7A"/>
    <w:rsid w:val="00AB4DE7"/>
    <w:rsid w:val="00AB4EED"/>
    <w:rsid w:val="00AB4F0B"/>
    <w:rsid w:val="00AB4F94"/>
    <w:rsid w:val="00AB5177"/>
    <w:rsid w:val="00AB51CC"/>
    <w:rsid w:val="00AB51F2"/>
    <w:rsid w:val="00AB520B"/>
    <w:rsid w:val="00AB526F"/>
    <w:rsid w:val="00AB541B"/>
    <w:rsid w:val="00AB5645"/>
    <w:rsid w:val="00AB57DA"/>
    <w:rsid w:val="00AB5AF9"/>
    <w:rsid w:val="00AB5B7A"/>
    <w:rsid w:val="00AB5C6C"/>
    <w:rsid w:val="00AB5DBD"/>
    <w:rsid w:val="00AB6170"/>
    <w:rsid w:val="00AB61CE"/>
    <w:rsid w:val="00AB62A9"/>
    <w:rsid w:val="00AB633F"/>
    <w:rsid w:val="00AB6655"/>
    <w:rsid w:val="00AB66C0"/>
    <w:rsid w:val="00AB6875"/>
    <w:rsid w:val="00AB6A07"/>
    <w:rsid w:val="00AB6B50"/>
    <w:rsid w:val="00AB6CFE"/>
    <w:rsid w:val="00AB6D08"/>
    <w:rsid w:val="00AB6ED0"/>
    <w:rsid w:val="00AB7081"/>
    <w:rsid w:val="00AB7237"/>
    <w:rsid w:val="00AB7355"/>
    <w:rsid w:val="00AB7384"/>
    <w:rsid w:val="00AB739A"/>
    <w:rsid w:val="00AB74A5"/>
    <w:rsid w:val="00AB753E"/>
    <w:rsid w:val="00AB757F"/>
    <w:rsid w:val="00AB760E"/>
    <w:rsid w:val="00AB762C"/>
    <w:rsid w:val="00AB788F"/>
    <w:rsid w:val="00AB789C"/>
    <w:rsid w:val="00AB78E9"/>
    <w:rsid w:val="00AB7B46"/>
    <w:rsid w:val="00AB7B71"/>
    <w:rsid w:val="00AB7B7E"/>
    <w:rsid w:val="00AB7C5B"/>
    <w:rsid w:val="00AB7D5B"/>
    <w:rsid w:val="00AB7D5E"/>
    <w:rsid w:val="00AB7D78"/>
    <w:rsid w:val="00AB7E64"/>
    <w:rsid w:val="00AB7E75"/>
    <w:rsid w:val="00AB7E97"/>
    <w:rsid w:val="00AB7EF0"/>
    <w:rsid w:val="00AC007F"/>
    <w:rsid w:val="00AC0132"/>
    <w:rsid w:val="00AC0190"/>
    <w:rsid w:val="00AC0208"/>
    <w:rsid w:val="00AC04A0"/>
    <w:rsid w:val="00AC04B1"/>
    <w:rsid w:val="00AC04CD"/>
    <w:rsid w:val="00AC0A01"/>
    <w:rsid w:val="00AC0A1A"/>
    <w:rsid w:val="00AC0A91"/>
    <w:rsid w:val="00AC0D80"/>
    <w:rsid w:val="00AC0DA1"/>
    <w:rsid w:val="00AC0F07"/>
    <w:rsid w:val="00AC110B"/>
    <w:rsid w:val="00AC125D"/>
    <w:rsid w:val="00AC1454"/>
    <w:rsid w:val="00AC15F0"/>
    <w:rsid w:val="00AC17D0"/>
    <w:rsid w:val="00AC1889"/>
    <w:rsid w:val="00AC18E1"/>
    <w:rsid w:val="00AC1E28"/>
    <w:rsid w:val="00AC2369"/>
    <w:rsid w:val="00AC25EF"/>
    <w:rsid w:val="00AC2C48"/>
    <w:rsid w:val="00AC2C5F"/>
    <w:rsid w:val="00AC2E01"/>
    <w:rsid w:val="00AC2FFF"/>
    <w:rsid w:val="00AC3027"/>
    <w:rsid w:val="00AC307B"/>
    <w:rsid w:val="00AC36B1"/>
    <w:rsid w:val="00AC36D6"/>
    <w:rsid w:val="00AC3734"/>
    <w:rsid w:val="00AC3949"/>
    <w:rsid w:val="00AC3A32"/>
    <w:rsid w:val="00AC3A5A"/>
    <w:rsid w:val="00AC40DF"/>
    <w:rsid w:val="00AC4440"/>
    <w:rsid w:val="00AC4533"/>
    <w:rsid w:val="00AC4674"/>
    <w:rsid w:val="00AC46E4"/>
    <w:rsid w:val="00AC4BB7"/>
    <w:rsid w:val="00AC4CA4"/>
    <w:rsid w:val="00AC4F5A"/>
    <w:rsid w:val="00AC50EF"/>
    <w:rsid w:val="00AC562C"/>
    <w:rsid w:val="00AC566B"/>
    <w:rsid w:val="00AC5743"/>
    <w:rsid w:val="00AC584F"/>
    <w:rsid w:val="00AC5C82"/>
    <w:rsid w:val="00AC5CDE"/>
    <w:rsid w:val="00AC5E7B"/>
    <w:rsid w:val="00AC60F1"/>
    <w:rsid w:val="00AC66B0"/>
    <w:rsid w:val="00AC67E8"/>
    <w:rsid w:val="00AC6934"/>
    <w:rsid w:val="00AC6A58"/>
    <w:rsid w:val="00AC6AF5"/>
    <w:rsid w:val="00AC6F65"/>
    <w:rsid w:val="00AC6FF0"/>
    <w:rsid w:val="00AC7189"/>
    <w:rsid w:val="00AC72DA"/>
    <w:rsid w:val="00AC7363"/>
    <w:rsid w:val="00AC73DF"/>
    <w:rsid w:val="00AC7503"/>
    <w:rsid w:val="00AC7585"/>
    <w:rsid w:val="00AC75C6"/>
    <w:rsid w:val="00AC75E6"/>
    <w:rsid w:val="00AC761F"/>
    <w:rsid w:val="00AC767E"/>
    <w:rsid w:val="00AC76D9"/>
    <w:rsid w:val="00AC7A02"/>
    <w:rsid w:val="00AC7E71"/>
    <w:rsid w:val="00AC7EEC"/>
    <w:rsid w:val="00AC7F66"/>
    <w:rsid w:val="00AD003F"/>
    <w:rsid w:val="00AD00C7"/>
    <w:rsid w:val="00AD0183"/>
    <w:rsid w:val="00AD0275"/>
    <w:rsid w:val="00AD037A"/>
    <w:rsid w:val="00AD03C2"/>
    <w:rsid w:val="00AD0419"/>
    <w:rsid w:val="00AD0561"/>
    <w:rsid w:val="00AD06F6"/>
    <w:rsid w:val="00AD072A"/>
    <w:rsid w:val="00AD095D"/>
    <w:rsid w:val="00AD0A76"/>
    <w:rsid w:val="00AD117B"/>
    <w:rsid w:val="00AD11A5"/>
    <w:rsid w:val="00AD15A6"/>
    <w:rsid w:val="00AD17D2"/>
    <w:rsid w:val="00AD183A"/>
    <w:rsid w:val="00AD192B"/>
    <w:rsid w:val="00AD1B06"/>
    <w:rsid w:val="00AD20A4"/>
    <w:rsid w:val="00AD24C6"/>
    <w:rsid w:val="00AD24CF"/>
    <w:rsid w:val="00AD2671"/>
    <w:rsid w:val="00AD2696"/>
    <w:rsid w:val="00AD2882"/>
    <w:rsid w:val="00AD28F0"/>
    <w:rsid w:val="00AD2C28"/>
    <w:rsid w:val="00AD2D52"/>
    <w:rsid w:val="00AD2DD8"/>
    <w:rsid w:val="00AD2F1E"/>
    <w:rsid w:val="00AD3197"/>
    <w:rsid w:val="00AD3448"/>
    <w:rsid w:val="00AD34F0"/>
    <w:rsid w:val="00AD36F4"/>
    <w:rsid w:val="00AD3844"/>
    <w:rsid w:val="00AD3892"/>
    <w:rsid w:val="00AD3A23"/>
    <w:rsid w:val="00AD3A58"/>
    <w:rsid w:val="00AD3B83"/>
    <w:rsid w:val="00AD3D29"/>
    <w:rsid w:val="00AD3EA2"/>
    <w:rsid w:val="00AD412C"/>
    <w:rsid w:val="00AD41E8"/>
    <w:rsid w:val="00AD431B"/>
    <w:rsid w:val="00AD4344"/>
    <w:rsid w:val="00AD4730"/>
    <w:rsid w:val="00AD47D3"/>
    <w:rsid w:val="00AD4986"/>
    <w:rsid w:val="00AD49AB"/>
    <w:rsid w:val="00AD4B39"/>
    <w:rsid w:val="00AD4D5F"/>
    <w:rsid w:val="00AD4E79"/>
    <w:rsid w:val="00AD4F06"/>
    <w:rsid w:val="00AD4F99"/>
    <w:rsid w:val="00AD4FCC"/>
    <w:rsid w:val="00AD5043"/>
    <w:rsid w:val="00AD530B"/>
    <w:rsid w:val="00AD5315"/>
    <w:rsid w:val="00AD53CD"/>
    <w:rsid w:val="00AD5423"/>
    <w:rsid w:val="00AD55B6"/>
    <w:rsid w:val="00AD564F"/>
    <w:rsid w:val="00AD58DA"/>
    <w:rsid w:val="00AD58E7"/>
    <w:rsid w:val="00AD59D2"/>
    <w:rsid w:val="00AD5A26"/>
    <w:rsid w:val="00AD5C8A"/>
    <w:rsid w:val="00AD5CE3"/>
    <w:rsid w:val="00AD5CE7"/>
    <w:rsid w:val="00AD5DB9"/>
    <w:rsid w:val="00AD5DD4"/>
    <w:rsid w:val="00AD6061"/>
    <w:rsid w:val="00AD635C"/>
    <w:rsid w:val="00AD640F"/>
    <w:rsid w:val="00AD641B"/>
    <w:rsid w:val="00AD646D"/>
    <w:rsid w:val="00AD6538"/>
    <w:rsid w:val="00AD68BF"/>
    <w:rsid w:val="00AD68E7"/>
    <w:rsid w:val="00AD68FA"/>
    <w:rsid w:val="00AD698C"/>
    <w:rsid w:val="00AD69C3"/>
    <w:rsid w:val="00AD6A07"/>
    <w:rsid w:val="00AD6B21"/>
    <w:rsid w:val="00AD6C05"/>
    <w:rsid w:val="00AD6EB3"/>
    <w:rsid w:val="00AD7273"/>
    <w:rsid w:val="00AD74E9"/>
    <w:rsid w:val="00AD7519"/>
    <w:rsid w:val="00AD753A"/>
    <w:rsid w:val="00AD76BC"/>
    <w:rsid w:val="00AD7771"/>
    <w:rsid w:val="00AD78B7"/>
    <w:rsid w:val="00AD798F"/>
    <w:rsid w:val="00AD7997"/>
    <w:rsid w:val="00AD7A5A"/>
    <w:rsid w:val="00AD7A82"/>
    <w:rsid w:val="00AD7B1B"/>
    <w:rsid w:val="00AD7C57"/>
    <w:rsid w:val="00AD7D8A"/>
    <w:rsid w:val="00AD7E1E"/>
    <w:rsid w:val="00AD7F96"/>
    <w:rsid w:val="00AE0083"/>
    <w:rsid w:val="00AE0142"/>
    <w:rsid w:val="00AE0252"/>
    <w:rsid w:val="00AE0306"/>
    <w:rsid w:val="00AE0529"/>
    <w:rsid w:val="00AE0822"/>
    <w:rsid w:val="00AE0868"/>
    <w:rsid w:val="00AE0B3F"/>
    <w:rsid w:val="00AE0B43"/>
    <w:rsid w:val="00AE10AD"/>
    <w:rsid w:val="00AE11CC"/>
    <w:rsid w:val="00AE1408"/>
    <w:rsid w:val="00AE14D9"/>
    <w:rsid w:val="00AE16D7"/>
    <w:rsid w:val="00AE195F"/>
    <w:rsid w:val="00AE1A42"/>
    <w:rsid w:val="00AE1E19"/>
    <w:rsid w:val="00AE1E1F"/>
    <w:rsid w:val="00AE204E"/>
    <w:rsid w:val="00AE20BA"/>
    <w:rsid w:val="00AE2174"/>
    <w:rsid w:val="00AE225D"/>
    <w:rsid w:val="00AE22EC"/>
    <w:rsid w:val="00AE24EC"/>
    <w:rsid w:val="00AE2583"/>
    <w:rsid w:val="00AE277B"/>
    <w:rsid w:val="00AE27AD"/>
    <w:rsid w:val="00AE27BB"/>
    <w:rsid w:val="00AE2838"/>
    <w:rsid w:val="00AE2AF1"/>
    <w:rsid w:val="00AE2B6D"/>
    <w:rsid w:val="00AE2CC3"/>
    <w:rsid w:val="00AE3106"/>
    <w:rsid w:val="00AE32AE"/>
    <w:rsid w:val="00AE33EA"/>
    <w:rsid w:val="00AE3443"/>
    <w:rsid w:val="00AE3592"/>
    <w:rsid w:val="00AE37C1"/>
    <w:rsid w:val="00AE3994"/>
    <w:rsid w:val="00AE3E2D"/>
    <w:rsid w:val="00AE3E80"/>
    <w:rsid w:val="00AE4179"/>
    <w:rsid w:val="00AE4318"/>
    <w:rsid w:val="00AE456B"/>
    <w:rsid w:val="00AE45E7"/>
    <w:rsid w:val="00AE47D3"/>
    <w:rsid w:val="00AE4A0B"/>
    <w:rsid w:val="00AE4C6F"/>
    <w:rsid w:val="00AE4CFE"/>
    <w:rsid w:val="00AE4D30"/>
    <w:rsid w:val="00AE4D9B"/>
    <w:rsid w:val="00AE4DA3"/>
    <w:rsid w:val="00AE4DEE"/>
    <w:rsid w:val="00AE4E2F"/>
    <w:rsid w:val="00AE4FF7"/>
    <w:rsid w:val="00AE506C"/>
    <w:rsid w:val="00AE51D5"/>
    <w:rsid w:val="00AE5205"/>
    <w:rsid w:val="00AE53A7"/>
    <w:rsid w:val="00AE54A9"/>
    <w:rsid w:val="00AE55B9"/>
    <w:rsid w:val="00AE5A19"/>
    <w:rsid w:val="00AE5B48"/>
    <w:rsid w:val="00AE5B99"/>
    <w:rsid w:val="00AE5BB4"/>
    <w:rsid w:val="00AE5C0B"/>
    <w:rsid w:val="00AE5F0A"/>
    <w:rsid w:val="00AE5F21"/>
    <w:rsid w:val="00AE5FD3"/>
    <w:rsid w:val="00AE623F"/>
    <w:rsid w:val="00AE6240"/>
    <w:rsid w:val="00AE6340"/>
    <w:rsid w:val="00AE6650"/>
    <w:rsid w:val="00AE674C"/>
    <w:rsid w:val="00AE6A82"/>
    <w:rsid w:val="00AE6B29"/>
    <w:rsid w:val="00AE6ECC"/>
    <w:rsid w:val="00AE7215"/>
    <w:rsid w:val="00AE7279"/>
    <w:rsid w:val="00AE777E"/>
    <w:rsid w:val="00AE79C0"/>
    <w:rsid w:val="00AE7AE7"/>
    <w:rsid w:val="00AE7D03"/>
    <w:rsid w:val="00AE7D4E"/>
    <w:rsid w:val="00AF0077"/>
    <w:rsid w:val="00AF01DA"/>
    <w:rsid w:val="00AF02A1"/>
    <w:rsid w:val="00AF0338"/>
    <w:rsid w:val="00AF054A"/>
    <w:rsid w:val="00AF054B"/>
    <w:rsid w:val="00AF0569"/>
    <w:rsid w:val="00AF089E"/>
    <w:rsid w:val="00AF0BE0"/>
    <w:rsid w:val="00AF0CDC"/>
    <w:rsid w:val="00AF0D4E"/>
    <w:rsid w:val="00AF0DBB"/>
    <w:rsid w:val="00AF0DD2"/>
    <w:rsid w:val="00AF0F23"/>
    <w:rsid w:val="00AF1044"/>
    <w:rsid w:val="00AF107D"/>
    <w:rsid w:val="00AF13DF"/>
    <w:rsid w:val="00AF14B7"/>
    <w:rsid w:val="00AF1651"/>
    <w:rsid w:val="00AF16F2"/>
    <w:rsid w:val="00AF171C"/>
    <w:rsid w:val="00AF17AE"/>
    <w:rsid w:val="00AF17EB"/>
    <w:rsid w:val="00AF1973"/>
    <w:rsid w:val="00AF1A1A"/>
    <w:rsid w:val="00AF1A31"/>
    <w:rsid w:val="00AF1B1B"/>
    <w:rsid w:val="00AF1B2A"/>
    <w:rsid w:val="00AF1D1F"/>
    <w:rsid w:val="00AF1E25"/>
    <w:rsid w:val="00AF22F5"/>
    <w:rsid w:val="00AF22FB"/>
    <w:rsid w:val="00AF23A8"/>
    <w:rsid w:val="00AF244F"/>
    <w:rsid w:val="00AF2888"/>
    <w:rsid w:val="00AF2B6F"/>
    <w:rsid w:val="00AF2BAE"/>
    <w:rsid w:val="00AF2F8B"/>
    <w:rsid w:val="00AF31F5"/>
    <w:rsid w:val="00AF325D"/>
    <w:rsid w:val="00AF3286"/>
    <w:rsid w:val="00AF32D5"/>
    <w:rsid w:val="00AF336D"/>
    <w:rsid w:val="00AF3398"/>
    <w:rsid w:val="00AF34DC"/>
    <w:rsid w:val="00AF36CD"/>
    <w:rsid w:val="00AF391A"/>
    <w:rsid w:val="00AF3993"/>
    <w:rsid w:val="00AF39FB"/>
    <w:rsid w:val="00AF3B3A"/>
    <w:rsid w:val="00AF3B82"/>
    <w:rsid w:val="00AF3C67"/>
    <w:rsid w:val="00AF3CAB"/>
    <w:rsid w:val="00AF423D"/>
    <w:rsid w:val="00AF44E0"/>
    <w:rsid w:val="00AF464E"/>
    <w:rsid w:val="00AF47B1"/>
    <w:rsid w:val="00AF480C"/>
    <w:rsid w:val="00AF489F"/>
    <w:rsid w:val="00AF4AE8"/>
    <w:rsid w:val="00AF4BBF"/>
    <w:rsid w:val="00AF4BCA"/>
    <w:rsid w:val="00AF4CDE"/>
    <w:rsid w:val="00AF4D4E"/>
    <w:rsid w:val="00AF4F88"/>
    <w:rsid w:val="00AF558B"/>
    <w:rsid w:val="00AF59AE"/>
    <w:rsid w:val="00AF5A06"/>
    <w:rsid w:val="00AF5AE7"/>
    <w:rsid w:val="00AF5EAD"/>
    <w:rsid w:val="00AF5F93"/>
    <w:rsid w:val="00AF6035"/>
    <w:rsid w:val="00AF62EC"/>
    <w:rsid w:val="00AF64EA"/>
    <w:rsid w:val="00AF66D5"/>
    <w:rsid w:val="00AF6742"/>
    <w:rsid w:val="00AF698F"/>
    <w:rsid w:val="00AF69F9"/>
    <w:rsid w:val="00AF6D12"/>
    <w:rsid w:val="00AF6D1F"/>
    <w:rsid w:val="00AF7045"/>
    <w:rsid w:val="00AF72FC"/>
    <w:rsid w:val="00AF739D"/>
    <w:rsid w:val="00AF7953"/>
    <w:rsid w:val="00AF7AA6"/>
    <w:rsid w:val="00AF7AB3"/>
    <w:rsid w:val="00AF7C07"/>
    <w:rsid w:val="00AF7CDD"/>
    <w:rsid w:val="00AF7E30"/>
    <w:rsid w:val="00B000C8"/>
    <w:rsid w:val="00B0010D"/>
    <w:rsid w:val="00B00135"/>
    <w:rsid w:val="00B002EA"/>
    <w:rsid w:val="00B002ED"/>
    <w:rsid w:val="00B00818"/>
    <w:rsid w:val="00B00921"/>
    <w:rsid w:val="00B00A53"/>
    <w:rsid w:val="00B00AF5"/>
    <w:rsid w:val="00B00CC4"/>
    <w:rsid w:val="00B00FF4"/>
    <w:rsid w:val="00B0100D"/>
    <w:rsid w:val="00B01045"/>
    <w:rsid w:val="00B010C7"/>
    <w:rsid w:val="00B013DF"/>
    <w:rsid w:val="00B0150A"/>
    <w:rsid w:val="00B0152D"/>
    <w:rsid w:val="00B01563"/>
    <w:rsid w:val="00B016D4"/>
    <w:rsid w:val="00B0175C"/>
    <w:rsid w:val="00B01764"/>
    <w:rsid w:val="00B017BE"/>
    <w:rsid w:val="00B017C6"/>
    <w:rsid w:val="00B01907"/>
    <w:rsid w:val="00B0198F"/>
    <w:rsid w:val="00B019BD"/>
    <w:rsid w:val="00B01C21"/>
    <w:rsid w:val="00B01F43"/>
    <w:rsid w:val="00B01F98"/>
    <w:rsid w:val="00B02118"/>
    <w:rsid w:val="00B02570"/>
    <w:rsid w:val="00B02577"/>
    <w:rsid w:val="00B0259F"/>
    <w:rsid w:val="00B02780"/>
    <w:rsid w:val="00B027BE"/>
    <w:rsid w:val="00B02806"/>
    <w:rsid w:val="00B0299A"/>
    <w:rsid w:val="00B02CAB"/>
    <w:rsid w:val="00B02CAD"/>
    <w:rsid w:val="00B02DAC"/>
    <w:rsid w:val="00B02E9D"/>
    <w:rsid w:val="00B02EC1"/>
    <w:rsid w:val="00B02EE3"/>
    <w:rsid w:val="00B030D1"/>
    <w:rsid w:val="00B0329C"/>
    <w:rsid w:val="00B035C3"/>
    <w:rsid w:val="00B03613"/>
    <w:rsid w:val="00B038E1"/>
    <w:rsid w:val="00B03946"/>
    <w:rsid w:val="00B03AAF"/>
    <w:rsid w:val="00B03CC9"/>
    <w:rsid w:val="00B03D3C"/>
    <w:rsid w:val="00B040C9"/>
    <w:rsid w:val="00B04300"/>
    <w:rsid w:val="00B04443"/>
    <w:rsid w:val="00B0455C"/>
    <w:rsid w:val="00B0457A"/>
    <w:rsid w:val="00B0458A"/>
    <w:rsid w:val="00B04768"/>
    <w:rsid w:val="00B050C8"/>
    <w:rsid w:val="00B05445"/>
    <w:rsid w:val="00B054EB"/>
    <w:rsid w:val="00B0554A"/>
    <w:rsid w:val="00B055CC"/>
    <w:rsid w:val="00B0593B"/>
    <w:rsid w:val="00B05CBB"/>
    <w:rsid w:val="00B05D9E"/>
    <w:rsid w:val="00B06276"/>
    <w:rsid w:val="00B0630D"/>
    <w:rsid w:val="00B06322"/>
    <w:rsid w:val="00B0635E"/>
    <w:rsid w:val="00B063B8"/>
    <w:rsid w:val="00B06692"/>
    <w:rsid w:val="00B06A82"/>
    <w:rsid w:val="00B06B5E"/>
    <w:rsid w:val="00B06D37"/>
    <w:rsid w:val="00B06EEC"/>
    <w:rsid w:val="00B07166"/>
    <w:rsid w:val="00B0736F"/>
    <w:rsid w:val="00B0796B"/>
    <w:rsid w:val="00B079EA"/>
    <w:rsid w:val="00B07A58"/>
    <w:rsid w:val="00B07CEF"/>
    <w:rsid w:val="00B07D59"/>
    <w:rsid w:val="00B07F50"/>
    <w:rsid w:val="00B07F60"/>
    <w:rsid w:val="00B1011E"/>
    <w:rsid w:val="00B10319"/>
    <w:rsid w:val="00B10456"/>
    <w:rsid w:val="00B108A5"/>
    <w:rsid w:val="00B10938"/>
    <w:rsid w:val="00B109B8"/>
    <w:rsid w:val="00B10A12"/>
    <w:rsid w:val="00B10B60"/>
    <w:rsid w:val="00B10CF8"/>
    <w:rsid w:val="00B10D0A"/>
    <w:rsid w:val="00B11056"/>
    <w:rsid w:val="00B1109E"/>
    <w:rsid w:val="00B11233"/>
    <w:rsid w:val="00B1134A"/>
    <w:rsid w:val="00B1141E"/>
    <w:rsid w:val="00B1146F"/>
    <w:rsid w:val="00B117BC"/>
    <w:rsid w:val="00B11C70"/>
    <w:rsid w:val="00B11D0C"/>
    <w:rsid w:val="00B11DA1"/>
    <w:rsid w:val="00B11DA4"/>
    <w:rsid w:val="00B11EFC"/>
    <w:rsid w:val="00B11F85"/>
    <w:rsid w:val="00B1224A"/>
    <w:rsid w:val="00B12435"/>
    <w:rsid w:val="00B12B56"/>
    <w:rsid w:val="00B12CAA"/>
    <w:rsid w:val="00B13265"/>
    <w:rsid w:val="00B13298"/>
    <w:rsid w:val="00B133A8"/>
    <w:rsid w:val="00B13567"/>
    <w:rsid w:val="00B1359C"/>
    <w:rsid w:val="00B1371F"/>
    <w:rsid w:val="00B1385F"/>
    <w:rsid w:val="00B13937"/>
    <w:rsid w:val="00B13BBE"/>
    <w:rsid w:val="00B13E7A"/>
    <w:rsid w:val="00B13EAC"/>
    <w:rsid w:val="00B14285"/>
    <w:rsid w:val="00B142B3"/>
    <w:rsid w:val="00B1436F"/>
    <w:rsid w:val="00B14504"/>
    <w:rsid w:val="00B146D7"/>
    <w:rsid w:val="00B14927"/>
    <w:rsid w:val="00B14A66"/>
    <w:rsid w:val="00B14AB9"/>
    <w:rsid w:val="00B14C4D"/>
    <w:rsid w:val="00B14D9D"/>
    <w:rsid w:val="00B14E8E"/>
    <w:rsid w:val="00B14F71"/>
    <w:rsid w:val="00B14FE8"/>
    <w:rsid w:val="00B15225"/>
    <w:rsid w:val="00B15249"/>
    <w:rsid w:val="00B15442"/>
    <w:rsid w:val="00B15450"/>
    <w:rsid w:val="00B155A3"/>
    <w:rsid w:val="00B15776"/>
    <w:rsid w:val="00B158C2"/>
    <w:rsid w:val="00B15987"/>
    <w:rsid w:val="00B159B8"/>
    <w:rsid w:val="00B15BE1"/>
    <w:rsid w:val="00B15E51"/>
    <w:rsid w:val="00B15FAD"/>
    <w:rsid w:val="00B1616D"/>
    <w:rsid w:val="00B16294"/>
    <w:rsid w:val="00B164AC"/>
    <w:rsid w:val="00B16595"/>
    <w:rsid w:val="00B166EE"/>
    <w:rsid w:val="00B16767"/>
    <w:rsid w:val="00B167F7"/>
    <w:rsid w:val="00B16B1E"/>
    <w:rsid w:val="00B16B8F"/>
    <w:rsid w:val="00B16F46"/>
    <w:rsid w:val="00B17079"/>
    <w:rsid w:val="00B1707C"/>
    <w:rsid w:val="00B170E4"/>
    <w:rsid w:val="00B17389"/>
    <w:rsid w:val="00B173E5"/>
    <w:rsid w:val="00B174C7"/>
    <w:rsid w:val="00B17988"/>
    <w:rsid w:val="00B17A78"/>
    <w:rsid w:val="00B17B17"/>
    <w:rsid w:val="00B17C1D"/>
    <w:rsid w:val="00B17D29"/>
    <w:rsid w:val="00B2017E"/>
    <w:rsid w:val="00B20620"/>
    <w:rsid w:val="00B206E7"/>
    <w:rsid w:val="00B20716"/>
    <w:rsid w:val="00B2084E"/>
    <w:rsid w:val="00B20D3A"/>
    <w:rsid w:val="00B20D61"/>
    <w:rsid w:val="00B20E9D"/>
    <w:rsid w:val="00B20F89"/>
    <w:rsid w:val="00B2102B"/>
    <w:rsid w:val="00B21230"/>
    <w:rsid w:val="00B2138F"/>
    <w:rsid w:val="00B2148B"/>
    <w:rsid w:val="00B214CD"/>
    <w:rsid w:val="00B2157A"/>
    <w:rsid w:val="00B215F6"/>
    <w:rsid w:val="00B21622"/>
    <w:rsid w:val="00B2176A"/>
    <w:rsid w:val="00B218BE"/>
    <w:rsid w:val="00B21914"/>
    <w:rsid w:val="00B219A8"/>
    <w:rsid w:val="00B21A22"/>
    <w:rsid w:val="00B21EC2"/>
    <w:rsid w:val="00B21F11"/>
    <w:rsid w:val="00B21F19"/>
    <w:rsid w:val="00B220EB"/>
    <w:rsid w:val="00B220FC"/>
    <w:rsid w:val="00B221D4"/>
    <w:rsid w:val="00B222D5"/>
    <w:rsid w:val="00B224E2"/>
    <w:rsid w:val="00B225B4"/>
    <w:rsid w:val="00B225E2"/>
    <w:rsid w:val="00B2260B"/>
    <w:rsid w:val="00B22687"/>
    <w:rsid w:val="00B227EB"/>
    <w:rsid w:val="00B22924"/>
    <w:rsid w:val="00B2298B"/>
    <w:rsid w:val="00B229D4"/>
    <w:rsid w:val="00B22B15"/>
    <w:rsid w:val="00B22E60"/>
    <w:rsid w:val="00B23004"/>
    <w:rsid w:val="00B23389"/>
    <w:rsid w:val="00B233F7"/>
    <w:rsid w:val="00B23403"/>
    <w:rsid w:val="00B234A6"/>
    <w:rsid w:val="00B23509"/>
    <w:rsid w:val="00B2358F"/>
    <w:rsid w:val="00B23A3B"/>
    <w:rsid w:val="00B23C5E"/>
    <w:rsid w:val="00B23C5F"/>
    <w:rsid w:val="00B23C68"/>
    <w:rsid w:val="00B23C73"/>
    <w:rsid w:val="00B23E48"/>
    <w:rsid w:val="00B24104"/>
    <w:rsid w:val="00B24210"/>
    <w:rsid w:val="00B244C8"/>
    <w:rsid w:val="00B24745"/>
    <w:rsid w:val="00B24763"/>
    <w:rsid w:val="00B24932"/>
    <w:rsid w:val="00B24CFE"/>
    <w:rsid w:val="00B24D0A"/>
    <w:rsid w:val="00B25021"/>
    <w:rsid w:val="00B2539F"/>
    <w:rsid w:val="00B254A0"/>
    <w:rsid w:val="00B25612"/>
    <w:rsid w:val="00B2573A"/>
    <w:rsid w:val="00B257D8"/>
    <w:rsid w:val="00B257DF"/>
    <w:rsid w:val="00B259F2"/>
    <w:rsid w:val="00B25BCA"/>
    <w:rsid w:val="00B25C4F"/>
    <w:rsid w:val="00B25D91"/>
    <w:rsid w:val="00B25ECB"/>
    <w:rsid w:val="00B2608B"/>
    <w:rsid w:val="00B260BE"/>
    <w:rsid w:val="00B260FB"/>
    <w:rsid w:val="00B2612F"/>
    <w:rsid w:val="00B2618B"/>
    <w:rsid w:val="00B261FB"/>
    <w:rsid w:val="00B26217"/>
    <w:rsid w:val="00B262E7"/>
    <w:rsid w:val="00B264A9"/>
    <w:rsid w:val="00B265BC"/>
    <w:rsid w:val="00B2687B"/>
    <w:rsid w:val="00B26B0D"/>
    <w:rsid w:val="00B26B9A"/>
    <w:rsid w:val="00B26BAC"/>
    <w:rsid w:val="00B26BB5"/>
    <w:rsid w:val="00B26DD8"/>
    <w:rsid w:val="00B26DFB"/>
    <w:rsid w:val="00B26E6A"/>
    <w:rsid w:val="00B26E84"/>
    <w:rsid w:val="00B26EE3"/>
    <w:rsid w:val="00B27006"/>
    <w:rsid w:val="00B2701D"/>
    <w:rsid w:val="00B271CC"/>
    <w:rsid w:val="00B271F0"/>
    <w:rsid w:val="00B27228"/>
    <w:rsid w:val="00B27344"/>
    <w:rsid w:val="00B27692"/>
    <w:rsid w:val="00B276AB"/>
    <w:rsid w:val="00B278B0"/>
    <w:rsid w:val="00B27A1C"/>
    <w:rsid w:val="00B27E13"/>
    <w:rsid w:val="00B27EF6"/>
    <w:rsid w:val="00B27FF9"/>
    <w:rsid w:val="00B30037"/>
    <w:rsid w:val="00B30080"/>
    <w:rsid w:val="00B3078B"/>
    <w:rsid w:val="00B30863"/>
    <w:rsid w:val="00B30908"/>
    <w:rsid w:val="00B3094B"/>
    <w:rsid w:val="00B30B6E"/>
    <w:rsid w:val="00B30B96"/>
    <w:rsid w:val="00B30F09"/>
    <w:rsid w:val="00B30F4C"/>
    <w:rsid w:val="00B31009"/>
    <w:rsid w:val="00B31682"/>
    <w:rsid w:val="00B3184A"/>
    <w:rsid w:val="00B31A3D"/>
    <w:rsid w:val="00B31BF2"/>
    <w:rsid w:val="00B31DCB"/>
    <w:rsid w:val="00B32094"/>
    <w:rsid w:val="00B32110"/>
    <w:rsid w:val="00B3231F"/>
    <w:rsid w:val="00B3280C"/>
    <w:rsid w:val="00B32BB5"/>
    <w:rsid w:val="00B32CE9"/>
    <w:rsid w:val="00B32D81"/>
    <w:rsid w:val="00B32DCB"/>
    <w:rsid w:val="00B32EA4"/>
    <w:rsid w:val="00B33039"/>
    <w:rsid w:val="00B33047"/>
    <w:rsid w:val="00B3333E"/>
    <w:rsid w:val="00B3341D"/>
    <w:rsid w:val="00B334B8"/>
    <w:rsid w:val="00B335C2"/>
    <w:rsid w:val="00B336A5"/>
    <w:rsid w:val="00B33746"/>
    <w:rsid w:val="00B33A5F"/>
    <w:rsid w:val="00B33B27"/>
    <w:rsid w:val="00B33C3E"/>
    <w:rsid w:val="00B33C6F"/>
    <w:rsid w:val="00B33F6A"/>
    <w:rsid w:val="00B340FD"/>
    <w:rsid w:val="00B341FC"/>
    <w:rsid w:val="00B34404"/>
    <w:rsid w:val="00B344A2"/>
    <w:rsid w:val="00B344DD"/>
    <w:rsid w:val="00B3464D"/>
    <w:rsid w:val="00B34940"/>
    <w:rsid w:val="00B34999"/>
    <w:rsid w:val="00B349F4"/>
    <w:rsid w:val="00B34A47"/>
    <w:rsid w:val="00B34B63"/>
    <w:rsid w:val="00B34C1C"/>
    <w:rsid w:val="00B34D02"/>
    <w:rsid w:val="00B34D08"/>
    <w:rsid w:val="00B34DE6"/>
    <w:rsid w:val="00B34E02"/>
    <w:rsid w:val="00B3507C"/>
    <w:rsid w:val="00B35305"/>
    <w:rsid w:val="00B35609"/>
    <w:rsid w:val="00B35807"/>
    <w:rsid w:val="00B35927"/>
    <w:rsid w:val="00B3593F"/>
    <w:rsid w:val="00B359E5"/>
    <w:rsid w:val="00B35AE7"/>
    <w:rsid w:val="00B35B2D"/>
    <w:rsid w:val="00B35B4C"/>
    <w:rsid w:val="00B35BFD"/>
    <w:rsid w:val="00B36238"/>
    <w:rsid w:val="00B362CE"/>
    <w:rsid w:val="00B3631E"/>
    <w:rsid w:val="00B3637C"/>
    <w:rsid w:val="00B3654B"/>
    <w:rsid w:val="00B3656E"/>
    <w:rsid w:val="00B3666E"/>
    <w:rsid w:val="00B3668E"/>
    <w:rsid w:val="00B36976"/>
    <w:rsid w:val="00B36BAB"/>
    <w:rsid w:val="00B36EF3"/>
    <w:rsid w:val="00B370B6"/>
    <w:rsid w:val="00B371E9"/>
    <w:rsid w:val="00B37287"/>
    <w:rsid w:val="00B37302"/>
    <w:rsid w:val="00B373D4"/>
    <w:rsid w:val="00B374F1"/>
    <w:rsid w:val="00B375D5"/>
    <w:rsid w:val="00B3760D"/>
    <w:rsid w:val="00B37640"/>
    <w:rsid w:val="00B376A8"/>
    <w:rsid w:val="00B37750"/>
    <w:rsid w:val="00B37915"/>
    <w:rsid w:val="00B37AB0"/>
    <w:rsid w:val="00B37B51"/>
    <w:rsid w:val="00B37DBD"/>
    <w:rsid w:val="00B37EDB"/>
    <w:rsid w:val="00B402F4"/>
    <w:rsid w:val="00B40306"/>
    <w:rsid w:val="00B40344"/>
    <w:rsid w:val="00B40403"/>
    <w:rsid w:val="00B40429"/>
    <w:rsid w:val="00B40738"/>
    <w:rsid w:val="00B40745"/>
    <w:rsid w:val="00B4081D"/>
    <w:rsid w:val="00B408D5"/>
    <w:rsid w:val="00B408E0"/>
    <w:rsid w:val="00B409E4"/>
    <w:rsid w:val="00B40BAB"/>
    <w:rsid w:val="00B40BAC"/>
    <w:rsid w:val="00B40C06"/>
    <w:rsid w:val="00B4106D"/>
    <w:rsid w:val="00B412A4"/>
    <w:rsid w:val="00B413DA"/>
    <w:rsid w:val="00B4172F"/>
    <w:rsid w:val="00B418C3"/>
    <w:rsid w:val="00B41A01"/>
    <w:rsid w:val="00B41A09"/>
    <w:rsid w:val="00B41C2D"/>
    <w:rsid w:val="00B41C33"/>
    <w:rsid w:val="00B41C34"/>
    <w:rsid w:val="00B41CA9"/>
    <w:rsid w:val="00B41D50"/>
    <w:rsid w:val="00B41E00"/>
    <w:rsid w:val="00B41E4D"/>
    <w:rsid w:val="00B41E8F"/>
    <w:rsid w:val="00B41F90"/>
    <w:rsid w:val="00B42054"/>
    <w:rsid w:val="00B42079"/>
    <w:rsid w:val="00B421CE"/>
    <w:rsid w:val="00B4255D"/>
    <w:rsid w:val="00B425AA"/>
    <w:rsid w:val="00B4274A"/>
    <w:rsid w:val="00B429E3"/>
    <w:rsid w:val="00B42DE6"/>
    <w:rsid w:val="00B42F36"/>
    <w:rsid w:val="00B430A6"/>
    <w:rsid w:val="00B430BC"/>
    <w:rsid w:val="00B432A1"/>
    <w:rsid w:val="00B4344C"/>
    <w:rsid w:val="00B434E9"/>
    <w:rsid w:val="00B434F3"/>
    <w:rsid w:val="00B4359E"/>
    <w:rsid w:val="00B4366E"/>
    <w:rsid w:val="00B43821"/>
    <w:rsid w:val="00B43878"/>
    <w:rsid w:val="00B43C0D"/>
    <w:rsid w:val="00B43CCE"/>
    <w:rsid w:val="00B43CFC"/>
    <w:rsid w:val="00B43F23"/>
    <w:rsid w:val="00B44166"/>
    <w:rsid w:val="00B4417E"/>
    <w:rsid w:val="00B44392"/>
    <w:rsid w:val="00B44412"/>
    <w:rsid w:val="00B447D1"/>
    <w:rsid w:val="00B44971"/>
    <w:rsid w:val="00B44E7A"/>
    <w:rsid w:val="00B44F2A"/>
    <w:rsid w:val="00B4505E"/>
    <w:rsid w:val="00B451C7"/>
    <w:rsid w:val="00B451D3"/>
    <w:rsid w:val="00B452AA"/>
    <w:rsid w:val="00B453DF"/>
    <w:rsid w:val="00B45686"/>
    <w:rsid w:val="00B456B4"/>
    <w:rsid w:val="00B457DE"/>
    <w:rsid w:val="00B45982"/>
    <w:rsid w:val="00B459AC"/>
    <w:rsid w:val="00B45A94"/>
    <w:rsid w:val="00B45AF8"/>
    <w:rsid w:val="00B45B9F"/>
    <w:rsid w:val="00B45C56"/>
    <w:rsid w:val="00B45D56"/>
    <w:rsid w:val="00B45E57"/>
    <w:rsid w:val="00B46034"/>
    <w:rsid w:val="00B46040"/>
    <w:rsid w:val="00B46212"/>
    <w:rsid w:val="00B4634C"/>
    <w:rsid w:val="00B46450"/>
    <w:rsid w:val="00B46479"/>
    <w:rsid w:val="00B4657F"/>
    <w:rsid w:val="00B465B1"/>
    <w:rsid w:val="00B46635"/>
    <w:rsid w:val="00B46785"/>
    <w:rsid w:val="00B468EC"/>
    <w:rsid w:val="00B46993"/>
    <w:rsid w:val="00B469D0"/>
    <w:rsid w:val="00B46A0B"/>
    <w:rsid w:val="00B46A13"/>
    <w:rsid w:val="00B46A2C"/>
    <w:rsid w:val="00B46AC7"/>
    <w:rsid w:val="00B46ADB"/>
    <w:rsid w:val="00B46E0E"/>
    <w:rsid w:val="00B46E2D"/>
    <w:rsid w:val="00B4716D"/>
    <w:rsid w:val="00B479C4"/>
    <w:rsid w:val="00B479D2"/>
    <w:rsid w:val="00B479E0"/>
    <w:rsid w:val="00B47A06"/>
    <w:rsid w:val="00B47C15"/>
    <w:rsid w:val="00B47C88"/>
    <w:rsid w:val="00B47D4B"/>
    <w:rsid w:val="00B47DBD"/>
    <w:rsid w:val="00B47E57"/>
    <w:rsid w:val="00B47F97"/>
    <w:rsid w:val="00B504B5"/>
    <w:rsid w:val="00B50984"/>
    <w:rsid w:val="00B50D31"/>
    <w:rsid w:val="00B50DD6"/>
    <w:rsid w:val="00B50DF3"/>
    <w:rsid w:val="00B50F6F"/>
    <w:rsid w:val="00B511F9"/>
    <w:rsid w:val="00B5126A"/>
    <w:rsid w:val="00B5149A"/>
    <w:rsid w:val="00B514AD"/>
    <w:rsid w:val="00B51535"/>
    <w:rsid w:val="00B516B7"/>
    <w:rsid w:val="00B51953"/>
    <w:rsid w:val="00B51B3F"/>
    <w:rsid w:val="00B51F3A"/>
    <w:rsid w:val="00B5204A"/>
    <w:rsid w:val="00B521C4"/>
    <w:rsid w:val="00B524B4"/>
    <w:rsid w:val="00B524E9"/>
    <w:rsid w:val="00B525D2"/>
    <w:rsid w:val="00B52609"/>
    <w:rsid w:val="00B52676"/>
    <w:rsid w:val="00B526D7"/>
    <w:rsid w:val="00B52A14"/>
    <w:rsid w:val="00B52A16"/>
    <w:rsid w:val="00B52B10"/>
    <w:rsid w:val="00B52DB8"/>
    <w:rsid w:val="00B53270"/>
    <w:rsid w:val="00B5347E"/>
    <w:rsid w:val="00B5351A"/>
    <w:rsid w:val="00B5355B"/>
    <w:rsid w:val="00B5364D"/>
    <w:rsid w:val="00B536C7"/>
    <w:rsid w:val="00B538BD"/>
    <w:rsid w:val="00B5399C"/>
    <w:rsid w:val="00B53AC4"/>
    <w:rsid w:val="00B53C04"/>
    <w:rsid w:val="00B53CC4"/>
    <w:rsid w:val="00B5428C"/>
    <w:rsid w:val="00B543B2"/>
    <w:rsid w:val="00B54AEC"/>
    <w:rsid w:val="00B54B47"/>
    <w:rsid w:val="00B54E7D"/>
    <w:rsid w:val="00B550DB"/>
    <w:rsid w:val="00B552BD"/>
    <w:rsid w:val="00B55359"/>
    <w:rsid w:val="00B5545F"/>
    <w:rsid w:val="00B55546"/>
    <w:rsid w:val="00B555C8"/>
    <w:rsid w:val="00B5562A"/>
    <w:rsid w:val="00B55F46"/>
    <w:rsid w:val="00B56054"/>
    <w:rsid w:val="00B56072"/>
    <w:rsid w:val="00B56091"/>
    <w:rsid w:val="00B560E7"/>
    <w:rsid w:val="00B56138"/>
    <w:rsid w:val="00B56152"/>
    <w:rsid w:val="00B5628F"/>
    <w:rsid w:val="00B562CA"/>
    <w:rsid w:val="00B562CC"/>
    <w:rsid w:val="00B5634C"/>
    <w:rsid w:val="00B5646D"/>
    <w:rsid w:val="00B564BE"/>
    <w:rsid w:val="00B565AA"/>
    <w:rsid w:val="00B566C1"/>
    <w:rsid w:val="00B5685B"/>
    <w:rsid w:val="00B56BD8"/>
    <w:rsid w:val="00B56C6E"/>
    <w:rsid w:val="00B56E2A"/>
    <w:rsid w:val="00B56F6A"/>
    <w:rsid w:val="00B57192"/>
    <w:rsid w:val="00B57352"/>
    <w:rsid w:val="00B57463"/>
    <w:rsid w:val="00B57736"/>
    <w:rsid w:val="00B57D3F"/>
    <w:rsid w:val="00B57DD5"/>
    <w:rsid w:val="00B60261"/>
    <w:rsid w:val="00B60440"/>
    <w:rsid w:val="00B6059F"/>
    <w:rsid w:val="00B605AF"/>
    <w:rsid w:val="00B60613"/>
    <w:rsid w:val="00B60765"/>
    <w:rsid w:val="00B608D0"/>
    <w:rsid w:val="00B60949"/>
    <w:rsid w:val="00B61120"/>
    <w:rsid w:val="00B6138D"/>
    <w:rsid w:val="00B61543"/>
    <w:rsid w:val="00B615AC"/>
    <w:rsid w:val="00B6183C"/>
    <w:rsid w:val="00B6189C"/>
    <w:rsid w:val="00B61B1C"/>
    <w:rsid w:val="00B61BD3"/>
    <w:rsid w:val="00B61CC4"/>
    <w:rsid w:val="00B61DF0"/>
    <w:rsid w:val="00B61F23"/>
    <w:rsid w:val="00B62069"/>
    <w:rsid w:val="00B620C6"/>
    <w:rsid w:val="00B620F8"/>
    <w:rsid w:val="00B62122"/>
    <w:rsid w:val="00B62821"/>
    <w:rsid w:val="00B6288D"/>
    <w:rsid w:val="00B62CAC"/>
    <w:rsid w:val="00B62FF7"/>
    <w:rsid w:val="00B6322E"/>
    <w:rsid w:val="00B6346D"/>
    <w:rsid w:val="00B63A44"/>
    <w:rsid w:val="00B63A59"/>
    <w:rsid w:val="00B63B7E"/>
    <w:rsid w:val="00B63BCC"/>
    <w:rsid w:val="00B63D16"/>
    <w:rsid w:val="00B63F7B"/>
    <w:rsid w:val="00B64133"/>
    <w:rsid w:val="00B64180"/>
    <w:rsid w:val="00B642EC"/>
    <w:rsid w:val="00B643D4"/>
    <w:rsid w:val="00B645CD"/>
    <w:rsid w:val="00B647A8"/>
    <w:rsid w:val="00B647D1"/>
    <w:rsid w:val="00B64901"/>
    <w:rsid w:val="00B649D6"/>
    <w:rsid w:val="00B64A10"/>
    <w:rsid w:val="00B64A68"/>
    <w:rsid w:val="00B64D24"/>
    <w:rsid w:val="00B64E08"/>
    <w:rsid w:val="00B64E33"/>
    <w:rsid w:val="00B64FD0"/>
    <w:rsid w:val="00B65104"/>
    <w:rsid w:val="00B6521C"/>
    <w:rsid w:val="00B654AD"/>
    <w:rsid w:val="00B65524"/>
    <w:rsid w:val="00B657F8"/>
    <w:rsid w:val="00B65899"/>
    <w:rsid w:val="00B65980"/>
    <w:rsid w:val="00B65AB7"/>
    <w:rsid w:val="00B65ACE"/>
    <w:rsid w:val="00B65BFA"/>
    <w:rsid w:val="00B65CF6"/>
    <w:rsid w:val="00B65F17"/>
    <w:rsid w:val="00B65FE4"/>
    <w:rsid w:val="00B6604E"/>
    <w:rsid w:val="00B66140"/>
    <w:rsid w:val="00B663D5"/>
    <w:rsid w:val="00B664C1"/>
    <w:rsid w:val="00B6653F"/>
    <w:rsid w:val="00B6654A"/>
    <w:rsid w:val="00B6654D"/>
    <w:rsid w:val="00B665E2"/>
    <w:rsid w:val="00B66766"/>
    <w:rsid w:val="00B66A53"/>
    <w:rsid w:val="00B66C4A"/>
    <w:rsid w:val="00B66E22"/>
    <w:rsid w:val="00B66E64"/>
    <w:rsid w:val="00B66EAE"/>
    <w:rsid w:val="00B66FD5"/>
    <w:rsid w:val="00B66FDF"/>
    <w:rsid w:val="00B67007"/>
    <w:rsid w:val="00B6713F"/>
    <w:rsid w:val="00B671B3"/>
    <w:rsid w:val="00B6736D"/>
    <w:rsid w:val="00B673D2"/>
    <w:rsid w:val="00B67469"/>
    <w:rsid w:val="00B67498"/>
    <w:rsid w:val="00B67503"/>
    <w:rsid w:val="00B67569"/>
    <w:rsid w:val="00B6761E"/>
    <w:rsid w:val="00B677BE"/>
    <w:rsid w:val="00B6786A"/>
    <w:rsid w:val="00B67909"/>
    <w:rsid w:val="00B67A29"/>
    <w:rsid w:val="00B67BD5"/>
    <w:rsid w:val="00B67C25"/>
    <w:rsid w:val="00B67C36"/>
    <w:rsid w:val="00B67C47"/>
    <w:rsid w:val="00B67D87"/>
    <w:rsid w:val="00B67DE1"/>
    <w:rsid w:val="00B701F2"/>
    <w:rsid w:val="00B70416"/>
    <w:rsid w:val="00B70628"/>
    <w:rsid w:val="00B70641"/>
    <w:rsid w:val="00B7065F"/>
    <w:rsid w:val="00B70910"/>
    <w:rsid w:val="00B70A5D"/>
    <w:rsid w:val="00B70A96"/>
    <w:rsid w:val="00B70AC6"/>
    <w:rsid w:val="00B70ACB"/>
    <w:rsid w:val="00B70AD7"/>
    <w:rsid w:val="00B70AF5"/>
    <w:rsid w:val="00B70B6F"/>
    <w:rsid w:val="00B70C66"/>
    <w:rsid w:val="00B70EBB"/>
    <w:rsid w:val="00B70EC6"/>
    <w:rsid w:val="00B70ECA"/>
    <w:rsid w:val="00B71057"/>
    <w:rsid w:val="00B713C7"/>
    <w:rsid w:val="00B71470"/>
    <w:rsid w:val="00B714B7"/>
    <w:rsid w:val="00B714D7"/>
    <w:rsid w:val="00B7158C"/>
    <w:rsid w:val="00B71611"/>
    <w:rsid w:val="00B71829"/>
    <w:rsid w:val="00B71AC8"/>
    <w:rsid w:val="00B71F89"/>
    <w:rsid w:val="00B7202B"/>
    <w:rsid w:val="00B72072"/>
    <w:rsid w:val="00B721B3"/>
    <w:rsid w:val="00B72324"/>
    <w:rsid w:val="00B72358"/>
    <w:rsid w:val="00B726DB"/>
    <w:rsid w:val="00B727D5"/>
    <w:rsid w:val="00B72B71"/>
    <w:rsid w:val="00B72C0D"/>
    <w:rsid w:val="00B72C7A"/>
    <w:rsid w:val="00B72D0C"/>
    <w:rsid w:val="00B72E3D"/>
    <w:rsid w:val="00B72EB2"/>
    <w:rsid w:val="00B72EBF"/>
    <w:rsid w:val="00B72F17"/>
    <w:rsid w:val="00B73110"/>
    <w:rsid w:val="00B731B0"/>
    <w:rsid w:val="00B7320A"/>
    <w:rsid w:val="00B7326C"/>
    <w:rsid w:val="00B733A0"/>
    <w:rsid w:val="00B73457"/>
    <w:rsid w:val="00B7382C"/>
    <w:rsid w:val="00B7384F"/>
    <w:rsid w:val="00B73C7C"/>
    <w:rsid w:val="00B73CD3"/>
    <w:rsid w:val="00B73F9F"/>
    <w:rsid w:val="00B74004"/>
    <w:rsid w:val="00B74193"/>
    <w:rsid w:val="00B741A4"/>
    <w:rsid w:val="00B745C4"/>
    <w:rsid w:val="00B7475F"/>
    <w:rsid w:val="00B74763"/>
    <w:rsid w:val="00B74C21"/>
    <w:rsid w:val="00B74C5F"/>
    <w:rsid w:val="00B751E4"/>
    <w:rsid w:val="00B751F2"/>
    <w:rsid w:val="00B7534D"/>
    <w:rsid w:val="00B753B1"/>
    <w:rsid w:val="00B753FF"/>
    <w:rsid w:val="00B75531"/>
    <w:rsid w:val="00B75664"/>
    <w:rsid w:val="00B7573F"/>
    <w:rsid w:val="00B7587F"/>
    <w:rsid w:val="00B7594B"/>
    <w:rsid w:val="00B75B4B"/>
    <w:rsid w:val="00B75B53"/>
    <w:rsid w:val="00B75C5C"/>
    <w:rsid w:val="00B75D93"/>
    <w:rsid w:val="00B75DE8"/>
    <w:rsid w:val="00B760C5"/>
    <w:rsid w:val="00B76127"/>
    <w:rsid w:val="00B76323"/>
    <w:rsid w:val="00B764D8"/>
    <w:rsid w:val="00B7675E"/>
    <w:rsid w:val="00B76876"/>
    <w:rsid w:val="00B7693B"/>
    <w:rsid w:val="00B769C3"/>
    <w:rsid w:val="00B76F3B"/>
    <w:rsid w:val="00B76F43"/>
    <w:rsid w:val="00B77518"/>
    <w:rsid w:val="00B7763F"/>
    <w:rsid w:val="00B777B5"/>
    <w:rsid w:val="00B77972"/>
    <w:rsid w:val="00B77B00"/>
    <w:rsid w:val="00B77CDE"/>
    <w:rsid w:val="00B77E0F"/>
    <w:rsid w:val="00B77E84"/>
    <w:rsid w:val="00B77F77"/>
    <w:rsid w:val="00B80007"/>
    <w:rsid w:val="00B80045"/>
    <w:rsid w:val="00B80402"/>
    <w:rsid w:val="00B80555"/>
    <w:rsid w:val="00B805EA"/>
    <w:rsid w:val="00B80836"/>
    <w:rsid w:val="00B80A75"/>
    <w:rsid w:val="00B80C7F"/>
    <w:rsid w:val="00B80D07"/>
    <w:rsid w:val="00B81360"/>
    <w:rsid w:val="00B81635"/>
    <w:rsid w:val="00B8168A"/>
    <w:rsid w:val="00B817AB"/>
    <w:rsid w:val="00B8196E"/>
    <w:rsid w:val="00B819D2"/>
    <w:rsid w:val="00B81A9F"/>
    <w:rsid w:val="00B81B23"/>
    <w:rsid w:val="00B81BDA"/>
    <w:rsid w:val="00B81C76"/>
    <w:rsid w:val="00B81E8C"/>
    <w:rsid w:val="00B81ED3"/>
    <w:rsid w:val="00B81ED5"/>
    <w:rsid w:val="00B821F9"/>
    <w:rsid w:val="00B823E9"/>
    <w:rsid w:val="00B82448"/>
    <w:rsid w:val="00B824F4"/>
    <w:rsid w:val="00B8278E"/>
    <w:rsid w:val="00B82798"/>
    <w:rsid w:val="00B828A9"/>
    <w:rsid w:val="00B82940"/>
    <w:rsid w:val="00B82965"/>
    <w:rsid w:val="00B82AAF"/>
    <w:rsid w:val="00B82CA5"/>
    <w:rsid w:val="00B82D05"/>
    <w:rsid w:val="00B82E2C"/>
    <w:rsid w:val="00B82E36"/>
    <w:rsid w:val="00B83567"/>
    <w:rsid w:val="00B837A7"/>
    <w:rsid w:val="00B83A4C"/>
    <w:rsid w:val="00B83A6F"/>
    <w:rsid w:val="00B83C57"/>
    <w:rsid w:val="00B83E57"/>
    <w:rsid w:val="00B840EE"/>
    <w:rsid w:val="00B840F1"/>
    <w:rsid w:val="00B8446B"/>
    <w:rsid w:val="00B8465C"/>
    <w:rsid w:val="00B85075"/>
    <w:rsid w:val="00B850D7"/>
    <w:rsid w:val="00B851D0"/>
    <w:rsid w:val="00B852DD"/>
    <w:rsid w:val="00B853AA"/>
    <w:rsid w:val="00B85514"/>
    <w:rsid w:val="00B8555C"/>
    <w:rsid w:val="00B85795"/>
    <w:rsid w:val="00B858B1"/>
    <w:rsid w:val="00B858EF"/>
    <w:rsid w:val="00B85956"/>
    <w:rsid w:val="00B859D9"/>
    <w:rsid w:val="00B85A55"/>
    <w:rsid w:val="00B85D80"/>
    <w:rsid w:val="00B85D8A"/>
    <w:rsid w:val="00B85E70"/>
    <w:rsid w:val="00B85F5A"/>
    <w:rsid w:val="00B8607E"/>
    <w:rsid w:val="00B8611E"/>
    <w:rsid w:val="00B86294"/>
    <w:rsid w:val="00B8630E"/>
    <w:rsid w:val="00B8631C"/>
    <w:rsid w:val="00B86438"/>
    <w:rsid w:val="00B864D2"/>
    <w:rsid w:val="00B86515"/>
    <w:rsid w:val="00B867BD"/>
    <w:rsid w:val="00B86916"/>
    <w:rsid w:val="00B86A6D"/>
    <w:rsid w:val="00B86A7F"/>
    <w:rsid w:val="00B86B02"/>
    <w:rsid w:val="00B86CA8"/>
    <w:rsid w:val="00B86DC6"/>
    <w:rsid w:val="00B86FBC"/>
    <w:rsid w:val="00B87045"/>
    <w:rsid w:val="00B872A8"/>
    <w:rsid w:val="00B87358"/>
    <w:rsid w:val="00B87400"/>
    <w:rsid w:val="00B87511"/>
    <w:rsid w:val="00B87616"/>
    <w:rsid w:val="00B876FA"/>
    <w:rsid w:val="00B877B8"/>
    <w:rsid w:val="00B878C6"/>
    <w:rsid w:val="00B87A5C"/>
    <w:rsid w:val="00B87A79"/>
    <w:rsid w:val="00B87A8E"/>
    <w:rsid w:val="00B87AA4"/>
    <w:rsid w:val="00B87B74"/>
    <w:rsid w:val="00B87CF1"/>
    <w:rsid w:val="00B87E94"/>
    <w:rsid w:val="00B87EAD"/>
    <w:rsid w:val="00B87F38"/>
    <w:rsid w:val="00B87F87"/>
    <w:rsid w:val="00B87FF5"/>
    <w:rsid w:val="00B901E3"/>
    <w:rsid w:val="00B907AB"/>
    <w:rsid w:val="00B90A65"/>
    <w:rsid w:val="00B90B16"/>
    <w:rsid w:val="00B90BEE"/>
    <w:rsid w:val="00B90CCC"/>
    <w:rsid w:val="00B90F56"/>
    <w:rsid w:val="00B91048"/>
    <w:rsid w:val="00B913FE"/>
    <w:rsid w:val="00B914FD"/>
    <w:rsid w:val="00B9151F"/>
    <w:rsid w:val="00B916C1"/>
    <w:rsid w:val="00B9195D"/>
    <w:rsid w:val="00B91A68"/>
    <w:rsid w:val="00B91AD7"/>
    <w:rsid w:val="00B91B82"/>
    <w:rsid w:val="00B91DF5"/>
    <w:rsid w:val="00B9201E"/>
    <w:rsid w:val="00B92100"/>
    <w:rsid w:val="00B92145"/>
    <w:rsid w:val="00B9218F"/>
    <w:rsid w:val="00B921B2"/>
    <w:rsid w:val="00B92599"/>
    <w:rsid w:val="00B925D7"/>
    <w:rsid w:val="00B927C3"/>
    <w:rsid w:val="00B9280B"/>
    <w:rsid w:val="00B928D6"/>
    <w:rsid w:val="00B929FF"/>
    <w:rsid w:val="00B92A86"/>
    <w:rsid w:val="00B92D53"/>
    <w:rsid w:val="00B92FF0"/>
    <w:rsid w:val="00B932A4"/>
    <w:rsid w:val="00B932EF"/>
    <w:rsid w:val="00B93352"/>
    <w:rsid w:val="00B93361"/>
    <w:rsid w:val="00B9373F"/>
    <w:rsid w:val="00B93880"/>
    <w:rsid w:val="00B938BC"/>
    <w:rsid w:val="00B9395B"/>
    <w:rsid w:val="00B93B6D"/>
    <w:rsid w:val="00B93E49"/>
    <w:rsid w:val="00B93E54"/>
    <w:rsid w:val="00B94354"/>
    <w:rsid w:val="00B94682"/>
    <w:rsid w:val="00B946D4"/>
    <w:rsid w:val="00B94792"/>
    <w:rsid w:val="00B94CC9"/>
    <w:rsid w:val="00B94D9E"/>
    <w:rsid w:val="00B94E63"/>
    <w:rsid w:val="00B95309"/>
    <w:rsid w:val="00B953E4"/>
    <w:rsid w:val="00B954A0"/>
    <w:rsid w:val="00B9555B"/>
    <w:rsid w:val="00B9557A"/>
    <w:rsid w:val="00B955A1"/>
    <w:rsid w:val="00B9586C"/>
    <w:rsid w:val="00B95993"/>
    <w:rsid w:val="00B95ACC"/>
    <w:rsid w:val="00B95AD1"/>
    <w:rsid w:val="00B95CCE"/>
    <w:rsid w:val="00B95D78"/>
    <w:rsid w:val="00B95D88"/>
    <w:rsid w:val="00B96238"/>
    <w:rsid w:val="00B963B9"/>
    <w:rsid w:val="00B96433"/>
    <w:rsid w:val="00B96525"/>
    <w:rsid w:val="00B9653C"/>
    <w:rsid w:val="00B96544"/>
    <w:rsid w:val="00B966DC"/>
    <w:rsid w:val="00B967E4"/>
    <w:rsid w:val="00B9683E"/>
    <w:rsid w:val="00B96994"/>
    <w:rsid w:val="00B96DBC"/>
    <w:rsid w:val="00B96DEF"/>
    <w:rsid w:val="00B96F22"/>
    <w:rsid w:val="00B96F60"/>
    <w:rsid w:val="00B9770D"/>
    <w:rsid w:val="00B97725"/>
    <w:rsid w:val="00B977C5"/>
    <w:rsid w:val="00B97985"/>
    <w:rsid w:val="00B9798E"/>
    <w:rsid w:val="00B97B26"/>
    <w:rsid w:val="00B97D95"/>
    <w:rsid w:val="00BA00B2"/>
    <w:rsid w:val="00BA00CE"/>
    <w:rsid w:val="00BA019B"/>
    <w:rsid w:val="00BA02C8"/>
    <w:rsid w:val="00BA032E"/>
    <w:rsid w:val="00BA0339"/>
    <w:rsid w:val="00BA0A99"/>
    <w:rsid w:val="00BA0C18"/>
    <w:rsid w:val="00BA0F26"/>
    <w:rsid w:val="00BA1124"/>
    <w:rsid w:val="00BA141D"/>
    <w:rsid w:val="00BA1838"/>
    <w:rsid w:val="00BA1FC1"/>
    <w:rsid w:val="00BA2135"/>
    <w:rsid w:val="00BA2177"/>
    <w:rsid w:val="00BA2245"/>
    <w:rsid w:val="00BA239A"/>
    <w:rsid w:val="00BA23A8"/>
    <w:rsid w:val="00BA240E"/>
    <w:rsid w:val="00BA246F"/>
    <w:rsid w:val="00BA24A7"/>
    <w:rsid w:val="00BA24E4"/>
    <w:rsid w:val="00BA26B3"/>
    <w:rsid w:val="00BA26EA"/>
    <w:rsid w:val="00BA2848"/>
    <w:rsid w:val="00BA28EE"/>
    <w:rsid w:val="00BA29D1"/>
    <w:rsid w:val="00BA2A54"/>
    <w:rsid w:val="00BA2B14"/>
    <w:rsid w:val="00BA2C59"/>
    <w:rsid w:val="00BA2CF1"/>
    <w:rsid w:val="00BA2D84"/>
    <w:rsid w:val="00BA2F6A"/>
    <w:rsid w:val="00BA316F"/>
    <w:rsid w:val="00BA31F1"/>
    <w:rsid w:val="00BA345E"/>
    <w:rsid w:val="00BA3590"/>
    <w:rsid w:val="00BA39B8"/>
    <w:rsid w:val="00BA3F08"/>
    <w:rsid w:val="00BA4165"/>
    <w:rsid w:val="00BA420F"/>
    <w:rsid w:val="00BA4350"/>
    <w:rsid w:val="00BA43F4"/>
    <w:rsid w:val="00BA4544"/>
    <w:rsid w:val="00BA460F"/>
    <w:rsid w:val="00BA4840"/>
    <w:rsid w:val="00BA48A2"/>
    <w:rsid w:val="00BA495B"/>
    <w:rsid w:val="00BA4B52"/>
    <w:rsid w:val="00BA501C"/>
    <w:rsid w:val="00BA558D"/>
    <w:rsid w:val="00BA55C0"/>
    <w:rsid w:val="00BA575F"/>
    <w:rsid w:val="00BA596E"/>
    <w:rsid w:val="00BA5A26"/>
    <w:rsid w:val="00BA5BCA"/>
    <w:rsid w:val="00BA5BF8"/>
    <w:rsid w:val="00BA5C38"/>
    <w:rsid w:val="00BA5FD9"/>
    <w:rsid w:val="00BA610B"/>
    <w:rsid w:val="00BA630D"/>
    <w:rsid w:val="00BA635B"/>
    <w:rsid w:val="00BA63C9"/>
    <w:rsid w:val="00BA640E"/>
    <w:rsid w:val="00BA6B8B"/>
    <w:rsid w:val="00BA6D5C"/>
    <w:rsid w:val="00BA6FEE"/>
    <w:rsid w:val="00BA7133"/>
    <w:rsid w:val="00BA714D"/>
    <w:rsid w:val="00BA72F9"/>
    <w:rsid w:val="00BA730D"/>
    <w:rsid w:val="00BA730E"/>
    <w:rsid w:val="00BA73EE"/>
    <w:rsid w:val="00BA7428"/>
    <w:rsid w:val="00BA75FC"/>
    <w:rsid w:val="00BA780C"/>
    <w:rsid w:val="00BA791C"/>
    <w:rsid w:val="00BA7A27"/>
    <w:rsid w:val="00BA7BD9"/>
    <w:rsid w:val="00BA7C40"/>
    <w:rsid w:val="00BA7D04"/>
    <w:rsid w:val="00BA7D8A"/>
    <w:rsid w:val="00BA7FA2"/>
    <w:rsid w:val="00BB001A"/>
    <w:rsid w:val="00BB0058"/>
    <w:rsid w:val="00BB0087"/>
    <w:rsid w:val="00BB0197"/>
    <w:rsid w:val="00BB0778"/>
    <w:rsid w:val="00BB07E9"/>
    <w:rsid w:val="00BB0942"/>
    <w:rsid w:val="00BB095B"/>
    <w:rsid w:val="00BB0969"/>
    <w:rsid w:val="00BB0987"/>
    <w:rsid w:val="00BB0AEE"/>
    <w:rsid w:val="00BB0C14"/>
    <w:rsid w:val="00BB0D1C"/>
    <w:rsid w:val="00BB0DBE"/>
    <w:rsid w:val="00BB0E48"/>
    <w:rsid w:val="00BB0F01"/>
    <w:rsid w:val="00BB1036"/>
    <w:rsid w:val="00BB110A"/>
    <w:rsid w:val="00BB1287"/>
    <w:rsid w:val="00BB12D1"/>
    <w:rsid w:val="00BB1316"/>
    <w:rsid w:val="00BB15FC"/>
    <w:rsid w:val="00BB16BD"/>
    <w:rsid w:val="00BB1757"/>
    <w:rsid w:val="00BB1AC3"/>
    <w:rsid w:val="00BB1D1B"/>
    <w:rsid w:val="00BB1EA2"/>
    <w:rsid w:val="00BB1EE2"/>
    <w:rsid w:val="00BB2625"/>
    <w:rsid w:val="00BB28DF"/>
    <w:rsid w:val="00BB2BA5"/>
    <w:rsid w:val="00BB2EA7"/>
    <w:rsid w:val="00BB329A"/>
    <w:rsid w:val="00BB3551"/>
    <w:rsid w:val="00BB35EF"/>
    <w:rsid w:val="00BB3722"/>
    <w:rsid w:val="00BB3982"/>
    <w:rsid w:val="00BB39ED"/>
    <w:rsid w:val="00BB3BD7"/>
    <w:rsid w:val="00BB3CE7"/>
    <w:rsid w:val="00BB3D8F"/>
    <w:rsid w:val="00BB3EB8"/>
    <w:rsid w:val="00BB3FF9"/>
    <w:rsid w:val="00BB405E"/>
    <w:rsid w:val="00BB40BD"/>
    <w:rsid w:val="00BB40C9"/>
    <w:rsid w:val="00BB413F"/>
    <w:rsid w:val="00BB424D"/>
    <w:rsid w:val="00BB4380"/>
    <w:rsid w:val="00BB4586"/>
    <w:rsid w:val="00BB4606"/>
    <w:rsid w:val="00BB4607"/>
    <w:rsid w:val="00BB4611"/>
    <w:rsid w:val="00BB4812"/>
    <w:rsid w:val="00BB48AA"/>
    <w:rsid w:val="00BB48E3"/>
    <w:rsid w:val="00BB4ADB"/>
    <w:rsid w:val="00BB4C80"/>
    <w:rsid w:val="00BB4CE9"/>
    <w:rsid w:val="00BB4E67"/>
    <w:rsid w:val="00BB4F08"/>
    <w:rsid w:val="00BB5090"/>
    <w:rsid w:val="00BB5162"/>
    <w:rsid w:val="00BB53F5"/>
    <w:rsid w:val="00BB5403"/>
    <w:rsid w:val="00BB5713"/>
    <w:rsid w:val="00BB5B29"/>
    <w:rsid w:val="00BB5B7C"/>
    <w:rsid w:val="00BB5D10"/>
    <w:rsid w:val="00BB5E91"/>
    <w:rsid w:val="00BB5ECA"/>
    <w:rsid w:val="00BB5ED8"/>
    <w:rsid w:val="00BB60A6"/>
    <w:rsid w:val="00BB60B0"/>
    <w:rsid w:val="00BB60EC"/>
    <w:rsid w:val="00BB62FD"/>
    <w:rsid w:val="00BB640E"/>
    <w:rsid w:val="00BB6B14"/>
    <w:rsid w:val="00BB6D12"/>
    <w:rsid w:val="00BB6D19"/>
    <w:rsid w:val="00BB7012"/>
    <w:rsid w:val="00BB74D9"/>
    <w:rsid w:val="00BB768A"/>
    <w:rsid w:val="00BB76CC"/>
    <w:rsid w:val="00BB77AC"/>
    <w:rsid w:val="00BB7A2B"/>
    <w:rsid w:val="00BB7A8F"/>
    <w:rsid w:val="00BB7AAC"/>
    <w:rsid w:val="00BB7F7D"/>
    <w:rsid w:val="00BC001C"/>
    <w:rsid w:val="00BC0078"/>
    <w:rsid w:val="00BC0398"/>
    <w:rsid w:val="00BC050E"/>
    <w:rsid w:val="00BC083B"/>
    <w:rsid w:val="00BC0D17"/>
    <w:rsid w:val="00BC0FD1"/>
    <w:rsid w:val="00BC1036"/>
    <w:rsid w:val="00BC105B"/>
    <w:rsid w:val="00BC10B1"/>
    <w:rsid w:val="00BC13B7"/>
    <w:rsid w:val="00BC1869"/>
    <w:rsid w:val="00BC19F4"/>
    <w:rsid w:val="00BC1B9E"/>
    <w:rsid w:val="00BC1CC5"/>
    <w:rsid w:val="00BC2191"/>
    <w:rsid w:val="00BC2600"/>
    <w:rsid w:val="00BC2802"/>
    <w:rsid w:val="00BC293D"/>
    <w:rsid w:val="00BC29E0"/>
    <w:rsid w:val="00BC2A85"/>
    <w:rsid w:val="00BC2BCF"/>
    <w:rsid w:val="00BC2C14"/>
    <w:rsid w:val="00BC2C7E"/>
    <w:rsid w:val="00BC2DAC"/>
    <w:rsid w:val="00BC319E"/>
    <w:rsid w:val="00BC31EB"/>
    <w:rsid w:val="00BC31FC"/>
    <w:rsid w:val="00BC3287"/>
    <w:rsid w:val="00BC33DE"/>
    <w:rsid w:val="00BC3739"/>
    <w:rsid w:val="00BC38FC"/>
    <w:rsid w:val="00BC3AB5"/>
    <w:rsid w:val="00BC3D57"/>
    <w:rsid w:val="00BC3FD3"/>
    <w:rsid w:val="00BC400C"/>
    <w:rsid w:val="00BC41BE"/>
    <w:rsid w:val="00BC42BC"/>
    <w:rsid w:val="00BC4409"/>
    <w:rsid w:val="00BC4579"/>
    <w:rsid w:val="00BC4631"/>
    <w:rsid w:val="00BC47FD"/>
    <w:rsid w:val="00BC48DD"/>
    <w:rsid w:val="00BC49EF"/>
    <w:rsid w:val="00BC4CB1"/>
    <w:rsid w:val="00BC4DC2"/>
    <w:rsid w:val="00BC4F8D"/>
    <w:rsid w:val="00BC51FA"/>
    <w:rsid w:val="00BC51FB"/>
    <w:rsid w:val="00BC526B"/>
    <w:rsid w:val="00BC578E"/>
    <w:rsid w:val="00BC57A8"/>
    <w:rsid w:val="00BC5928"/>
    <w:rsid w:val="00BC5C5D"/>
    <w:rsid w:val="00BC5CA7"/>
    <w:rsid w:val="00BC5E4B"/>
    <w:rsid w:val="00BC5EB7"/>
    <w:rsid w:val="00BC5EF9"/>
    <w:rsid w:val="00BC61BE"/>
    <w:rsid w:val="00BC61CD"/>
    <w:rsid w:val="00BC6243"/>
    <w:rsid w:val="00BC63AA"/>
    <w:rsid w:val="00BC640A"/>
    <w:rsid w:val="00BC647E"/>
    <w:rsid w:val="00BC6764"/>
    <w:rsid w:val="00BC67A6"/>
    <w:rsid w:val="00BC6A49"/>
    <w:rsid w:val="00BC6A81"/>
    <w:rsid w:val="00BC6A95"/>
    <w:rsid w:val="00BC6B56"/>
    <w:rsid w:val="00BC6CD9"/>
    <w:rsid w:val="00BC6EE0"/>
    <w:rsid w:val="00BC6FD8"/>
    <w:rsid w:val="00BC713F"/>
    <w:rsid w:val="00BC73BD"/>
    <w:rsid w:val="00BC7409"/>
    <w:rsid w:val="00BC74D4"/>
    <w:rsid w:val="00BC7525"/>
    <w:rsid w:val="00BC764C"/>
    <w:rsid w:val="00BC7722"/>
    <w:rsid w:val="00BC7742"/>
    <w:rsid w:val="00BC77DB"/>
    <w:rsid w:val="00BC7C4A"/>
    <w:rsid w:val="00BC7C8B"/>
    <w:rsid w:val="00BC7D71"/>
    <w:rsid w:val="00BC7F37"/>
    <w:rsid w:val="00BC7F53"/>
    <w:rsid w:val="00BC7F83"/>
    <w:rsid w:val="00BD018E"/>
    <w:rsid w:val="00BD01FD"/>
    <w:rsid w:val="00BD07BB"/>
    <w:rsid w:val="00BD0972"/>
    <w:rsid w:val="00BD09BB"/>
    <w:rsid w:val="00BD09E0"/>
    <w:rsid w:val="00BD0A69"/>
    <w:rsid w:val="00BD0D1A"/>
    <w:rsid w:val="00BD0D61"/>
    <w:rsid w:val="00BD0D8A"/>
    <w:rsid w:val="00BD0F17"/>
    <w:rsid w:val="00BD0FA5"/>
    <w:rsid w:val="00BD12BC"/>
    <w:rsid w:val="00BD1345"/>
    <w:rsid w:val="00BD1395"/>
    <w:rsid w:val="00BD13F4"/>
    <w:rsid w:val="00BD1556"/>
    <w:rsid w:val="00BD18CA"/>
    <w:rsid w:val="00BD1905"/>
    <w:rsid w:val="00BD1927"/>
    <w:rsid w:val="00BD199A"/>
    <w:rsid w:val="00BD19E4"/>
    <w:rsid w:val="00BD1B94"/>
    <w:rsid w:val="00BD20C2"/>
    <w:rsid w:val="00BD2298"/>
    <w:rsid w:val="00BD23D7"/>
    <w:rsid w:val="00BD24E4"/>
    <w:rsid w:val="00BD25C6"/>
    <w:rsid w:val="00BD2A86"/>
    <w:rsid w:val="00BD2AF8"/>
    <w:rsid w:val="00BD313D"/>
    <w:rsid w:val="00BD316D"/>
    <w:rsid w:val="00BD32DD"/>
    <w:rsid w:val="00BD37EB"/>
    <w:rsid w:val="00BD395D"/>
    <w:rsid w:val="00BD3AC4"/>
    <w:rsid w:val="00BD3ACC"/>
    <w:rsid w:val="00BD3CBC"/>
    <w:rsid w:val="00BD3FDA"/>
    <w:rsid w:val="00BD404B"/>
    <w:rsid w:val="00BD412C"/>
    <w:rsid w:val="00BD413E"/>
    <w:rsid w:val="00BD41C7"/>
    <w:rsid w:val="00BD4357"/>
    <w:rsid w:val="00BD4395"/>
    <w:rsid w:val="00BD45C4"/>
    <w:rsid w:val="00BD45C8"/>
    <w:rsid w:val="00BD4907"/>
    <w:rsid w:val="00BD4930"/>
    <w:rsid w:val="00BD49CC"/>
    <w:rsid w:val="00BD4A03"/>
    <w:rsid w:val="00BD4A7C"/>
    <w:rsid w:val="00BD4B1E"/>
    <w:rsid w:val="00BD4BF9"/>
    <w:rsid w:val="00BD4C01"/>
    <w:rsid w:val="00BD4FD1"/>
    <w:rsid w:val="00BD5178"/>
    <w:rsid w:val="00BD5362"/>
    <w:rsid w:val="00BD53F3"/>
    <w:rsid w:val="00BD54A7"/>
    <w:rsid w:val="00BD5553"/>
    <w:rsid w:val="00BD5652"/>
    <w:rsid w:val="00BD5ADE"/>
    <w:rsid w:val="00BD5B18"/>
    <w:rsid w:val="00BD5B6D"/>
    <w:rsid w:val="00BD5B6E"/>
    <w:rsid w:val="00BD5C91"/>
    <w:rsid w:val="00BD5DF7"/>
    <w:rsid w:val="00BD5E3A"/>
    <w:rsid w:val="00BD6037"/>
    <w:rsid w:val="00BD634A"/>
    <w:rsid w:val="00BD64FF"/>
    <w:rsid w:val="00BD65A8"/>
    <w:rsid w:val="00BD6627"/>
    <w:rsid w:val="00BD6681"/>
    <w:rsid w:val="00BD691A"/>
    <w:rsid w:val="00BD694A"/>
    <w:rsid w:val="00BD6977"/>
    <w:rsid w:val="00BD697C"/>
    <w:rsid w:val="00BD6CF6"/>
    <w:rsid w:val="00BD6E09"/>
    <w:rsid w:val="00BD6F58"/>
    <w:rsid w:val="00BD6FAA"/>
    <w:rsid w:val="00BD721F"/>
    <w:rsid w:val="00BD7443"/>
    <w:rsid w:val="00BD750B"/>
    <w:rsid w:val="00BD76CC"/>
    <w:rsid w:val="00BD7756"/>
    <w:rsid w:val="00BD77BA"/>
    <w:rsid w:val="00BD77EB"/>
    <w:rsid w:val="00BD7818"/>
    <w:rsid w:val="00BD78AB"/>
    <w:rsid w:val="00BD7AFD"/>
    <w:rsid w:val="00BE0285"/>
    <w:rsid w:val="00BE02CE"/>
    <w:rsid w:val="00BE02FB"/>
    <w:rsid w:val="00BE0306"/>
    <w:rsid w:val="00BE04C8"/>
    <w:rsid w:val="00BE0578"/>
    <w:rsid w:val="00BE06E9"/>
    <w:rsid w:val="00BE075C"/>
    <w:rsid w:val="00BE07D5"/>
    <w:rsid w:val="00BE08E2"/>
    <w:rsid w:val="00BE08FE"/>
    <w:rsid w:val="00BE0B8D"/>
    <w:rsid w:val="00BE0D68"/>
    <w:rsid w:val="00BE0E3A"/>
    <w:rsid w:val="00BE0F2A"/>
    <w:rsid w:val="00BE1086"/>
    <w:rsid w:val="00BE10D3"/>
    <w:rsid w:val="00BE12A8"/>
    <w:rsid w:val="00BE1423"/>
    <w:rsid w:val="00BE14F1"/>
    <w:rsid w:val="00BE16E9"/>
    <w:rsid w:val="00BE1701"/>
    <w:rsid w:val="00BE177F"/>
    <w:rsid w:val="00BE17F3"/>
    <w:rsid w:val="00BE1B81"/>
    <w:rsid w:val="00BE1BA4"/>
    <w:rsid w:val="00BE1BE4"/>
    <w:rsid w:val="00BE1DD4"/>
    <w:rsid w:val="00BE1FA4"/>
    <w:rsid w:val="00BE2224"/>
    <w:rsid w:val="00BE2305"/>
    <w:rsid w:val="00BE2659"/>
    <w:rsid w:val="00BE2663"/>
    <w:rsid w:val="00BE26E8"/>
    <w:rsid w:val="00BE293A"/>
    <w:rsid w:val="00BE2AD0"/>
    <w:rsid w:val="00BE2BA1"/>
    <w:rsid w:val="00BE2C48"/>
    <w:rsid w:val="00BE2C5C"/>
    <w:rsid w:val="00BE2C93"/>
    <w:rsid w:val="00BE2C94"/>
    <w:rsid w:val="00BE2D40"/>
    <w:rsid w:val="00BE2E0B"/>
    <w:rsid w:val="00BE2E1A"/>
    <w:rsid w:val="00BE305A"/>
    <w:rsid w:val="00BE33B9"/>
    <w:rsid w:val="00BE33E6"/>
    <w:rsid w:val="00BE3A2A"/>
    <w:rsid w:val="00BE3E79"/>
    <w:rsid w:val="00BE4352"/>
    <w:rsid w:val="00BE43B8"/>
    <w:rsid w:val="00BE43C2"/>
    <w:rsid w:val="00BE4512"/>
    <w:rsid w:val="00BE471B"/>
    <w:rsid w:val="00BE4769"/>
    <w:rsid w:val="00BE4880"/>
    <w:rsid w:val="00BE4988"/>
    <w:rsid w:val="00BE4A22"/>
    <w:rsid w:val="00BE4B4F"/>
    <w:rsid w:val="00BE4C4E"/>
    <w:rsid w:val="00BE4D4E"/>
    <w:rsid w:val="00BE4D73"/>
    <w:rsid w:val="00BE4EB9"/>
    <w:rsid w:val="00BE4F49"/>
    <w:rsid w:val="00BE5113"/>
    <w:rsid w:val="00BE514D"/>
    <w:rsid w:val="00BE5232"/>
    <w:rsid w:val="00BE5721"/>
    <w:rsid w:val="00BE5825"/>
    <w:rsid w:val="00BE5983"/>
    <w:rsid w:val="00BE59CC"/>
    <w:rsid w:val="00BE5C3B"/>
    <w:rsid w:val="00BE5CF9"/>
    <w:rsid w:val="00BE5E25"/>
    <w:rsid w:val="00BE5E2C"/>
    <w:rsid w:val="00BE5EB4"/>
    <w:rsid w:val="00BE6060"/>
    <w:rsid w:val="00BE6080"/>
    <w:rsid w:val="00BE622E"/>
    <w:rsid w:val="00BE625D"/>
    <w:rsid w:val="00BE62D6"/>
    <w:rsid w:val="00BE62DC"/>
    <w:rsid w:val="00BE6343"/>
    <w:rsid w:val="00BE6382"/>
    <w:rsid w:val="00BE63EF"/>
    <w:rsid w:val="00BE642B"/>
    <w:rsid w:val="00BE64DD"/>
    <w:rsid w:val="00BE65C0"/>
    <w:rsid w:val="00BE6985"/>
    <w:rsid w:val="00BE6BBB"/>
    <w:rsid w:val="00BE6DA3"/>
    <w:rsid w:val="00BE74C0"/>
    <w:rsid w:val="00BE7512"/>
    <w:rsid w:val="00BE7638"/>
    <w:rsid w:val="00BE7729"/>
    <w:rsid w:val="00BE7730"/>
    <w:rsid w:val="00BE7CBA"/>
    <w:rsid w:val="00BE7CD2"/>
    <w:rsid w:val="00BE7E8C"/>
    <w:rsid w:val="00BF01FC"/>
    <w:rsid w:val="00BF04A3"/>
    <w:rsid w:val="00BF04C4"/>
    <w:rsid w:val="00BF05D6"/>
    <w:rsid w:val="00BF0688"/>
    <w:rsid w:val="00BF0699"/>
    <w:rsid w:val="00BF06CD"/>
    <w:rsid w:val="00BF07E1"/>
    <w:rsid w:val="00BF080A"/>
    <w:rsid w:val="00BF0905"/>
    <w:rsid w:val="00BF0E5F"/>
    <w:rsid w:val="00BF0E7C"/>
    <w:rsid w:val="00BF1492"/>
    <w:rsid w:val="00BF15F8"/>
    <w:rsid w:val="00BF1727"/>
    <w:rsid w:val="00BF1770"/>
    <w:rsid w:val="00BF17B7"/>
    <w:rsid w:val="00BF1BF5"/>
    <w:rsid w:val="00BF1C5B"/>
    <w:rsid w:val="00BF1CA7"/>
    <w:rsid w:val="00BF1CB2"/>
    <w:rsid w:val="00BF1CE2"/>
    <w:rsid w:val="00BF1F05"/>
    <w:rsid w:val="00BF1F69"/>
    <w:rsid w:val="00BF220D"/>
    <w:rsid w:val="00BF290D"/>
    <w:rsid w:val="00BF2F59"/>
    <w:rsid w:val="00BF2FD4"/>
    <w:rsid w:val="00BF32FB"/>
    <w:rsid w:val="00BF33A3"/>
    <w:rsid w:val="00BF345A"/>
    <w:rsid w:val="00BF34D6"/>
    <w:rsid w:val="00BF3692"/>
    <w:rsid w:val="00BF3837"/>
    <w:rsid w:val="00BF3847"/>
    <w:rsid w:val="00BF3B5D"/>
    <w:rsid w:val="00BF3C36"/>
    <w:rsid w:val="00BF3C56"/>
    <w:rsid w:val="00BF4069"/>
    <w:rsid w:val="00BF406E"/>
    <w:rsid w:val="00BF4127"/>
    <w:rsid w:val="00BF422C"/>
    <w:rsid w:val="00BF4237"/>
    <w:rsid w:val="00BF42A1"/>
    <w:rsid w:val="00BF452C"/>
    <w:rsid w:val="00BF493B"/>
    <w:rsid w:val="00BF49DD"/>
    <w:rsid w:val="00BF4B06"/>
    <w:rsid w:val="00BF4B1D"/>
    <w:rsid w:val="00BF4BB3"/>
    <w:rsid w:val="00BF51C0"/>
    <w:rsid w:val="00BF5360"/>
    <w:rsid w:val="00BF5873"/>
    <w:rsid w:val="00BF5B1E"/>
    <w:rsid w:val="00BF5B6E"/>
    <w:rsid w:val="00BF5DC5"/>
    <w:rsid w:val="00BF6021"/>
    <w:rsid w:val="00BF60CF"/>
    <w:rsid w:val="00BF60FC"/>
    <w:rsid w:val="00BF6237"/>
    <w:rsid w:val="00BF62C4"/>
    <w:rsid w:val="00BF62F3"/>
    <w:rsid w:val="00BF656C"/>
    <w:rsid w:val="00BF681B"/>
    <w:rsid w:val="00BF6A50"/>
    <w:rsid w:val="00BF6A5F"/>
    <w:rsid w:val="00BF6AAD"/>
    <w:rsid w:val="00BF6DCC"/>
    <w:rsid w:val="00BF7051"/>
    <w:rsid w:val="00BF721D"/>
    <w:rsid w:val="00BF7287"/>
    <w:rsid w:val="00BF7393"/>
    <w:rsid w:val="00BF740C"/>
    <w:rsid w:val="00BF75A0"/>
    <w:rsid w:val="00BF7769"/>
    <w:rsid w:val="00BF7B5D"/>
    <w:rsid w:val="00BF7DAF"/>
    <w:rsid w:val="00C00555"/>
    <w:rsid w:val="00C007CA"/>
    <w:rsid w:val="00C00A3F"/>
    <w:rsid w:val="00C00A56"/>
    <w:rsid w:val="00C00D59"/>
    <w:rsid w:val="00C01063"/>
    <w:rsid w:val="00C01195"/>
    <w:rsid w:val="00C015DA"/>
    <w:rsid w:val="00C017CC"/>
    <w:rsid w:val="00C01A09"/>
    <w:rsid w:val="00C01A6B"/>
    <w:rsid w:val="00C01E5B"/>
    <w:rsid w:val="00C01FCF"/>
    <w:rsid w:val="00C021A4"/>
    <w:rsid w:val="00C02327"/>
    <w:rsid w:val="00C0239D"/>
    <w:rsid w:val="00C02632"/>
    <w:rsid w:val="00C0266C"/>
    <w:rsid w:val="00C028BB"/>
    <w:rsid w:val="00C02A33"/>
    <w:rsid w:val="00C02A98"/>
    <w:rsid w:val="00C02AAC"/>
    <w:rsid w:val="00C02BCC"/>
    <w:rsid w:val="00C02C86"/>
    <w:rsid w:val="00C02D45"/>
    <w:rsid w:val="00C02D50"/>
    <w:rsid w:val="00C02D55"/>
    <w:rsid w:val="00C02EFD"/>
    <w:rsid w:val="00C02F64"/>
    <w:rsid w:val="00C02F7D"/>
    <w:rsid w:val="00C030AF"/>
    <w:rsid w:val="00C032CC"/>
    <w:rsid w:val="00C03345"/>
    <w:rsid w:val="00C0343F"/>
    <w:rsid w:val="00C03692"/>
    <w:rsid w:val="00C03724"/>
    <w:rsid w:val="00C03748"/>
    <w:rsid w:val="00C0380D"/>
    <w:rsid w:val="00C039DB"/>
    <w:rsid w:val="00C03B24"/>
    <w:rsid w:val="00C03B9E"/>
    <w:rsid w:val="00C03CA4"/>
    <w:rsid w:val="00C03CD7"/>
    <w:rsid w:val="00C03ED6"/>
    <w:rsid w:val="00C03F7E"/>
    <w:rsid w:val="00C042EF"/>
    <w:rsid w:val="00C04311"/>
    <w:rsid w:val="00C0433C"/>
    <w:rsid w:val="00C043D8"/>
    <w:rsid w:val="00C04482"/>
    <w:rsid w:val="00C04782"/>
    <w:rsid w:val="00C048A2"/>
    <w:rsid w:val="00C049BD"/>
    <w:rsid w:val="00C04D10"/>
    <w:rsid w:val="00C04F39"/>
    <w:rsid w:val="00C0506E"/>
    <w:rsid w:val="00C05194"/>
    <w:rsid w:val="00C055A2"/>
    <w:rsid w:val="00C05615"/>
    <w:rsid w:val="00C05620"/>
    <w:rsid w:val="00C058BA"/>
    <w:rsid w:val="00C059ED"/>
    <w:rsid w:val="00C05AA3"/>
    <w:rsid w:val="00C05BA2"/>
    <w:rsid w:val="00C05C62"/>
    <w:rsid w:val="00C05C63"/>
    <w:rsid w:val="00C05DB2"/>
    <w:rsid w:val="00C05F20"/>
    <w:rsid w:val="00C0601B"/>
    <w:rsid w:val="00C06843"/>
    <w:rsid w:val="00C06C65"/>
    <w:rsid w:val="00C07035"/>
    <w:rsid w:val="00C0724B"/>
    <w:rsid w:val="00C072CB"/>
    <w:rsid w:val="00C07543"/>
    <w:rsid w:val="00C07704"/>
    <w:rsid w:val="00C07CC7"/>
    <w:rsid w:val="00C07E51"/>
    <w:rsid w:val="00C07EE3"/>
    <w:rsid w:val="00C10075"/>
    <w:rsid w:val="00C101A0"/>
    <w:rsid w:val="00C1032D"/>
    <w:rsid w:val="00C103C6"/>
    <w:rsid w:val="00C10581"/>
    <w:rsid w:val="00C10604"/>
    <w:rsid w:val="00C10625"/>
    <w:rsid w:val="00C10729"/>
    <w:rsid w:val="00C10AB1"/>
    <w:rsid w:val="00C10E92"/>
    <w:rsid w:val="00C10F9B"/>
    <w:rsid w:val="00C10FF4"/>
    <w:rsid w:val="00C11161"/>
    <w:rsid w:val="00C11357"/>
    <w:rsid w:val="00C113BD"/>
    <w:rsid w:val="00C11527"/>
    <w:rsid w:val="00C11672"/>
    <w:rsid w:val="00C11757"/>
    <w:rsid w:val="00C11930"/>
    <w:rsid w:val="00C120AE"/>
    <w:rsid w:val="00C1246C"/>
    <w:rsid w:val="00C125B8"/>
    <w:rsid w:val="00C1261C"/>
    <w:rsid w:val="00C12975"/>
    <w:rsid w:val="00C1299C"/>
    <w:rsid w:val="00C12A56"/>
    <w:rsid w:val="00C12C12"/>
    <w:rsid w:val="00C12D32"/>
    <w:rsid w:val="00C12DA7"/>
    <w:rsid w:val="00C12E53"/>
    <w:rsid w:val="00C12FB8"/>
    <w:rsid w:val="00C1303A"/>
    <w:rsid w:val="00C13152"/>
    <w:rsid w:val="00C131A2"/>
    <w:rsid w:val="00C1323D"/>
    <w:rsid w:val="00C13592"/>
    <w:rsid w:val="00C13735"/>
    <w:rsid w:val="00C13AFD"/>
    <w:rsid w:val="00C13D80"/>
    <w:rsid w:val="00C14140"/>
    <w:rsid w:val="00C14240"/>
    <w:rsid w:val="00C1425E"/>
    <w:rsid w:val="00C143BC"/>
    <w:rsid w:val="00C144DF"/>
    <w:rsid w:val="00C1455E"/>
    <w:rsid w:val="00C145C8"/>
    <w:rsid w:val="00C146DE"/>
    <w:rsid w:val="00C147CE"/>
    <w:rsid w:val="00C14963"/>
    <w:rsid w:val="00C149FE"/>
    <w:rsid w:val="00C14B6B"/>
    <w:rsid w:val="00C14CD2"/>
    <w:rsid w:val="00C14DEB"/>
    <w:rsid w:val="00C14E6F"/>
    <w:rsid w:val="00C15244"/>
    <w:rsid w:val="00C152EE"/>
    <w:rsid w:val="00C15714"/>
    <w:rsid w:val="00C1575E"/>
    <w:rsid w:val="00C15871"/>
    <w:rsid w:val="00C15AB4"/>
    <w:rsid w:val="00C15CE8"/>
    <w:rsid w:val="00C16125"/>
    <w:rsid w:val="00C16259"/>
    <w:rsid w:val="00C162C2"/>
    <w:rsid w:val="00C16394"/>
    <w:rsid w:val="00C16674"/>
    <w:rsid w:val="00C166FC"/>
    <w:rsid w:val="00C1673C"/>
    <w:rsid w:val="00C1674A"/>
    <w:rsid w:val="00C167E7"/>
    <w:rsid w:val="00C16807"/>
    <w:rsid w:val="00C1684A"/>
    <w:rsid w:val="00C16E66"/>
    <w:rsid w:val="00C16EA9"/>
    <w:rsid w:val="00C170A0"/>
    <w:rsid w:val="00C170D2"/>
    <w:rsid w:val="00C170EE"/>
    <w:rsid w:val="00C173EA"/>
    <w:rsid w:val="00C17481"/>
    <w:rsid w:val="00C1767D"/>
    <w:rsid w:val="00C17732"/>
    <w:rsid w:val="00C1780E"/>
    <w:rsid w:val="00C17864"/>
    <w:rsid w:val="00C179C3"/>
    <w:rsid w:val="00C17D7A"/>
    <w:rsid w:val="00C17FB2"/>
    <w:rsid w:val="00C20029"/>
    <w:rsid w:val="00C20070"/>
    <w:rsid w:val="00C200CA"/>
    <w:rsid w:val="00C20107"/>
    <w:rsid w:val="00C202AA"/>
    <w:rsid w:val="00C202B2"/>
    <w:rsid w:val="00C2034C"/>
    <w:rsid w:val="00C205BF"/>
    <w:rsid w:val="00C20747"/>
    <w:rsid w:val="00C2075F"/>
    <w:rsid w:val="00C208FA"/>
    <w:rsid w:val="00C20CDD"/>
    <w:rsid w:val="00C20D28"/>
    <w:rsid w:val="00C2103F"/>
    <w:rsid w:val="00C211F1"/>
    <w:rsid w:val="00C21248"/>
    <w:rsid w:val="00C21280"/>
    <w:rsid w:val="00C21405"/>
    <w:rsid w:val="00C214AF"/>
    <w:rsid w:val="00C21678"/>
    <w:rsid w:val="00C218EB"/>
    <w:rsid w:val="00C2192F"/>
    <w:rsid w:val="00C21A40"/>
    <w:rsid w:val="00C21A6C"/>
    <w:rsid w:val="00C21AD0"/>
    <w:rsid w:val="00C21B3C"/>
    <w:rsid w:val="00C21BB7"/>
    <w:rsid w:val="00C21D0E"/>
    <w:rsid w:val="00C21F7D"/>
    <w:rsid w:val="00C220D0"/>
    <w:rsid w:val="00C22204"/>
    <w:rsid w:val="00C22208"/>
    <w:rsid w:val="00C22246"/>
    <w:rsid w:val="00C22508"/>
    <w:rsid w:val="00C225B0"/>
    <w:rsid w:val="00C226A0"/>
    <w:rsid w:val="00C228FC"/>
    <w:rsid w:val="00C22A62"/>
    <w:rsid w:val="00C22B1D"/>
    <w:rsid w:val="00C22B6F"/>
    <w:rsid w:val="00C23083"/>
    <w:rsid w:val="00C23238"/>
    <w:rsid w:val="00C23534"/>
    <w:rsid w:val="00C235C7"/>
    <w:rsid w:val="00C23983"/>
    <w:rsid w:val="00C23A04"/>
    <w:rsid w:val="00C23C6E"/>
    <w:rsid w:val="00C23D45"/>
    <w:rsid w:val="00C23D63"/>
    <w:rsid w:val="00C23DA1"/>
    <w:rsid w:val="00C23DE8"/>
    <w:rsid w:val="00C23F2E"/>
    <w:rsid w:val="00C24015"/>
    <w:rsid w:val="00C2403B"/>
    <w:rsid w:val="00C24202"/>
    <w:rsid w:val="00C2421E"/>
    <w:rsid w:val="00C242B6"/>
    <w:rsid w:val="00C242D0"/>
    <w:rsid w:val="00C2450A"/>
    <w:rsid w:val="00C24764"/>
    <w:rsid w:val="00C24912"/>
    <w:rsid w:val="00C24B5D"/>
    <w:rsid w:val="00C24CB1"/>
    <w:rsid w:val="00C25339"/>
    <w:rsid w:val="00C253D0"/>
    <w:rsid w:val="00C25630"/>
    <w:rsid w:val="00C2586F"/>
    <w:rsid w:val="00C25A08"/>
    <w:rsid w:val="00C25B28"/>
    <w:rsid w:val="00C25DF6"/>
    <w:rsid w:val="00C25FE0"/>
    <w:rsid w:val="00C260EC"/>
    <w:rsid w:val="00C26169"/>
    <w:rsid w:val="00C2639A"/>
    <w:rsid w:val="00C2640F"/>
    <w:rsid w:val="00C265F1"/>
    <w:rsid w:val="00C26932"/>
    <w:rsid w:val="00C26B5E"/>
    <w:rsid w:val="00C26BDF"/>
    <w:rsid w:val="00C26CA0"/>
    <w:rsid w:val="00C270DC"/>
    <w:rsid w:val="00C274D7"/>
    <w:rsid w:val="00C27511"/>
    <w:rsid w:val="00C27718"/>
    <w:rsid w:val="00C27B26"/>
    <w:rsid w:val="00C27BEE"/>
    <w:rsid w:val="00C27DBB"/>
    <w:rsid w:val="00C27DE0"/>
    <w:rsid w:val="00C3010A"/>
    <w:rsid w:val="00C30230"/>
    <w:rsid w:val="00C30248"/>
    <w:rsid w:val="00C304B5"/>
    <w:rsid w:val="00C305E0"/>
    <w:rsid w:val="00C30762"/>
    <w:rsid w:val="00C30767"/>
    <w:rsid w:val="00C3080C"/>
    <w:rsid w:val="00C3096D"/>
    <w:rsid w:val="00C30A20"/>
    <w:rsid w:val="00C30A32"/>
    <w:rsid w:val="00C30A4E"/>
    <w:rsid w:val="00C30A7C"/>
    <w:rsid w:val="00C30C9C"/>
    <w:rsid w:val="00C30E78"/>
    <w:rsid w:val="00C31184"/>
    <w:rsid w:val="00C31248"/>
    <w:rsid w:val="00C312CB"/>
    <w:rsid w:val="00C31328"/>
    <w:rsid w:val="00C31510"/>
    <w:rsid w:val="00C31677"/>
    <w:rsid w:val="00C316FD"/>
    <w:rsid w:val="00C3186F"/>
    <w:rsid w:val="00C31950"/>
    <w:rsid w:val="00C319DC"/>
    <w:rsid w:val="00C31AB0"/>
    <w:rsid w:val="00C31AD4"/>
    <w:rsid w:val="00C31DB8"/>
    <w:rsid w:val="00C31E85"/>
    <w:rsid w:val="00C32274"/>
    <w:rsid w:val="00C32277"/>
    <w:rsid w:val="00C322D2"/>
    <w:rsid w:val="00C32370"/>
    <w:rsid w:val="00C324AF"/>
    <w:rsid w:val="00C32596"/>
    <w:rsid w:val="00C32597"/>
    <w:rsid w:val="00C32663"/>
    <w:rsid w:val="00C32890"/>
    <w:rsid w:val="00C328B4"/>
    <w:rsid w:val="00C3291D"/>
    <w:rsid w:val="00C32926"/>
    <w:rsid w:val="00C32A25"/>
    <w:rsid w:val="00C32AF4"/>
    <w:rsid w:val="00C32B91"/>
    <w:rsid w:val="00C32BA3"/>
    <w:rsid w:val="00C32D7E"/>
    <w:rsid w:val="00C32E80"/>
    <w:rsid w:val="00C32F0F"/>
    <w:rsid w:val="00C33168"/>
    <w:rsid w:val="00C3332E"/>
    <w:rsid w:val="00C3339C"/>
    <w:rsid w:val="00C3347B"/>
    <w:rsid w:val="00C3347F"/>
    <w:rsid w:val="00C33569"/>
    <w:rsid w:val="00C3363B"/>
    <w:rsid w:val="00C336B7"/>
    <w:rsid w:val="00C33851"/>
    <w:rsid w:val="00C33903"/>
    <w:rsid w:val="00C33992"/>
    <w:rsid w:val="00C33BF9"/>
    <w:rsid w:val="00C33E0D"/>
    <w:rsid w:val="00C33EE9"/>
    <w:rsid w:val="00C33FDA"/>
    <w:rsid w:val="00C340B6"/>
    <w:rsid w:val="00C3428C"/>
    <w:rsid w:val="00C34326"/>
    <w:rsid w:val="00C34487"/>
    <w:rsid w:val="00C345D7"/>
    <w:rsid w:val="00C346A8"/>
    <w:rsid w:val="00C34895"/>
    <w:rsid w:val="00C34F75"/>
    <w:rsid w:val="00C35163"/>
    <w:rsid w:val="00C357D4"/>
    <w:rsid w:val="00C35BE9"/>
    <w:rsid w:val="00C35F7F"/>
    <w:rsid w:val="00C36067"/>
    <w:rsid w:val="00C3611C"/>
    <w:rsid w:val="00C361DB"/>
    <w:rsid w:val="00C36631"/>
    <w:rsid w:val="00C368FB"/>
    <w:rsid w:val="00C36D71"/>
    <w:rsid w:val="00C36E7D"/>
    <w:rsid w:val="00C36EDD"/>
    <w:rsid w:val="00C36F5B"/>
    <w:rsid w:val="00C36FD8"/>
    <w:rsid w:val="00C37018"/>
    <w:rsid w:val="00C37022"/>
    <w:rsid w:val="00C374AF"/>
    <w:rsid w:val="00C376BA"/>
    <w:rsid w:val="00C37745"/>
    <w:rsid w:val="00C37A14"/>
    <w:rsid w:val="00C37AC5"/>
    <w:rsid w:val="00C37B3A"/>
    <w:rsid w:val="00C37CE3"/>
    <w:rsid w:val="00C37DED"/>
    <w:rsid w:val="00C37ED6"/>
    <w:rsid w:val="00C37EE9"/>
    <w:rsid w:val="00C37F28"/>
    <w:rsid w:val="00C37FB4"/>
    <w:rsid w:val="00C401D8"/>
    <w:rsid w:val="00C40277"/>
    <w:rsid w:val="00C40515"/>
    <w:rsid w:val="00C40646"/>
    <w:rsid w:val="00C406B7"/>
    <w:rsid w:val="00C40732"/>
    <w:rsid w:val="00C4076F"/>
    <w:rsid w:val="00C40842"/>
    <w:rsid w:val="00C409F8"/>
    <w:rsid w:val="00C40C09"/>
    <w:rsid w:val="00C40D00"/>
    <w:rsid w:val="00C40DC5"/>
    <w:rsid w:val="00C40EB9"/>
    <w:rsid w:val="00C41153"/>
    <w:rsid w:val="00C41170"/>
    <w:rsid w:val="00C41217"/>
    <w:rsid w:val="00C4145E"/>
    <w:rsid w:val="00C416BD"/>
    <w:rsid w:val="00C416F1"/>
    <w:rsid w:val="00C41981"/>
    <w:rsid w:val="00C419B3"/>
    <w:rsid w:val="00C41B62"/>
    <w:rsid w:val="00C41C5E"/>
    <w:rsid w:val="00C41C84"/>
    <w:rsid w:val="00C41D22"/>
    <w:rsid w:val="00C41D87"/>
    <w:rsid w:val="00C41FE7"/>
    <w:rsid w:val="00C42092"/>
    <w:rsid w:val="00C421F1"/>
    <w:rsid w:val="00C42406"/>
    <w:rsid w:val="00C42708"/>
    <w:rsid w:val="00C4295D"/>
    <w:rsid w:val="00C429A0"/>
    <w:rsid w:val="00C42A60"/>
    <w:rsid w:val="00C42AC1"/>
    <w:rsid w:val="00C42BF0"/>
    <w:rsid w:val="00C42CB0"/>
    <w:rsid w:val="00C42EB0"/>
    <w:rsid w:val="00C43032"/>
    <w:rsid w:val="00C43118"/>
    <w:rsid w:val="00C4319C"/>
    <w:rsid w:val="00C431FF"/>
    <w:rsid w:val="00C43204"/>
    <w:rsid w:val="00C43242"/>
    <w:rsid w:val="00C4327A"/>
    <w:rsid w:val="00C4333C"/>
    <w:rsid w:val="00C4338C"/>
    <w:rsid w:val="00C434D8"/>
    <w:rsid w:val="00C435F8"/>
    <w:rsid w:val="00C4365D"/>
    <w:rsid w:val="00C43723"/>
    <w:rsid w:val="00C43829"/>
    <w:rsid w:val="00C4392F"/>
    <w:rsid w:val="00C439FE"/>
    <w:rsid w:val="00C43AC8"/>
    <w:rsid w:val="00C43CB8"/>
    <w:rsid w:val="00C43EA2"/>
    <w:rsid w:val="00C43F77"/>
    <w:rsid w:val="00C43FA1"/>
    <w:rsid w:val="00C4409F"/>
    <w:rsid w:val="00C44260"/>
    <w:rsid w:val="00C448F3"/>
    <w:rsid w:val="00C44C50"/>
    <w:rsid w:val="00C45039"/>
    <w:rsid w:val="00C4507B"/>
    <w:rsid w:val="00C45179"/>
    <w:rsid w:val="00C452AD"/>
    <w:rsid w:val="00C45345"/>
    <w:rsid w:val="00C454C0"/>
    <w:rsid w:val="00C4573E"/>
    <w:rsid w:val="00C457E0"/>
    <w:rsid w:val="00C45820"/>
    <w:rsid w:val="00C45848"/>
    <w:rsid w:val="00C45AFA"/>
    <w:rsid w:val="00C4604B"/>
    <w:rsid w:val="00C46139"/>
    <w:rsid w:val="00C46312"/>
    <w:rsid w:val="00C463BB"/>
    <w:rsid w:val="00C463D0"/>
    <w:rsid w:val="00C46444"/>
    <w:rsid w:val="00C464F5"/>
    <w:rsid w:val="00C46868"/>
    <w:rsid w:val="00C46F85"/>
    <w:rsid w:val="00C471A6"/>
    <w:rsid w:val="00C47384"/>
    <w:rsid w:val="00C474DB"/>
    <w:rsid w:val="00C47837"/>
    <w:rsid w:val="00C47E1D"/>
    <w:rsid w:val="00C47ECB"/>
    <w:rsid w:val="00C47FEA"/>
    <w:rsid w:val="00C5007C"/>
    <w:rsid w:val="00C50121"/>
    <w:rsid w:val="00C50301"/>
    <w:rsid w:val="00C5046A"/>
    <w:rsid w:val="00C50575"/>
    <w:rsid w:val="00C506CB"/>
    <w:rsid w:val="00C5073A"/>
    <w:rsid w:val="00C507B8"/>
    <w:rsid w:val="00C507CB"/>
    <w:rsid w:val="00C508B2"/>
    <w:rsid w:val="00C508E2"/>
    <w:rsid w:val="00C508F2"/>
    <w:rsid w:val="00C50A0D"/>
    <w:rsid w:val="00C50ADA"/>
    <w:rsid w:val="00C50BA4"/>
    <w:rsid w:val="00C50E8D"/>
    <w:rsid w:val="00C50EAE"/>
    <w:rsid w:val="00C5138A"/>
    <w:rsid w:val="00C5163A"/>
    <w:rsid w:val="00C518E2"/>
    <w:rsid w:val="00C519D0"/>
    <w:rsid w:val="00C51A10"/>
    <w:rsid w:val="00C51A24"/>
    <w:rsid w:val="00C51A5D"/>
    <w:rsid w:val="00C51ADE"/>
    <w:rsid w:val="00C51B73"/>
    <w:rsid w:val="00C51BE7"/>
    <w:rsid w:val="00C51DEF"/>
    <w:rsid w:val="00C51DF4"/>
    <w:rsid w:val="00C51E56"/>
    <w:rsid w:val="00C51F7B"/>
    <w:rsid w:val="00C52000"/>
    <w:rsid w:val="00C521F8"/>
    <w:rsid w:val="00C52415"/>
    <w:rsid w:val="00C52444"/>
    <w:rsid w:val="00C5245F"/>
    <w:rsid w:val="00C52638"/>
    <w:rsid w:val="00C52758"/>
    <w:rsid w:val="00C52929"/>
    <w:rsid w:val="00C52AB4"/>
    <w:rsid w:val="00C52AED"/>
    <w:rsid w:val="00C52BC9"/>
    <w:rsid w:val="00C52CDC"/>
    <w:rsid w:val="00C52F77"/>
    <w:rsid w:val="00C530AC"/>
    <w:rsid w:val="00C531C7"/>
    <w:rsid w:val="00C5333B"/>
    <w:rsid w:val="00C533CA"/>
    <w:rsid w:val="00C53611"/>
    <w:rsid w:val="00C536D9"/>
    <w:rsid w:val="00C53A65"/>
    <w:rsid w:val="00C53D76"/>
    <w:rsid w:val="00C53DAD"/>
    <w:rsid w:val="00C53E1D"/>
    <w:rsid w:val="00C53E83"/>
    <w:rsid w:val="00C54041"/>
    <w:rsid w:val="00C54147"/>
    <w:rsid w:val="00C54187"/>
    <w:rsid w:val="00C541CC"/>
    <w:rsid w:val="00C542C7"/>
    <w:rsid w:val="00C54346"/>
    <w:rsid w:val="00C54348"/>
    <w:rsid w:val="00C54647"/>
    <w:rsid w:val="00C546F6"/>
    <w:rsid w:val="00C54796"/>
    <w:rsid w:val="00C54A39"/>
    <w:rsid w:val="00C54EA3"/>
    <w:rsid w:val="00C5502C"/>
    <w:rsid w:val="00C550A9"/>
    <w:rsid w:val="00C55278"/>
    <w:rsid w:val="00C55328"/>
    <w:rsid w:val="00C556C2"/>
    <w:rsid w:val="00C55789"/>
    <w:rsid w:val="00C557D1"/>
    <w:rsid w:val="00C559E0"/>
    <w:rsid w:val="00C55AED"/>
    <w:rsid w:val="00C55CEA"/>
    <w:rsid w:val="00C562ED"/>
    <w:rsid w:val="00C5640C"/>
    <w:rsid w:val="00C566B6"/>
    <w:rsid w:val="00C566C3"/>
    <w:rsid w:val="00C56837"/>
    <w:rsid w:val="00C5691A"/>
    <w:rsid w:val="00C56B67"/>
    <w:rsid w:val="00C56C32"/>
    <w:rsid w:val="00C56C52"/>
    <w:rsid w:val="00C56D6A"/>
    <w:rsid w:val="00C56E25"/>
    <w:rsid w:val="00C56EBF"/>
    <w:rsid w:val="00C56F0E"/>
    <w:rsid w:val="00C5702B"/>
    <w:rsid w:val="00C57037"/>
    <w:rsid w:val="00C573C4"/>
    <w:rsid w:val="00C573E2"/>
    <w:rsid w:val="00C57504"/>
    <w:rsid w:val="00C575D0"/>
    <w:rsid w:val="00C575DE"/>
    <w:rsid w:val="00C57625"/>
    <w:rsid w:val="00C57B3F"/>
    <w:rsid w:val="00C57BB0"/>
    <w:rsid w:val="00C57CB8"/>
    <w:rsid w:val="00C57E5B"/>
    <w:rsid w:val="00C57F23"/>
    <w:rsid w:val="00C57F8C"/>
    <w:rsid w:val="00C60060"/>
    <w:rsid w:val="00C600AF"/>
    <w:rsid w:val="00C600E2"/>
    <w:rsid w:val="00C60412"/>
    <w:rsid w:val="00C6045B"/>
    <w:rsid w:val="00C6056E"/>
    <w:rsid w:val="00C605DB"/>
    <w:rsid w:val="00C6069A"/>
    <w:rsid w:val="00C60754"/>
    <w:rsid w:val="00C60815"/>
    <w:rsid w:val="00C60BAC"/>
    <w:rsid w:val="00C60D7C"/>
    <w:rsid w:val="00C60D8F"/>
    <w:rsid w:val="00C60E23"/>
    <w:rsid w:val="00C61027"/>
    <w:rsid w:val="00C61322"/>
    <w:rsid w:val="00C61377"/>
    <w:rsid w:val="00C618CB"/>
    <w:rsid w:val="00C618F8"/>
    <w:rsid w:val="00C61A52"/>
    <w:rsid w:val="00C61B34"/>
    <w:rsid w:val="00C61CEB"/>
    <w:rsid w:val="00C61EE3"/>
    <w:rsid w:val="00C620D5"/>
    <w:rsid w:val="00C62153"/>
    <w:rsid w:val="00C6232B"/>
    <w:rsid w:val="00C62364"/>
    <w:rsid w:val="00C6241D"/>
    <w:rsid w:val="00C624C4"/>
    <w:rsid w:val="00C624D8"/>
    <w:rsid w:val="00C6277B"/>
    <w:rsid w:val="00C629BC"/>
    <w:rsid w:val="00C62AE2"/>
    <w:rsid w:val="00C62BAC"/>
    <w:rsid w:val="00C62D7F"/>
    <w:rsid w:val="00C62DC3"/>
    <w:rsid w:val="00C63225"/>
    <w:rsid w:val="00C6332C"/>
    <w:rsid w:val="00C6333C"/>
    <w:rsid w:val="00C633F6"/>
    <w:rsid w:val="00C633FE"/>
    <w:rsid w:val="00C636A2"/>
    <w:rsid w:val="00C63C14"/>
    <w:rsid w:val="00C63C43"/>
    <w:rsid w:val="00C63C5D"/>
    <w:rsid w:val="00C64208"/>
    <w:rsid w:val="00C64385"/>
    <w:rsid w:val="00C6447D"/>
    <w:rsid w:val="00C64496"/>
    <w:rsid w:val="00C644DD"/>
    <w:rsid w:val="00C64544"/>
    <w:rsid w:val="00C645A5"/>
    <w:rsid w:val="00C64D7C"/>
    <w:rsid w:val="00C64F52"/>
    <w:rsid w:val="00C64F7C"/>
    <w:rsid w:val="00C6501E"/>
    <w:rsid w:val="00C65352"/>
    <w:rsid w:val="00C653FC"/>
    <w:rsid w:val="00C6542E"/>
    <w:rsid w:val="00C6567A"/>
    <w:rsid w:val="00C65913"/>
    <w:rsid w:val="00C65C22"/>
    <w:rsid w:val="00C65C42"/>
    <w:rsid w:val="00C65D2B"/>
    <w:rsid w:val="00C65E04"/>
    <w:rsid w:val="00C65F6E"/>
    <w:rsid w:val="00C66343"/>
    <w:rsid w:val="00C6634F"/>
    <w:rsid w:val="00C66357"/>
    <w:rsid w:val="00C664A6"/>
    <w:rsid w:val="00C665E1"/>
    <w:rsid w:val="00C6662A"/>
    <w:rsid w:val="00C66701"/>
    <w:rsid w:val="00C66879"/>
    <w:rsid w:val="00C6696C"/>
    <w:rsid w:val="00C66A08"/>
    <w:rsid w:val="00C66B23"/>
    <w:rsid w:val="00C66B63"/>
    <w:rsid w:val="00C66B98"/>
    <w:rsid w:val="00C66C4E"/>
    <w:rsid w:val="00C66D1A"/>
    <w:rsid w:val="00C66E9F"/>
    <w:rsid w:val="00C67180"/>
    <w:rsid w:val="00C67348"/>
    <w:rsid w:val="00C675C4"/>
    <w:rsid w:val="00C675C5"/>
    <w:rsid w:val="00C6783F"/>
    <w:rsid w:val="00C67CF1"/>
    <w:rsid w:val="00C67E1E"/>
    <w:rsid w:val="00C67E3E"/>
    <w:rsid w:val="00C67FD9"/>
    <w:rsid w:val="00C70089"/>
    <w:rsid w:val="00C703CD"/>
    <w:rsid w:val="00C703F4"/>
    <w:rsid w:val="00C7040A"/>
    <w:rsid w:val="00C704B2"/>
    <w:rsid w:val="00C704D0"/>
    <w:rsid w:val="00C7063F"/>
    <w:rsid w:val="00C70764"/>
    <w:rsid w:val="00C70911"/>
    <w:rsid w:val="00C7093A"/>
    <w:rsid w:val="00C70956"/>
    <w:rsid w:val="00C7099D"/>
    <w:rsid w:val="00C70B82"/>
    <w:rsid w:val="00C70C06"/>
    <w:rsid w:val="00C70C3A"/>
    <w:rsid w:val="00C70C43"/>
    <w:rsid w:val="00C70D57"/>
    <w:rsid w:val="00C70E49"/>
    <w:rsid w:val="00C70E69"/>
    <w:rsid w:val="00C70E88"/>
    <w:rsid w:val="00C71172"/>
    <w:rsid w:val="00C71332"/>
    <w:rsid w:val="00C71449"/>
    <w:rsid w:val="00C71850"/>
    <w:rsid w:val="00C7195D"/>
    <w:rsid w:val="00C71984"/>
    <w:rsid w:val="00C71B8D"/>
    <w:rsid w:val="00C71B98"/>
    <w:rsid w:val="00C71BF9"/>
    <w:rsid w:val="00C71CA1"/>
    <w:rsid w:val="00C71F53"/>
    <w:rsid w:val="00C7204B"/>
    <w:rsid w:val="00C7214C"/>
    <w:rsid w:val="00C72365"/>
    <w:rsid w:val="00C72405"/>
    <w:rsid w:val="00C7244E"/>
    <w:rsid w:val="00C7246B"/>
    <w:rsid w:val="00C725DA"/>
    <w:rsid w:val="00C726B8"/>
    <w:rsid w:val="00C72710"/>
    <w:rsid w:val="00C729E2"/>
    <w:rsid w:val="00C729F1"/>
    <w:rsid w:val="00C72A7E"/>
    <w:rsid w:val="00C72D89"/>
    <w:rsid w:val="00C72EB9"/>
    <w:rsid w:val="00C72EE2"/>
    <w:rsid w:val="00C73195"/>
    <w:rsid w:val="00C732B7"/>
    <w:rsid w:val="00C735B6"/>
    <w:rsid w:val="00C73745"/>
    <w:rsid w:val="00C73811"/>
    <w:rsid w:val="00C73AA2"/>
    <w:rsid w:val="00C73DB0"/>
    <w:rsid w:val="00C73DBB"/>
    <w:rsid w:val="00C73ECB"/>
    <w:rsid w:val="00C73ED4"/>
    <w:rsid w:val="00C73FA4"/>
    <w:rsid w:val="00C74007"/>
    <w:rsid w:val="00C74062"/>
    <w:rsid w:val="00C741D9"/>
    <w:rsid w:val="00C742CD"/>
    <w:rsid w:val="00C743AF"/>
    <w:rsid w:val="00C74458"/>
    <w:rsid w:val="00C744FF"/>
    <w:rsid w:val="00C74677"/>
    <w:rsid w:val="00C7487E"/>
    <w:rsid w:val="00C74A0E"/>
    <w:rsid w:val="00C74A88"/>
    <w:rsid w:val="00C74CB8"/>
    <w:rsid w:val="00C74EBD"/>
    <w:rsid w:val="00C75012"/>
    <w:rsid w:val="00C7501C"/>
    <w:rsid w:val="00C750CF"/>
    <w:rsid w:val="00C75171"/>
    <w:rsid w:val="00C7538B"/>
    <w:rsid w:val="00C753C3"/>
    <w:rsid w:val="00C75872"/>
    <w:rsid w:val="00C758F5"/>
    <w:rsid w:val="00C75956"/>
    <w:rsid w:val="00C75E68"/>
    <w:rsid w:val="00C75F14"/>
    <w:rsid w:val="00C76449"/>
    <w:rsid w:val="00C765BD"/>
    <w:rsid w:val="00C765BF"/>
    <w:rsid w:val="00C76624"/>
    <w:rsid w:val="00C766CE"/>
    <w:rsid w:val="00C76713"/>
    <w:rsid w:val="00C7679E"/>
    <w:rsid w:val="00C76822"/>
    <w:rsid w:val="00C76A63"/>
    <w:rsid w:val="00C76AC0"/>
    <w:rsid w:val="00C76BA8"/>
    <w:rsid w:val="00C76DDC"/>
    <w:rsid w:val="00C76FAF"/>
    <w:rsid w:val="00C77050"/>
    <w:rsid w:val="00C77166"/>
    <w:rsid w:val="00C7719D"/>
    <w:rsid w:val="00C77241"/>
    <w:rsid w:val="00C77454"/>
    <w:rsid w:val="00C778BB"/>
    <w:rsid w:val="00C77975"/>
    <w:rsid w:val="00C779AF"/>
    <w:rsid w:val="00C77B5F"/>
    <w:rsid w:val="00C77D00"/>
    <w:rsid w:val="00C8043D"/>
    <w:rsid w:val="00C805D3"/>
    <w:rsid w:val="00C80A5F"/>
    <w:rsid w:val="00C80A6E"/>
    <w:rsid w:val="00C80B26"/>
    <w:rsid w:val="00C80B80"/>
    <w:rsid w:val="00C80CA6"/>
    <w:rsid w:val="00C80F2B"/>
    <w:rsid w:val="00C810ED"/>
    <w:rsid w:val="00C811AC"/>
    <w:rsid w:val="00C8121F"/>
    <w:rsid w:val="00C812BF"/>
    <w:rsid w:val="00C8130B"/>
    <w:rsid w:val="00C81379"/>
    <w:rsid w:val="00C8149E"/>
    <w:rsid w:val="00C814BC"/>
    <w:rsid w:val="00C81542"/>
    <w:rsid w:val="00C816B0"/>
    <w:rsid w:val="00C81AE9"/>
    <w:rsid w:val="00C81B1C"/>
    <w:rsid w:val="00C81E11"/>
    <w:rsid w:val="00C81F04"/>
    <w:rsid w:val="00C82157"/>
    <w:rsid w:val="00C821F4"/>
    <w:rsid w:val="00C8245A"/>
    <w:rsid w:val="00C82567"/>
    <w:rsid w:val="00C825A2"/>
    <w:rsid w:val="00C825E4"/>
    <w:rsid w:val="00C8269A"/>
    <w:rsid w:val="00C826E5"/>
    <w:rsid w:val="00C827F7"/>
    <w:rsid w:val="00C828E1"/>
    <w:rsid w:val="00C82983"/>
    <w:rsid w:val="00C82AEA"/>
    <w:rsid w:val="00C82D01"/>
    <w:rsid w:val="00C82D7A"/>
    <w:rsid w:val="00C82DE4"/>
    <w:rsid w:val="00C83033"/>
    <w:rsid w:val="00C832D6"/>
    <w:rsid w:val="00C8333B"/>
    <w:rsid w:val="00C83455"/>
    <w:rsid w:val="00C8346C"/>
    <w:rsid w:val="00C83522"/>
    <w:rsid w:val="00C836AB"/>
    <w:rsid w:val="00C83765"/>
    <w:rsid w:val="00C839BA"/>
    <w:rsid w:val="00C83A25"/>
    <w:rsid w:val="00C83D3A"/>
    <w:rsid w:val="00C83E91"/>
    <w:rsid w:val="00C83EFF"/>
    <w:rsid w:val="00C840CA"/>
    <w:rsid w:val="00C8434D"/>
    <w:rsid w:val="00C8439A"/>
    <w:rsid w:val="00C84432"/>
    <w:rsid w:val="00C8445F"/>
    <w:rsid w:val="00C8458B"/>
    <w:rsid w:val="00C84683"/>
    <w:rsid w:val="00C848D2"/>
    <w:rsid w:val="00C84AEC"/>
    <w:rsid w:val="00C84E34"/>
    <w:rsid w:val="00C84FF0"/>
    <w:rsid w:val="00C85032"/>
    <w:rsid w:val="00C85122"/>
    <w:rsid w:val="00C851AB"/>
    <w:rsid w:val="00C851B2"/>
    <w:rsid w:val="00C851DF"/>
    <w:rsid w:val="00C85201"/>
    <w:rsid w:val="00C852AF"/>
    <w:rsid w:val="00C85721"/>
    <w:rsid w:val="00C85734"/>
    <w:rsid w:val="00C85A33"/>
    <w:rsid w:val="00C8616F"/>
    <w:rsid w:val="00C86196"/>
    <w:rsid w:val="00C862B4"/>
    <w:rsid w:val="00C862C2"/>
    <w:rsid w:val="00C86333"/>
    <w:rsid w:val="00C8648B"/>
    <w:rsid w:val="00C8683C"/>
    <w:rsid w:val="00C8695F"/>
    <w:rsid w:val="00C86A31"/>
    <w:rsid w:val="00C86DD2"/>
    <w:rsid w:val="00C86E38"/>
    <w:rsid w:val="00C871B3"/>
    <w:rsid w:val="00C872EC"/>
    <w:rsid w:val="00C87458"/>
    <w:rsid w:val="00C874EB"/>
    <w:rsid w:val="00C874F6"/>
    <w:rsid w:val="00C8785D"/>
    <w:rsid w:val="00C879F9"/>
    <w:rsid w:val="00C87B72"/>
    <w:rsid w:val="00C87B78"/>
    <w:rsid w:val="00C87D1E"/>
    <w:rsid w:val="00C87FD2"/>
    <w:rsid w:val="00C905F7"/>
    <w:rsid w:val="00C90638"/>
    <w:rsid w:val="00C90837"/>
    <w:rsid w:val="00C9083E"/>
    <w:rsid w:val="00C9086F"/>
    <w:rsid w:val="00C908A7"/>
    <w:rsid w:val="00C908CD"/>
    <w:rsid w:val="00C90B34"/>
    <w:rsid w:val="00C90BAD"/>
    <w:rsid w:val="00C90D60"/>
    <w:rsid w:val="00C90DBA"/>
    <w:rsid w:val="00C90EA5"/>
    <w:rsid w:val="00C90F7B"/>
    <w:rsid w:val="00C911A9"/>
    <w:rsid w:val="00C9141B"/>
    <w:rsid w:val="00C914A2"/>
    <w:rsid w:val="00C91655"/>
    <w:rsid w:val="00C91799"/>
    <w:rsid w:val="00C917C6"/>
    <w:rsid w:val="00C91845"/>
    <w:rsid w:val="00C919A0"/>
    <w:rsid w:val="00C91BB1"/>
    <w:rsid w:val="00C91D67"/>
    <w:rsid w:val="00C91FD2"/>
    <w:rsid w:val="00C92035"/>
    <w:rsid w:val="00C9217E"/>
    <w:rsid w:val="00C9246C"/>
    <w:rsid w:val="00C92633"/>
    <w:rsid w:val="00C9279C"/>
    <w:rsid w:val="00C92D76"/>
    <w:rsid w:val="00C92E9F"/>
    <w:rsid w:val="00C93166"/>
    <w:rsid w:val="00C931B0"/>
    <w:rsid w:val="00C931DF"/>
    <w:rsid w:val="00C932C1"/>
    <w:rsid w:val="00C93400"/>
    <w:rsid w:val="00C935B6"/>
    <w:rsid w:val="00C93741"/>
    <w:rsid w:val="00C93757"/>
    <w:rsid w:val="00C93A33"/>
    <w:rsid w:val="00C93A68"/>
    <w:rsid w:val="00C93F67"/>
    <w:rsid w:val="00C93FDC"/>
    <w:rsid w:val="00C9416C"/>
    <w:rsid w:val="00C94529"/>
    <w:rsid w:val="00C9458B"/>
    <w:rsid w:val="00C945F7"/>
    <w:rsid w:val="00C94673"/>
    <w:rsid w:val="00C9497C"/>
    <w:rsid w:val="00C9499E"/>
    <w:rsid w:val="00C949C9"/>
    <w:rsid w:val="00C94A09"/>
    <w:rsid w:val="00C94A45"/>
    <w:rsid w:val="00C94A83"/>
    <w:rsid w:val="00C94B5D"/>
    <w:rsid w:val="00C94C19"/>
    <w:rsid w:val="00C94C7B"/>
    <w:rsid w:val="00C94D7F"/>
    <w:rsid w:val="00C94EAC"/>
    <w:rsid w:val="00C94F7F"/>
    <w:rsid w:val="00C94FAF"/>
    <w:rsid w:val="00C952BC"/>
    <w:rsid w:val="00C9560F"/>
    <w:rsid w:val="00C9563E"/>
    <w:rsid w:val="00C95667"/>
    <w:rsid w:val="00C9573D"/>
    <w:rsid w:val="00C957A4"/>
    <w:rsid w:val="00C9580C"/>
    <w:rsid w:val="00C958C8"/>
    <w:rsid w:val="00C95B47"/>
    <w:rsid w:val="00C95EB9"/>
    <w:rsid w:val="00C96007"/>
    <w:rsid w:val="00C96010"/>
    <w:rsid w:val="00C96242"/>
    <w:rsid w:val="00C965EA"/>
    <w:rsid w:val="00C96746"/>
    <w:rsid w:val="00C9682E"/>
    <w:rsid w:val="00C968C8"/>
    <w:rsid w:val="00C96B4C"/>
    <w:rsid w:val="00C96BC1"/>
    <w:rsid w:val="00C96BD9"/>
    <w:rsid w:val="00C96BDA"/>
    <w:rsid w:val="00C96C15"/>
    <w:rsid w:val="00C96D00"/>
    <w:rsid w:val="00C9719C"/>
    <w:rsid w:val="00C971FA"/>
    <w:rsid w:val="00C972D4"/>
    <w:rsid w:val="00C972DD"/>
    <w:rsid w:val="00C9748B"/>
    <w:rsid w:val="00C975D2"/>
    <w:rsid w:val="00C976E4"/>
    <w:rsid w:val="00C977AA"/>
    <w:rsid w:val="00C9795E"/>
    <w:rsid w:val="00C9797F"/>
    <w:rsid w:val="00C97B1F"/>
    <w:rsid w:val="00C97DE9"/>
    <w:rsid w:val="00C97E01"/>
    <w:rsid w:val="00CA024B"/>
    <w:rsid w:val="00CA04A7"/>
    <w:rsid w:val="00CA060D"/>
    <w:rsid w:val="00CA0786"/>
    <w:rsid w:val="00CA0797"/>
    <w:rsid w:val="00CA0CEB"/>
    <w:rsid w:val="00CA100A"/>
    <w:rsid w:val="00CA1171"/>
    <w:rsid w:val="00CA11DF"/>
    <w:rsid w:val="00CA124C"/>
    <w:rsid w:val="00CA16DA"/>
    <w:rsid w:val="00CA1794"/>
    <w:rsid w:val="00CA1914"/>
    <w:rsid w:val="00CA1A5E"/>
    <w:rsid w:val="00CA1A65"/>
    <w:rsid w:val="00CA1B8D"/>
    <w:rsid w:val="00CA1DDE"/>
    <w:rsid w:val="00CA1F12"/>
    <w:rsid w:val="00CA1FCA"/>
    <w:rsid w:val="00CA209C"/>
    <w:rsid w:val="00CA2212"/>
    <w:rsid w:val="00CA2313"/>
    <w:rsid w:val="00CA2438"/>
    <w:rsid w:val="00CA263B"/>
    <w:rsid w:val="00CA275C"/>
    <w:rsid w:val="00CA275F"/>
    <w:rsid w:val="00CA28CA"/>
    <w:rsid w:val="00CA2C8B"/>
    <w:rsid w:val="00CA2D96"/>
    <w:rsid w:val="00CA3019"/>
    <w:rsid w:val="00CA323B"/>
    <w:rsid w:val="00CA3614"/>
    <w:rsid w:val="00CA3733"/>
    <w:rsid w:val="00CA38E9"/>
    <w:rsid w:val="00CA39AA"/>
    <w:rsid w:val="00CA3DB7"/>
    <w:rsid w:val="00CA3E80"/>
    <w:rsid w:val="00CA422F"/>
    <w:rsid w:val="00CA432C"/>
    <w:rsid w:val="00CA434F"/>
    <w:rsid w:val="00CA4458"/>
    <w:rsid w:val="00CA44C3"/>
    <w:rsid w:val="00CA45AD"/>
    <w:rsid w:val="00CA45E4"/>
    <w:rsid w:val="00CA4843"/>
    <w:rsid w:val="00CA4B75"/>
    <w:rsid w:val="00CA4B79"/>
    <w:rsid w:val="00CA4C2D"/>
    <w:rsid w:val="00CA4C4E"/>
    <w:rsid w:val="00CA4CC4"/>
    <w:rsid w:val="00CA4FD8"/>
    <w:rsid w:val="00CA5031"/>
    <w:rsid w:val="00CA5602"/>
    <w:rsid w:val="00CA5652"/>
    <w:rsid w:val="00CA574C"/>
    <w:rsid w:val="00CA58DD"/>
    <w:rsid w:val="00CA5A9E"/>
    <w:rsid w:val="00CA5AD9"/>
    <w:rsid w:val="00CA5C18"/>
    <w:rsid w:val="00CA5E43"/>
    <w:rsid w:val="00CA5F46"/>
    <w:rsid w:val="00CA61DA"/>
    <w:rsid w:val="00CA61E1"/>
    <w:rsid w:val="00CA6386"/>
    <w:rsid w:val="00CA63A2"/>
    <w:rsid w:val="00CA640F"/>
    <w:rsid w:val="00CA64D9"/>
    <w:rsid w:val="00CA64EE"/>
    <w:rsid w:val="00CA64FB"/>
    <w:rsid w:val="00CA68AB"/>
    <w:rsid w:val="00CA6915"/>
    <w:rsid w:val="00CA6A24"/>
    <w:rsid w:val="00CA6B33"/>
    <w:rsid w:val="00CA6D25"/>
    <w:rsid w:val="00CA7026"/>
    <w:rsid w:val="00CA7073"/>
    <w:rsid w:val="00CA712B"/>
    <w:rsid w:val="00CA71D1"/>
    <w:rsid w:val="00CA7237"/>
    <w:rsid w:val="00CA74E0"/>
    <w:rsid w:val="00CA7690"/>
    <w:rsid w:val="00CA7771"/>
    <w:rsid w:val="00CA77AC"/>
    <w:rsid w:val="00CA788A"/>
    <w:rsid w:val="00CA78B0"/>
    <w:rsid w:val="00CA7988"/>
    <w:rsid w:val="00CA7B95"/>
    <w:rsid w:val="00CA7BDB"/>
    <w:rsid w:val="00CA7BFE"/>
    <w:rsid w:val="00CA7DA8"/>
    <w:rsid w:val="00CA7E13"/>
    <w:rsid w:val="00CA7E81"/>
    <w:rsid w:val="00CA7E99"/>
    <w:rsid w:val="00CB000E"/>
    <w:rsid w:val="00CB0025"/>
    <w:rsid w:val="00CB0067"/>
    <w:rsid w:val="00CB0070"/>
    <w:rsid w:val="00CB014D"/>
    <w:rsid w:val="00CB0380"/>
    <w:rsid w:val="00CB03B2"/>
    <w:rsid w:val="00CB03E4"/>
    <w:rsid w:val="00CB0469"/>
    <w:rsid w:val="00CB04D9"/>
    <w:rsid w:val="00CB04F7"/>
    <w:rsid w:val="00CB0554"/>
    <w:rsid w:val="00CB06AB"/>
    <w:rsid w:val="00CB0905"/>
    <w:rsid w:val="00CB0984"/>
    <w:rsid w:val="00CB0A46"/>
    <w:rsid w:val="00CB0BC6"/>
    <w:rsid w:val="00CB0BD5"/>
    <w:rsid w:val="00CB0C02"/>
    <w:rsid w:val="00CB0DC9"/>
    <w:rsid w:val="00CB1003"/>
    <w:rsid w:val="00CB105A"/>
    <w:rsid w:val="00CB1088"/>
    <w:rsid w:val="00CB124E"/>
    <w:rsid w:val="00CB12AE"/>
    <w:rsid w:val="00CB13A3"/>
    <w:rsid w:val="00CB1915"/>
    <w:rsid w:val="00CB1A10"/>
    <w:rsid w:val="00CB217C"/>
    <w:rsid w:val="00CB21BC"/>
    <w:rsid w:val="00CB21F4"/>
    <w:rsid w:val="00CB26E8"/>
    <w:rsid w:val="00CB2768"/>
    <w:rsid w:val="00CB29C9"/>
    <w:rsid w:val="00CB2C42"/>
    <w:rsid w:val="00CB2CCB"/>
    <w:rsid w:val="00CB2D57"/>
    <w:rsid w:val="00CB2D8A"/>
    <w:rsid w:val="00CB3123"/>
    <w:rsid w:val="00CB32C8"/>
    <w:rsid w:val="00CB3318"/>
    <w:rsid w:val="00CB347A"/>
    <w:rsid w:val="00CB3711"/>
    <w:rsid w:val="00CB3890"/>
    <w:rsid w:val="00CB3906"/>
    <w:rsid w:val="00CB3AE7"/>
    <w:rsid w:val="00CB3B15"/>
    <w:rsid w:val="00CB3D78"/>
    <w:rsid w:val="00CB3D85"/>
    <w:rsid w:val="00CB3D95"/>
    <w:rsid w:val="00CB440D"/>
    <w:rsid w:val="00CB455C"/>
    <w:rsid w:val="00CB479B"/>
    <w:rsid w:val="00CB4B3C"/>
    <w:rsid w:val="00CB4E84"/>
    <w:rsid w:val="00CB5637"/>
    <w:rsid w:val="00CB588E"/>
    <w:rsid w:val="00CB5952"/>
    <w:rsid w:val="00CB5A97"/>
    <w:rsid w:val="00CB5B6C"/>
    <w:rsid w:val="00CB5CC0"/>
    <w:rsid w:val="00CB602B"/>
    <w:rsid w:val="00CB60FA"/>
    <w:rsid w:val="00CB611C"/>
    <w:rsid w:val="00CB6124"/>
    <w:rsid w:val="00CB66C3"/>
    <w:rsid w:val="00CB67C9"/>
    <w:rsid w:val="00CB69B4"/>
    <w:rsid w:val="00CB6B7B"/>
    <w:rsid w:val="00CB6B95"/>
    <w:rsid w:val="00CB6CC5"/>
    <w:rsid w:val="00CB6E94"/>
    <w:rsid w:val="00CB6F88"/>
    <w:rsid w:val="00CB704D"/>
    <w:rsid w:val="00CB718A"/>
    <w:rsid w:val="00CB7281"/>
    <w:rsid w:val="00CB73FC"/>
    <w:rsid w:val="00CB75E8"/>
    <w:rsid w:val="00CB7A87"/>
    <w:rsid w:val="00CB7B06"/>
    <w:rsid w:val="00CB7BEE"/>
    <w:rsid w:val="00CB7C23"/>
    <w:rsid w:val="00CB7CAB"/>
    <w:rsid w:val="00CB7E18"/>
    <w:rsid w:val="00CB7E9C"/>
    <w:rsid w:val="00CB7F9F"/>
    <w:rsid w:val="00CC0112"/>
    <w:rsid w:val="00CC018E"/>
    <w:rsid w:val="00CC03CB"/>
    <w:rsid w:val="00CC0546"/>
    <w:rsid w:val="00CC05AA"/>
    <w:rsid w:val="00CC0A04"/>
    <w:rsid w:val="00CC0A66"/>
    <w:rsid w:val="00CC0B56"/>
    <w:rsid w:val="00CC0B6E"/>
    <w:rsid w:val="00CC0B8D"/>
    <w:rsid w:val="00CC0C12"/>
    <w:rsid w:val="00CC0D95"/>
    <w:rsid w:val="00CC1000"/>
    <w:rsid w:val="00CC102F"/>
    <w:rsid w:val="00CC11BF"/>
    <w:rsid w:val="00CC1377"/>
    <w:rsid w:val="00CC1467"/>
    <w:rsid w:val="00CC1494"/>
    <w:rsid w:val="00CC15D2"/>
    <w:rsid w:val="00CC179C"/>
    <w:rsid w:val="00CC1C07"/>
    <w:rsid w:val="00CC1E47"/>
    <w:rsid w:val="00CC1FC6"/>
    <w:rsid w:val="00CC209F"/>
    <w:rsid w:val="00CC213C"/>
    <w:rsid w:val="00CC21BF"/>
    <w:rsid w:val="00CC2250"/>
    <w:rsid w:val="00CC23AD"/>
    <w:rsid w:val="00CC2444"/>
    <w:rsid w:val="00CC24C1"/>
    <w:rsid w:val="00CC259A"/>
    <w:rsid w:val="00CC26D7"/>
    <w:rsid w:val="00CC278D"/>
    <w:rsid w:val="00CC27A0"/>
    <w:rsid w:val="00CC27A6"/>
    <w:rsid w:val="00CC28B8"/>
    <w:rsid w:val="00CC29D8"/>
    <w:rsid w:val="00CC2B50"/>
    <w:rsid w:val="00CC2D99"/>
    <w:rsid w:val="00CC2DBC"/>
    <w:rsid w:val="00CC2E1D"/>
    <w:rsid w:val="00CC2E24"/>
    <w:rsid w:val="00CC2E57"/>
    <w:rsid w:val="00CC2EB8"/>
    <w:rsid w:val="00CC2FC1"/>
    <w:rsid w:val="00CC3052"/>
    <w:rsid w:val="00CC3117"/>
    <w:rsid w:val="00CC3161"/>
    <w:rsid w:val="00CC3363"/>
    <w:rsid w:val="00CC34A9"/>
    <w:rsid w:val="00CC3541"/>
    <w:rsid w:val="00CC36BB"/>
    <w:rsid w:val="00CC36C5"/>
    <w:rsid w:val="00CC372B"/>
    <w:rsid w:val="00CC3AE2"/>
    <w:rsid w:val="00CC3AF7"/>
    <w:rsid w:val="00CC3BD8"/>
    <w:rsid w:val="00CC3D13"/>
    <w:rsid w:val="00CC414A"/>
    <w:rsid w:val="00CC4253"/>
    <w:rsid w:val="00CC43DA"/>
    <w:rsid w:val="00CC4473"/>
    <w:rsid w:val="00CC456D"/>
    <w:rsid w:val="00CC4792"/>
    <w:rsid w:val="00CC4A4F"/>
    <w:rsid w:val="00CC4BF6"/>
    <w:rsid w:val="00CC4C11"/>
    <w:rsid w:val="00CC4C79"/>
    <w:rsid w:val="00CC4D10"/>
    <w:rsid w:val="00CC4DCB"/>
    <w:rsid w:val="00CC51BC"/>
    <w:rsid w:val="00CC5401"/>
    <w:rsid w:val="00CC5658"/>
    <w:rsid w:val="00CC5797"/>
    <w:rsid w:val="00CC595D"/>
    <w:rsid w:val="00CC59C0"/>
    <w:rsid w:val="00CC5BF9"/>
    <w:rsid w:val="00CC5C82"/>
    <w:rsid w:val="00CC5E1E"/>
    <w:rsid w:val="00CC5EDB"/>
    <w:rsid w:val="00CC5F9D"/>
    <w:rsid w:val="00CC6115"/>
    <w:rsid w:val="00CC614C"/>
    <w:rsid w:val="00CC6151"/>
    <w:rsid w:val="00CC6179"/>
    <w:rsid w:val="00CC644F"/>
    <w:rsid w:val="00CC664E"/>
    <w:rsid w:val="00CC674B"/>
    <w:rsid w:val="00CC67C5"/>
    <w:rsid w:val="00CC6B02"/>
    <w:rsid w:val="00CC6B9F"/>
    <w:rsid w:val="00CC6D46"/>
    <w:rsid w:val="00CC6DDC"/>
    <w:rsid w:val="00CC6E00"/>
    <w:rsid w:val="00CC6F9E"/>
    <w:rsid w:val="00CC6FBD"/>
    <w:rsid w:val="00CC71CC"/>
    <w:rsid w:val="00CC7476"/>
    <w:rsid w:val="00CC74CF"/>
    <w:rsid w:val="00CC78E2"/>
    <w:rsid w:val="00CC793B"/>
    <w:rsid w:val="00CC7AFF"/>
    <w:rsid w:val="00CC7EC1"/>
    <w:rsid w:val="00CD0109"/>
    <w:rsid w:val="00CD0310"/>
    <w:rsid w:val="00CD04AC"/>
    <w:rsid w:val="00CD0887"/>
    <w:rsid w:val="00CD09EC"/>
    <w:rsid w:val="00CD09F2"/>
    <w:rsid w:val="00CD0A73"/>
    <w:rsid w:val="00CD0C0D"/>
    <w:rsid w:val="00CD0C80"/>
    <w:rsid w:val="00CD0CF2"/>
    <w:rsid w:val="00CD0E10"/>
    <w:rsid w:val="00CD0E5D"/>
    <w:rsid w:val="00CD1371"/>
    <w:rsid w:val="00CD1524"/>
    <w:rsid w:val="00CD16C6"/>
    <w:rsid w:val="00CD177D"/>
    <w:rsid w:val="00CD19E7"/>
    <w:rsid w:val="00CD1AAA"/>
    <w:rsid w:val="00CD205E"/>
    <w:rsid w:val="00CD22BE"/>
    <w:rsid w:val="00CD2355"/>
    <w:rsid w:val="00CD246C"/>
    <w:rsid w:val="00CD247D"/>
    <w:rsid w:val="00CD250F"/>
    <w:rsid w:val="00CD254B"/>
    <w:rsid w:val="00CD2596"/>
    <w:rsid w:val="00CD2AA7"/>
    <w:rsid w:val="00CD2D66"/>
    <w:rsid w:val="00CD2FF1"/>
    <w:rsid w:val="00CD3080"/>
    <w:rsid w:val="00CD3247"/>
    <w:rsid w:val="00CD336A"/>
    <w:rsid w:val="00CD3479"/>
    <w:rsid w:val="00CD34A6"/>
    <w:rsid w:val="00CD34FE"/>
    <w:rsid w:val="00CD3621"/>
    <w:rsid w:val="00CD36F2"/>
    <w:rsid w:val="00CD374E"/>
    <w:rsid w:val="00CD37A2"/>
    <w:rsid w:val="00CD380B"/>
    <w:rsid w:val="00CD38F3"/>
    <w:rsid w:val="00CD39C3"/>
    <w:rsid w:val="00CD3A5A"/>
    <w:rsid w:val="00CD3AE7"/>
    <w:rsid w:val="00CD3E11"/>
    <w:rsid w:val="00CD4395"/>
    <w:rsid w:val="00CD4427"/>
    <w:rsid w:val="00CD44EE"/>
    <w:rsid w:val="00CD44F8"/>
    <w:rsid w:val="00CD4557"/>
    <w:rsid w:val="00CD473A"/>
    <w:rsid w:val="00CD48A2"/>
    <w:rsid w:val="00CD4AF4"/>
    <w:rsid w:val="00CD4E87"/>
    <w:rsid w:val="00CD503E"/>
    <w:rsid w:val="00CD5229"/>
    <w:rsid w:val="00CD5256"/>
    <w:rsid w:val="00CD5751"/>
    <w:rsid w:val="00CD59F0"/>
    <w:rsid w:val="00CD5D5C"/>
    <w:rsid w:val="00CD5F1A"/>
    <w:rsid w:val="00CD5F76"/>
    <w:rsid w:val="00CD64A8"/>
    <w:rsid w:val="00CD64AC"/>
    <w:rsid w:val="00CD6552"/>
    <w:rsid w:val="00CD6737"/>
    <w:rsid w:val="00CD6909"/>
    <w:rsid w:val="00CD69AE"/>
    <w:rsid w:val="00CD6A98"/>
    <w:rsid w:val="00CD6CE1"/>
    <w:rsid w:val="00CD718D"/>
    <w:rsid w:val="00CD7253"/>
    <w:rsid w:val="00CD7410"/>
    <w:rsid w:val="00CD75DA"/>
    <w:rsid w:val="00CD76B4"/>
    <w:rsid w:val="00CD773F"/>
    <w:rsid w:val="00CD7B82"/>
    <w:rsid w:val="00CD7BC1"/>
    <w:rsid w:val="00CD7C53"/>
    <w:rsid w:val="00CD7CD5"/>
    <w:rsid w:val="00CD7DAB"/>
    <w:rsid w:val="00CD7FDD"/>
    <w:rsid w:val="00CE00AA"/>
    <w:rsid w:val="00CE033F"/>
    <w:rsid w:val="00CE07DD"/>
    <w:rsid w:val="00CE082B"/>
    <w:rsid w:val="00CE0CD9"/>
    <w:rsid w:val="00CE0D2B"/>
    <w:rsid w:val="00CE0D57"/>
    <w:rsid w:val="00CE0D93"/>
    <w:rsid w:val="00CE0DC8"/>
    <w:rsid w:val="00CE0FA1"/>
    <w:rsid w:val="00CE10B7"/>
    <w:rsid w:val="00CE1501"/>
    <w:rsid w:val="00CE173F"/>
    <w:rsid w:val="00CE1ACA"/>
    <w:rsid w:val="00CE1BEA"/>
    <w:rsid w:val="00CE1CBB"/>
    <w:rsid w:val="00CE1DA3"/>
    <w:rsid w:val="00CE1E51"/>
    <w:rsid w:val="00CE1F08"/>
    <w:rsid w:val="00CE2083"/>
    <w:rsid w:val="00CE242F"/>
    <w:rsid w:val="00CE252E"/>
    <w:rsid w:val="00CE26D9"/>
    <w:rsid w:val="00CE26E8"/>
    <w:rsid w:val="00CE283C"/>
    <w:rsid w:val="00CE2961"/>
    <w:rsid w:val="00CE29C0"/>
    <w:rsid w:val="00CE2A88"/>
    <w:rsid w:val="00CE2B5B"/>
    <w:rsid w:val="00CE2BC7"/>
    <w:rsid w:val="00CE2F80"/>
    <w:rsid w:val="00CE300B"/>
    <w:rsid w:val="00CE3067"/>
    <w:rsid w:val="00CE31A9"/>
    <w:rsid w:val="00CE3378"/>
    <w:rsid w:val="00CE3484"/>
    <w:rsid w:val="00CE34F8"/>
    <w:rsid w:val="00CE3624"/>
    <w:rsid w:val="00CE3968"/>
    <w:rsid w:val="00CE3A65"/>
    <w:rsid w:val="00CE3AD9"/>
    <w:rsid w:val="00CE3D84"/>
    <w:rsid w:val="00CE3DB9"/>
    <w:rsid w:val="00CE3F31"/>
    <w:rsid w:val="00CE4037"/>
    <w:rsid w:val="00CE4538"/>
    <w:rsid w:val="00CE4546"/>
    <w:rsid w:val="00CE45FA"/>
    <w:rsid w:val="00CE4DEF"/>
    <w:rsid w:val="00CE4E3B"/>
    <w:rsid w:val="00CE5203"/>
    <w:rsid w:val="00CE5231"/>
    <w:rsid w:val="00CE544C"/>
    <w:rsid w:val="00CE552D"/>
    <w:rsid w:val="00CE5596"/>
    <w:rsid w:val="00CE5608"/>
    <w:rsid w:val="00CE580E"/>
    <w:rsid w:val="00CE585E"/>
    <w:rsid w:val="00CE58C8"/>
    <w:rsid w:val="00CE5B8B"/>
    <w:rsid w:val="00CE5C78"/>
    <w:rsid w:val="00CE5D09"/>
    <w:rsid w:val="00CE6769"/>
    <w:rsid w:val="00CE685B"/>
    <w:rsid w:val="00CE6935"/>
    <w:rsid w:val="00CE6AC5"/>
    <w:rsid w:val="00CE6BD6"/>
    <w:rsid w:val="00CE6BEE"/>
    <w:rsid w:val="00CE6F25"/>
    <w:rsid w:val="00CE6F86"/>
    <w:rsid w:val="00CE700E"/>
    <w:rsid w:val="00CE701F"/>
    <w:rsid w:val="00CE704F"/>
    <w:rsid w:val="00CE7324"/>
    <w:rsid w:val="00CE7587"/>
    <w:rsid w:val="00CE75BB"/>
    <w:rsid w:val="00CE7602"/>
    <w:rsid w:val="00CE76D8"/>
    <w:rsid w:val="00CE77CF"/>
    <w:rsid w:val="00CE7964"/>
    <w:rsid w:val="00CE7A00"/>
    <w:rsid w:val="00CE7AA9"/>
    <w:rsid w:val="00CE7E3B"/>
    <w:rsid w:val="00CE7E91"/>
    <w:rsid w:val="00CF0029"/>
    <w:rsid w:val="00CF0048"/>
    <w:rsid w:val="00CF01CA"/>
    <w:rsid w:val="00CF023B"/>
    <w:rsid w:val="00CF0288"/>
    <w:rsid w:val="00CF0522"/>
    <w:rsid w:val="00CF06D3"/>
    <w:rsid w:val="00CF077E"/>
    <w:rsid w:val="00CF0863"/>
    <w:rsid w:val="00CF0A48"/>
    <w:rsid w:val="00CF0ACE"/>
    <w:rsid w:val="00CF0C2F"/>
    <w:rsid w:val="00CF0C4D"/>
    <w:rsid w:val="00CF0E08"/>
    <w:rsid w:val="00CF0E53"/>
    <w:rsid w:val="00CF14EA"/>
    <w:rsid w:val="00CF163C"/>
    <w:rsid w:val="00CF169F"/>
    <w:rsid w:val="00CF1837"/>
    <w:rsid w:val="00CF194E"/>
    <w:rsid w:val="00CF1A61"/>
    <w:rsid w:val="00CF1A8B"/>
    <w:rsid w:val="00CF1A9D"/>
    <w:rsid w:val="00CF1AC1"/>
    <w:rsid w:val="00CF1B69"/>
    <w:rsid w:val="00CF1D75"/>
    <w:rsid w:val="00CF1D87"/>
    <w:rsid w:val="00CF1DE7"/>
    <w:rsid w:val="00CF21A8"/>
    <w:rsid w:val="00CF2213"/>
    <w:rsid w:val="00CF2265"/>
    <w:rsid w:val="00CF2497"/>
    <w:rsid w:val="00CF25D4"/>
    <w:rsid w:val="00CF2655"/>
    <w:rsid w:val="00CF26C2"/>
    <w:rsid w:val="00CF2885"/>
    <w:rsid w:val="00CF28F2"/>
    <w:rsid w:val="00CF29D6"/>
    <w:rsid w:val="00CF2AB7"/>
    <w:rsid w:val="00CF2AC3"/>
    <w:rsid w:val="00CF2B91"/>
    <w:rsid w:val="00CF2C5E"/>
    <w:rsid w:val="00CF2D09"/>
    <w:rsid w:val="00CF2EB7"/>
    <w:rsid w:val="00CF3064"/>
    <w:rsid w:val="00CF308A"/>
    <w:rsid w:val="00CF3279"/>
    <w:rsid w:val="00CF3289"/>
    <w:rsid w:val="00CF3364"/>
    <w:rsid w:val="00CF3472"/>
    <w:rsid w:val="00CF3489"/>
    <w:rsid w:val="00CF3568"/>
    <w:rsid w:val="00CF3692"/>
    <w:rsid w:val="00CF36C9"/>
    <w:rsid w:val="00CF383D"/>
    <w:rsid w:val="00CF3850"/>
    <w:rsid w:val="00CF39BA"/>
    <w:rsid w:val="00CF39D3"/>
    <w:rsid w:val="00CF3AA1"/>
    <w:rsid w:val="00CF3BB2"/>
    <w:rsid w:val="00CF3BEB"/>
    <w:rsid w:val="00CF3F93"/>
    <w:rsid w:val="00CF407B"/>
    <w:rsid w:val="00CF40AC"/>
    <w:rsid w:val="00CF4526"/>
    <w:rsid w:val="00CF4532"/>
    <w:rsid w:val="00CF466D"/>
    <w:rsid w:val="00CF4857"/>
    <w:rsid w:val="00CF4A71"/>
    <w:rsid w:val="00CF4B13"/>
    <w:rsid w:val="00CF4CAE"/>
    <w:rsid w:val="00CF4CF9"/>
    <w:rsid w:val="00CF4D26"/>
    <w:rsid w:val="00CF5351"/>
    <w:rsid w:val="00CF5454"/>
    <w:rsid w:val="00CF554A"/>
    <w:rsid w:val="00CF5674"/>
    <w:rsid w:val="00CF56B1"/>
    <w:rsid w:val="00CF587A"/>
    <w:rsid w:val="00CF596F"/>
    <w:rsid w:val="00CF59B8"/>
    <w:rsid w:val="00CF59CC"/>
    <w:rsid w:val="00CF5A91"/>
    <w:rsid w:val="00CF5B46"/>
    <w:rsid w:val="00CF5E27"/>
    <w:rsid w:val="00CF5F6C"/>
    <w:rsid w:val="00CF6186"/>
    <w:rsid w:val="00CF6751"/>
    <w:rsid w:val="00CF69BC"/>
    <w:rsid w:val="00CF69D0"/>
    <w:rsid w:val="00CF6A84"/>
    <w:rsid w:val="00CF6AAB"/>
    <w:rsid w:val="00CF6D9A"/>
    <w:rsid w:val="00CF714B"/>
    <w:rsid w:val="00CF734A"/>
    <w:rsid w:val="00CF7559"/>
    <w:rsid w:val="00CF75E8"/>
    <w:rsid w:val="00CF78AE"/>
    <w:rsid w:val="00CF79C9"/>
    <w:rsid w:val="00CF79EE"/>
    <w:rsid w:val="00D0027F"/>
    <w:rsid w:val="00D00638"/>
    <w:rsid w:val="00D0081C"/>
    <w:rsid w:val="00D0092C"/>
    <w:rsid w:val="00D00C1E"/>
    <w:rsid w:val="00D00CF0"/>
    <w:rsid w:val="00D00F8B"/>
    <w:rsid w:val="00D012BA"/>
    <w:rsid w:val="00D0156F"/>
    <w:rsid w:val="00D015C1"/>
    <w:rsid w:val="00D01618"/>
    <w:rsid w:val="00D01622"/>
    <w:rsid w:val="00D01675"/>
    <w:rsid w:val="00D01688"/>
    <w:rsid w:val="00D017A0"/>
    <w:rsid w:val="00D017EA"/>
    <w:rsid w:val="00D01A41"/>
    <w:rsid w:val="00D01D28"/>
    <w:rsid w:val="00D01D40"/>
    <w:rsid w:val="00D01D41"/>
    <w:rsid w:val="00D01D4C"/>
    <w:rsid w:val="00D01D91"/>
    <w:rsid w:val="00D01DE7"/>
    <w:rsid w:val="00D01DFE"/>
    <w:rsid w:val="00D01E34"/>
    <w:rsid w:val="00D020A4"/>
    <w:rsid w:val="00D0235F"/>
    <w:rsid w:val="00D02395"/>
    <w:rsid w:val="00D023C7"/>
    <w:rsid w:val="00D027E0"/>
    <w:rsid w:val="00D02CA2"/>
    <w:rsid w:val="00D02FF6"/>
    <w:rsid w:val="00D0338B"/>
    <w:rsid w:val="00D0380D"/>
    <w:rsid w:val="00D0380F"/>
    <w:rsid w:val="00D03BBC"/>
    <w:rsid w:val="00D03C73"/>
    <w:rsid w:val="00D03D55"/>
    <w:rsid w:val="00D03D87"/>
    <w:rsid w:val="00D03F90"/>
    <w:rsid w:val="00D03FA3"/>
    <w:rsid w:val="00D0401F"/>
    <w:rsid w:val="00D04159"/>
    <w:rsid w:val="00D0424A"/>
    <w:rsid w:val="00D0446B"/>
    <w:rsid w:val="00D04501"/>
    <w:rsid w:val="00D04576"/>
    <w:rsid w:val="00D045CA"/>
    <w:rsid w:val="00D04883"/>
    <w:rsid w:val="00D04B2C"/>
    <w:rsid w:val="00D04C09"/>
    <w:rsid w:val="00D04E8D"/>
    <w:rsid w:val="00D05186"/>
    <w:rsid w:val="00D052D8"/>
    <w:rsid w:val="00D05584"/>
    <w:rsid w:val="00D05CA5"/>
    <w:rsid w:val="00D05E05"/>
    <w:rsid w:val="00D05F1E"/>
    <w:rsid w:val="00D05FAD"/>
    <w:rsid w:val="00D06142"/>
    <w:rsid w:val="00D061B2"/>
    <w:rsid w:val="00D0654B"/>
    <w:rsid w:val="00D0657A"/>
    <w:rsid w:val="00D0666A"/>
    <w:rsid w:val="00D066BC"/>
    <w:rsid w:val="00D067C7"/>
    <w:rsid w:val="00D06851"/>
    <w:rsid w:val="00D068DB"/>
    <w:rsid w:val="00D06986"/>
    <w:rsid w:val="00D069A3"/>
    <w:rsid w:val="00D06F40"/>
    <w:rsid w:val="00D06FC7"/>
    <w:rsid w:val="00D07035"/>
    <w:rsid w:val="00D07242"/>
    <w:rsid w:val="00D0773B"/>
    <w:rsid w:val="00D07902"/>
    <w:rsid w:val="00D07A33"/>
    <w:rsid w:val="00D07A64"/>
    <w:rsid w:val="00D07BD7"/>
    <w:rsid w:val="00D07FD9"/>
    <w:rsid w:val="00D100A4"/>
    <w:rsid w:val="00D10241"/>
    <w:rsid w:val="00D104B3"/>
    <w:rsid w:val="00D10512"/>
    <w:rsid w:val="00D107D6"/>
    <w:rsid w:val="00D1083D"/>
    <w:rsid w:val="00D10A78"/>
    <w:rsid w:val="00D10B86"/>
    <w:rsid w:val="00D10BB8"/>
    <w:rsid w:val="00D10C44"/>
    <w:rsid w:val="00D10D56"/>
    <w:rsid w:val="00D10F54"/>
    <w:rsid w:val="00D110C3"/>
    <w:rsid w:val="00D11192"/>
    <w:rsid w:val="00D112B0"/>
    <w:rsid w:val="00D112D9"/>
    <w:rsid w:val="00D113A2"/>
    <w:rsid w:val="00D113A5"/>
    <w:rsid w:val="00D115B3"/>
    <w:rsid w:val="00D117D1"/>
    <w:rsid w:val="00D1190F"/>
    <w:rsid w:val="00D11BA6"/>
    <w:rsid w:val="00D11C5F"/>
    <w:rsid w:val="00D11DCA"/>
    <w:rsid w:val="00D11FFE"/>
    <w:rsid w:val="00D121E3"/>
    <w:rsid w:val="00D125BC"/>
    <w:rsid w:val="00D1261F"/>
    <w:rsid w:val="00D126D7"/>
    <w:rsid w:val="00D1272B"/>
    <w:rsid w:val="00D128A5"/>
    <w:rsid w:val="00D12B2F"/>
    <w:rsid w:val="00D12B5A"/>
    <w:rsid w:val="00D12CF1"/>
    <w:rsid w:val="00D12D04"/>
    <w:rsid w:val="00D12ECC"/>
    <w:rsid w:val="00D1301D"/>
    <w:rsid w:val="00D131DB"/>
    <w:rsid w:val="00D13285"/>
    <w:rsid w:val="00D13296"/>
    <w:rsid w:val="00D13901"/>
    <w:rsid w:val="00D13924"/>
    <w:rsid w:val="00D13A47"/>
    <w:rsid w:val="00D13B2E"/>
    <w:rsid w:val="00D13CFB"/>
    <w:rsid w:val="00D13D0D"/>
    <w:rsid w:val="00D13EE0"/>
    <w:rsid w:val="00D14258"/>
    <w:rsid w:val="00D142B0"/>
    <w:rsid w:val="00D14361"/>
    <w:rsid w:val="00D144DF"/>
    <w:rsid w:val="00D146DC"/>
    <w:rsid w:val="00D147A7"/>
    <w:rsid w:val="00D14C52"/>
    <w:rsid w:val="00D14C62"/>
    <w:rsid w:val="00D1513F"/>
    <w:rsid w:val="00D1547F"/>
    <w:rsid w:val="00D156EE"/>
    <w:rsid w:val="00D15777"/>
    <w:rsid w:val="00D15958"/>
    <w:rsid w:val="00D15DA6"/>
    <w:rsid w:val="00D15DB4"/>
    <w:rsid w:val="00D15F2E"/>
    <w:rsid w:val="00D15F65"/>
    <w:rsid w:val="00D15FBC"/>
    <w:rsid w:val="00D1612B"/>
    <w:rsid w:val="00D1640E"/>
    <w:rsid w:val="00D16522"/>
    <w:rsid w:val="00D16532"/>
    <w:rsid w:val="00D166E3"/>
    <w:rsid w:val="00D16972"/>
    <w:rsid w:val="00D16A92"/>
    <w:rsid w:val="00D16D08"/>
    <w:rsid w:val="00D16EA0"/>
    <w:rsid w:val="00D16EE7"/>
    <w:rsid w:val="00D16EF1"/>
    <w:rsid w:val="00D1706D"/>
    <w:rsid w:val="00D17271"/>
    <w:rsid w:val="00D174BB"/>
    <w:rsid w:val="00D1768B"/>
    <w:rsid w:val="00D17690"/>
    <w:rsid w:val="00D1791C"/>
    <w:rsid w:val="00D179A5"/>
    <w:rsid w:val="00D179DB"/>
    <w:rsid w:val="00D17B46"/>
    <w:rsid w:val="00D17C7B"/>
    <w:rsid w:val="00D17E94"/>
    <w:rsid w:val="00D17F98"/>
    <w:rsid w:val="00D17FA3"/>
    <w:rsid w:val="00D20042"/>
    <w:rsid w:val="00D20238"/>
    <w:rsid w:val="00D202A9"/>
    <w:rsid w:val="00D202D8"/>
    <w:rsid w:val="00D20310"/>
    <w:rsid w:val="00D2037B"/>
    <w:rsid w:val="00D20442"/>
    <w:rsid w:val="00D205A1"/>
    <w:rsid w:val="00D208C9"/>
    <w:rsid w:val="00D208F3"/>
    <w:rsid w:val="00D2093E"/>
    <w:rsid w:val="00D209E1"/>
    <w:rsid w:val="00D20F88"/>
    <w:rsid w:val="00D2105B"/>
    <w:rsid w:val="00D21160"/>
    <w:rsid w:val="00D211CF"/>
    <w:rsid w:val="00D21411"/>
    <w:rsid w:val="00D216C1"/>
    <w:rsid w:val="00D218CD"/>
    <w:rsid w:val="00D21952"/>
    <w:rsid w:val="00D2195E"/>
    <w:rsid w:val="00D21AB2"/>
    <w:rsid w:val="00D21D60"/>
    <w:rsid w:val="00D21D7F"/>
    <w:rsid w:val="00D21DBD"/>
    <w:rsid w:val="00D21FDC"/>
    <w:rsid w:val="00D225B4"/>
    <w:rsid w:val="00D22740"/>
    <w:rsid w:val="00D229D3"/>
    <w:rsid w:val="00D22A3F"/>
    <w:rsid w:val="00D22BBA"/>
    <w:rsid w:val="00D22C34"/>
    <w:rsid w:val="00D22D41"/>
    <w:rsid w:val="00D22DA8"/>
    <w:rsid w:val="00D22E0B"/>
    <w:rsid w:val="00D22E32"/>
    <w:rsid w:val="00D22E8F"/>
    <w:rsid w:val="00D22ECB"/>
    <w:rsid w:val="00D22F23"/>
    <w:rsid w:val="00D23016"/>
    <w:rsid w:val="00D23154"/>
    <w:rsid w:val="00D232A1"/>
    <w:rsid w:val="00D233AE"/>
    <w:rsid w:val="00D2354A"/>
    <w:rsid w:val="00D2358A"/>
    <w:rsid w:val="00D236FB"/>
    <w:rsid w:val="00D23A13"/>
    <w:rsid w:val="00D23D6C"/>
    <w:rsid w:val="00D23DBB"/>
    <w:rsid w:val="00D23E8D"/>
    <w:rsid w:val="00D23FB9"/>
    <w:rsid w:val="00D24302"/>
    <w:rsid w:val="00D2465F"/>
    <w:rsid w:val="00D24728"/>
    <w:rsid w:val="00D24760"/>
    <w:rsid w:val="00D247D8"/>
    <w:rsid w:val="00D2481A"/>
    <w:rsid w:val="00D2482A"/>
    <w:rsid w:val="00D24A05"/>
    <w:rsid w:val="00D24A09"/>
    <w:rsid w:val="00D24A0A"/>
    <w:rsid w:val="00D24A50"/>
    <w:rsid w:val="00D24A73"/>
    <w:rsid w:val="00D24D10"/>
    <w:rsid w:val="00D24E1F"/>
    <w:rsid w:val="00D2509B"/>
    <w:rsid w:val="00D25229"/>
    <w:rsid w:val="00D253A0"/>
    <w:rsid w:val="00D25674"/>
    <w:rsid w:val="00D256AD"/>
    <w:rsid w:val="00D258F9"/>
    <w:rsid w:val="00D25AD3"/>
    <w:rsid w:val="00D25B30"/>
    <w:rsid w:val="00D25CA9"/>
    <w:rsid w:val="00D25D24"/>
    <w:rsid w:val="00D25DE8"/>
    <w:rsid w:val="00D25F0F"/>
    <w:rsid w:val="00D26076"/>
    <w:rsid w:val="00D260C7"/>
    <w:rsid w:val="00D26122"/>
    <w:rsid w:val="00D2624D"/>
    <w:rsid w:val="00D264B2"/>
    <w:rsid w:val="00D26546"/>
    <w:rsid w:val="00D265AF"/>
    <w:rsid w:val="00D26884"/>
    <w:rsid w:val="00D26922"/>
    <w:rsid w:val="00D269DE"/>
    <w:rsid w:val="00D26B32"/>
    <w:rsid w:val="00D26CDE"/>
    <w:rsid w:val="00D26D29"/>
    <w:rsid w:val="00D26D87"/>
    <w:rsid w:val="00D26E24"/>
    <w:rsid w:val="00D26E27"/>
    <w:rsid w:val="00D26F17"/>
    <w:rsid w:val="00D27018"/>
    <w:rsid w:val="00D27533"/>
    <w:rsid w:val="00D2755B"/>
    <w:rsid w:val="00D2771D"/>
    <w:rsid w:val="00D27882"/>
    <w:rsid w:val="00D2793A"/>
    <w:rsid w:val="00D27AAF"/>
    <w:rsid w:val="00D27B3B"/>
    <w:rsid w:val="00D27CF9"/>
    <w:rsid w:val="00D27F8F"/>
    <w:rsid w:val="00D27FBB"/>
    <w:rsid w:val="00D300F7"/>
    <w:rsid w:val="00D3018C"/>
    <w:rsid w:val="00D301DA"/>
    <w:rsid w:val="00D30244"/>
    <w:rsid w:val="00D303AD"/>
    <w:rsid w:val="00D303CA"/>
    <w:rsid w:val="00D3040F"/>
    <w:rsid w:val="00D30424"/>
    <w:rsid w:val="00D30426"/>
    <w:rsid w:val="00D305B6"/>
    <w:rsid w:val="00D30768"/>
    <w:rsid w:val="00D30933"/>
    <w:rsid w:val="00D30EBF"/>
    <w:rsid w:val="00D30F50"/>
    <w:rsid w:val="00D3109A"/>
    <w:rsid w:val="00D3115D"/>
    <w:rsid w:val="00D311BF"/>
    <w:rsid w:val="00D3135F"/>
    <w:rsid w:val="00D3139B"/>
    <w:rsid w:val="00D314D7"/>
    <w:rsid w:val="00D316A3"/>
    <w:rsid w:val="00D3173F"/>
    <w:rsid w:val="00D319A8"/>
    <w:rsid w:val="00D31C9F"/>
    <w:rsid w:val="00D31F5F"/>
    <w:rsid w:val="00D32325"/>
    <w:rsid w:val="00D32671"/>
    <w:rsid w:val="00D32876"/>
    <w:rsid w:val="00D328D2"/>
    <w:rsid w:val="00D32ABB"/>
    <w:rsid w:val="00D32B8F"/>
    <w:rsid w:val="00D32C96"/>
    <w:rsid w:val="00D32D46"/>
    <w:rsid w:val="00D32D54"/>
    <w:rsid w:val="00D32E0A"/>
    <w:rsid w:val="00D32F96"/>
    <w:rsid w:val="00D32F9B"/>
    <w:rsid w:val="00D32FE1"/>
    <w:rsid w:val="00D3332D"/>
    <w:rsid w:val="00D33402"/>
    <w:rsid w:val="00D3345F"/>
    <w:rsid w:val="00D33465"/>
    <w:rsid w:val="00D3352D"/>
    <w:rsid w:val="00D336AA"/>
    <w:rsid w:val="00D33849"/>
    <w:rsid w:val="00D339AF"/>
    <w:rsid w:val="00D339EA"/>
    <w:rsid w:val="00D33AED"/>
    <w:rsid w:val="00D33B83"/>
    <w:rsid w:val="00D33CAA"/>
    <w:rsid w:val="00D33F0B"/>
    <w:rsid w:val="00D34107"/>
    <w:rsid w:val="00D3418C"/>
    <w:rsid w:val="00D34502"/>
    <w:rsid w:val="00D345D6"/>
    <w:rsid w:val="00D34EBB"/>
    <w:rsid w:val="00D34F43"/>
    <w:rsid w:val="00D34FF3"/>
    <w:rsid w:val="00D350D8"/>
    <w:rsid w:val="00D351AF"/>
    <w:rsid w:val="00D3536E"/>
    <w:rsid w:val="00D354CF"/>
    <w:rsid w:val="00D356A2"/>
    <w:rsid w:val="00D35745"/>
    <w:rsid w:val="00D358D0"/>
    <w:rsid w:val="00D35A18"/>
    <w:rsid w:val="00D35B5F"/>
    <w:rsid w:val="00D35B91"/>
    <w:rsid w:val="00D35E97"/>
    <w:rsid w:val="00D36056"/>
    <w:rsid w:val="00D36115"/>
    <w:rsid w:val="00D36226"/>
    <w:rsid w:val="00D3630C"/>
    <w:rsid w:val="00D36566"/>
    <w:rsid w:val="00D367CD"/>
    <w:rsid w:val="00D36D53"/>
    <w:rsid w:val="00D36FE4"/>
    <w:rsid w:val="00D37032"/>
    <w:rsid w:val="00D3703C"/>
    <w:rsid w:val="00D370EB"/>
    <w:rsid w:val="00D37190"/>
    <w:rsid w:val="00D37241"/>
    <w:rsid w:val="00D3745C"/>
    <w:rsid w:val="00D374C2"/>
    <w:rsid w:val="00D37544"/>
    <w:rsid w:val="00D375F9"/>
    <w:rsid w:val="00D377B6"/>
    <w:rsid w:val="00D37855"/>
    <w:rsid w:val="00D40152"/>
    <w:rsid w:val="00D401BE"/>
    <w:rsid w:val="00D402FC"/>
    <w:rsid w:val="00D4043F"/>
    <w:rsid w:val="00D40AA9"/>
    <w:rsid w:val="00D40B41"/>
    <w:rsid w:val="00D40CD1"/>
    <w:rsid w:val="00D40D6A"/>
    <w:rsid w:val="00D40E01"/>
    <w:rsid w:val="00D40E97"/>
    <w:rsid w:val="00D40F3D"/>
    <w:rsid w:val="00D40FB2"/>
    <w:rsid w:val="00D41034"/>
    <w:rsid w:val="00D410A3"/>
    <w:rsid w:val="00D411F7"/>
    <w:rsid w:val="00D41AA0"/>
    <w:rsid w:val="00D41AB8"/>
    <w:rsid w:val="00D41B5E"/>
    <w:rsid w:val="00D41C21"/>
    <w:rsid w:val="00D41D91"/>
    <w:rsid w:val="00D41FB3"/>
    <w:rsid w:val="00D420F4"/>
    <w:rsid w:val="00D423C4"/>
    <w:rsid w:val="00D423ED"/>
    <w:rsid w:val="00D424A2"/>
    <w:rsid w:val="00D42526"/>
    <w:rsid w:val="00D42755"/>
    <w:rsid w:val="00D42A14"/>
    <w:rsid w:val="00D42A53"/>
    <w:rsid w:val="00D42D03"/>
    <w:rsid w:val="00D42EFA"/>
    <w:rsid w:val="00D43035"/>
    <w:rsid w:val="00D43055"/>
    <w:rsid w:val="00D43BBA"/>
    <w:rsid w:val="00D43BDE"/>
    <w:rsid w:val="00D43CE3"/>
    <w:rsid w:val="00D43E0D"/>
    <w:rsid w:val="00D442E6"/>
    <w:rsid w:val="00D44593"/>
    <w:rsid w:val="00D44597"/>
    <w:rsid w:val="00D4498B"/>
    <w:rsid w:val="00D44A3D"/>
    <w:rsid w:val="00D44A62"/>
    <w:rsid w:val="00D44B50"/>
    <w:rsid w:val="00D44C86"/>
    <w:rsid w:val="00D44DF2"/>
    <w:rsid w:val="00D45023"/>
    <w:rsid w:val="00D45192"/>
    <w:rsid w:val="00D4526B"/>
    <w:rsid w:val="00D452BB"/>
    <w:rsid w:val="00D4539A"/>
    <w:rsid w:val="00D45606"/>
    <w:rsid w:val="00D4572C"/>
    <w:rsid w:val="00D45811"/>
    <w:rsid w:val="00D45A48"/>
    <w:rsid w:val="00D45E4E"/>
    <w:rsid w:val="00D45E82"/>
    <w:rsid w:val="00D463E4"/>
    <w:rsid w:val="00D4679B"/>
    <w:rsid w:val="00D467A2"/>
    <w:rsid w:val="00D46ADD"/>
    <w:rsid w:val="00D46CFC"/>
    <w:rsid w:val="00D46DFE"/>
    <w:rsid w:val="00D46E22"/>
    <w:rsid w:val="00D46EF0"/>
    <w:rsid w:val="00D46F14"/>
    <w:rsid w:val="00D47098"/>
    <w:rsid w:val="00D4743A"/>
    <w:rsid w:val="00D4744C"/>
    <w:rsid w:val="00D474DB"/>
    <w:rsid w:val="00D474E8"/>
    <w:rsid w:val="00D475D7"/>
    <w:rsid w:val="00D478C5"/>
    <w:rsid w:val="00D47A6F"/>
    <w:rsid w:val="00D47A98"/>
    <w:rsid w:val="00D47C7A"/>
    <w:rsid w:val="00D47D3E"/>
    <w:rsid w:val="00D47DCA"/>
    <w:rsid w:val="00D47E35"/>
    <w:rsid w:val="00D47F21"/>
    <w:rsid w:val="00D47F6F"/>
    <w:rsid w:val="00D5006C"/>
    <w:rsid w:val="00D5030E"/>
    <w:rsid w:val="00D5044B"/>
    <w:rsid w:val="00D505EB"/>
    <w:rsid w:val="00D508AA"/>
    <w:rsid w:val="00D508B2"/>
    <w:rsid w:val="00D508E0"/>
    <w:rsid w:val="00D509A8"/>
    <w:rsid w:val="00D50ACB"/>
    <w:rsid w:val="00D50B28"/>
    <w:rsid w:val="00D50B9E"/>
    <w:rsid w:val="00D50CCB"/>
    <w:rsid w:val="00D51067"/>
    <w:rsid w:val="00D51494"/>
    <w:rsid w:val="00D515C6"/>
    <w:rsid w:val="00D516AB"/>
    <w:rsid w:val="00D5175B"/>
    <w:rsid w:val="00D51841"/>
    <w:rsid w:val="00D51ACB"/>
    <w:rsid w:val="00D51C65"/>
    <w:rsid w:val="00D51E36"/>
    <w:rsid w:val="00D51F51"/>
    <w:rsid w:val="00D51FF5"/>
    <w:rsid w:val="00D52034"/>
    <w:rsid w:val="00D52099"/>
    <w:rsid w:val="00D52237"/>
    <w:rsid w:val="00D5223C"/>
    <w:rsid w:val="00D52487"/>
    <w:rsid w:val="00D524DD"/>
    <w:rsid w:val="00D52A14"/>
    <w:rsid w:val="00D52C2A"/>
    <w:rsid w:val="00D52E9B"/>
    <w:rsid w:val="00D52ED9"/>
    <w:rsid w:val="00D53091"/>
    <w:rsid w:val="00D53096"/>
    <w:rsid w:val="00D53192"/>
    <w:rsid w:val="00D5324D"/>
    <w:rsid w:val="00D5335F"/>
    <w:rsid w:val="00D533BA"/>
    <w:rsid w:val="00D534FC"/>
    <w:rsid w:val="00D536EA"/>
    <w:rsid w:val="00D53729"/>
    <w:rsid w:val="00D53849"/>
    <w:rsid w:val="00D53AC4"/>
    <w:rsid w:val="00D53BA5"/>
    <w:rsid w:val="00D53EDB"/>
    <w:rsid w:val="00D53FE5"/>
    <w:rsid w:val="00D5408F"/>
    <w:rsid w:val="00D541B4"/>
    <w:rsid w:val="00D54318"/>
    <w:rsid w:val="00D543D1"/>
    <w:rsid w:val="00D54880"/>
    <w:rsid w:val="00D5492D"/>
    <w:rsid w:val="00D54AC4"/>
    <w:rsid w:val="00D54D01"/>
    <w:rsid w:val="00D54D04"/>
    <w:rsid w:val="00D55077"/>
    <w:rsid w:val="00D552A8"/>
    <w:rsid w:val="00D5539B"/>
    <w:rsid w:val="00D5543E"/>
    <w:rsid w:val="00D554C0"/>
    <w:rsid w:val="00D554D8"/>
    <w:rsid w:val="00D55673"/>
    <w:rsid w:val="00D55678"/>
    <w:rsid w:val="00D556B3"/>
    <w:rsid w:val="00D556C1"/>
    <w:rsid w:val="00D55B82"/>
    <w:rsid w:val="00D55CC4"/>
    <w:rsid w:val="00D55D0A"/>
    <w:rsid w:val="00D55F39"/>
    <w:rsid w:val="00D55FA9"/>
    <w:rsid w:val="00D560CC"/>
    <w:rsid w:val="00D5639A"/>
    <w:rsid w:val="00D564A4"/>
    <w:rsid w:val="00D5658E"/>
    <w:rsid w:val="00D5659F"/>
    <w:rsid w:val="00D56701"/>
    <w:rsid w:val="00D56833"/>
    <w:rsid w:val="00D56DB1"/>
    <w:rsid w:val="00D56F14"/>
    <w:rsid w:val="00D56F32"/>
    <w:rsid w:val="00D56F5F"/>
    <w:rsid w:val="00D56FF1"/>
    <w:rsid w:val="00D572DE"/>
    <w:rsid w:val="00D57615"/>
    <w:rsid w:val="00D57671"/>
    <w:rsid w:val="00D576B9"/>
    <w:rsid w:val="00D576C9"/>
    <w:rsid w:val="00D57793"/>
    <w:rsid w:val="00D5784B"/>
    <w:rsid w:val="00D57AEF"/>
    <w:rsid w:val="00D57C7F"/>
    <w:rsid w:val="00D57DAB"/>
    <w:rsid w:val="00D57E53"/>
    <w:rsid w:val="00D57E64"/>
    <w:rsid w:val="00D57FEF"/>
    <w:rsid w:val="00D6027A"/>
    <w:rsid w:val="00D603F2"/>
    <w:rsid w:val="00D60431"/>
    <w:rsid w:val="00D60717"/>
    <w:rsid w:val="00D60759"/>
    <w:rsid w:val="00D608BA"/>
    <w:rsid w:val="00D60988"/>
    <w:rsid w:val="00D609C8"/>
    <w:rsid w:val="00D60B0B"/>
    <w:rsid w:val="00D60B9A"/>
    <w:rsid w:val="00D60CE4"/>
    <w:rsid w:val="00D60D1F"/>
    <w:rsid w:val="00D60E0B"/>
    <w:rsid w:val="00D60E36"/>
    <w:rsid w:val="00D60FAB"/>
    <w:rsid w:val="00D610CB"/>
    <w:rsid w:val="00D612B7"/>
    <w:rsid w:val="00D612F9"/>
    <w:rsid w:val="00D6133D"/>
    <w:rsid w:val="00D614D8"/>
    <w:rsid w:val="00D61540"/>
    <w:rsid w:val="00D616A1"/>
    <w:rsid w:val="00D616FA"/>
    <w:rsid w:val="00D618F4"/>
    <w:rsid w:val="00D61962"/>
    <w:rsid w:val="00D61A1A"/>
    <w:rsid w:val="00D61A7C"/>
    <w:rsid w:val="00D61B93"/>
    <w:rsid w:val="00D61D57"/>
    <w:rsid w:val="00D61D79"/>
    <w:rsid w:val="00D61E50"/>
    <w:rsid w:val="00D61F5B"/>
    <w:rsid w:val="00D620FE"/>
    <w:rsid w:val="00D6248E"/>
    <w:rsid w:val="00D62494"/>
    <w:rsid w:val="00D624B5"/>
    <w:rsid w:val="00D625CC"/>
    <w:rsid w:val="00D62681"/>
    <w:rsid w:val="00D626E0"/>
    <w:rsid w:val="00D62969"/>
    <w:rsid w:val="00D62985"/>
    <w:rsid w:val="00D62A09"/>
    <w:rsid w:val="00D62B24"/>
    <w:rsid w:val="00D62CF3"/>
    <w:rsid w:val="00D62D76"/>
    <w:rsid w:val="00D62FE2"/>
    <w:rsid w:val="00D63145"/>
    <w:rsid w:val="00D633DE"/>
    <w:rsid w:val="00D6346D"/>
    <w:rsid w:val="00D636B6"/>
    <w:rsid w:val="00D63868"/>
    <w:rsid w:val="00D63974"/>
    <w:rsid w:val="00D63B85"/>
    <w:rsid w:val="00D63BC6"/>
    <w:rsid w:val="00D63BCA"/>
    <w:rsid w:val="00D63DD5"/>
    <w:rsid w:val="00D63E67"/>
    <w:rsid w:val="00D63F61"/>
    <w:rsid w:val="00D63FA0"/>
    <w:rsid w:val="00D6404A"/>
    <w:rsid w:val="00D640ED"/>
    <w:rsid w:val="00D6421F"/>
    <w:rsid w:val="00D64452"/>
    <w:rsid w:val="00D64525"/>
    <w:rsid w:val="00D645C2"/>
    <w:rsid w:val="00D64721"/>
    <w:rsid w:val="00D64A1C"/>
    <w:rsid w:val="00D64C93"/>
    <w:rsid w:val="00D64FF2"/>
    <w:rsid w:val="00D652D7"/>
    <w:rsid w:val="00D65393"/>
    <w:rsid w:val="00D65571"/>
    <w:rsid w:val="00D65619"/>
    <w:rsid w:val="00D65697"/>
    <w:rsid w:val="00D656BD"/>
    <w:rsid w:val="00D65703"/>
    <w:rsid w:val="00D658AD"/>
    <w:rsid w:val="00D65B10"/>
    <w:rsid w:val="00D65DEF"/>
    <w:rsid w:val="00D65EF4"/>
    <w:rsid w:val="00D66032"/>
    <w:rsid w:val="00D6619B"/>
    <w:rsid w:val="00D664E4"/>
    <w:rsid w:val="00D66674"/>
    <w:rsid w:val="00D6671B"/>
    <w:rsid w:val="00D66911"/>
    <w:rsid w:val="00D6692A"/>
    <w:rsid w:val="00D669A0"/>
    <w:rsid w:val="00D669E4"/>
    <w:rsid w:val="00D66B06"/>
    <w:rsid w:val="00D66B7F"/>
    <w:rsid w:val="00D66C4B"/>
    <w:rsid w:val="00D66D22"/>
    <w:rsid w:val="00D66FC4"/>
    <w:rsid w:val="00D670F8"/>
    <w:rsid w:val="00D672F9"/>
    <w:rsid w:val="00D674C6"/>
    <w:rsid w:val="00D67712"/>
    <w:rsid w:val="00D678DE"/>
    <w:rsid w:val="00D678F0"/>
    <w:rsid w:val="00D67935"/>
    <w:rsid w:val="00D67ABD"/>
    <w:rsid w:val="00D67C1B"/>
    <w:rsid w:val="00D70090"/>
    <w:rsid w:val="00D700BB"/>
    <w:rsid w:val="00D7032E"/>
    <w:rsid w:val="00D7047D"/>
    <w:rsid w:val="00D705A4"/>
    <w:rsid w:val="00D705BD"/>
    <w:rsid w:val="00D70852"/>
    <w:rsid w:val="00D70995"/>
    <w:rsid w:val="00D70A4B"/>
    <w:rsid w:val="00D70B6E"/>
    <w:rsid w:val="00D70C54"/>
    <w:rsid w:val="00D70DE5"/>
    <w:rsid w:val="00D70F20"/>
    <w:rsid w:val="00D71028"/>
    <w:rsid w:val="00D7114D"/>
    <w:rsid w:val="00D71216"/>
    <w:rsid w:val="00D71218"/>
    <w:rsid w:val="00D7122F"/>
    <w:rsid w:val="00D71283"/>
    <w:rsid w:val="00D7159E"/>
    <w:rsid w:val="00D7189D"/>
    <w:rsid w:val="00D71ADB"/>
    <w:rsid w:val="00D71B3F"/>
    <w:rsid w:val="00D71C86"/>
    <w:rsid w:val="00D71F89"/>
    <w:rsid w:val="00D71F99"/>
    <w:rsid w:val="00D71FAF"/>
    <w:rsid w:val="00D7209F"/>
    <w:rsid w:val="00D7213A"/>
    <w:rsid w:val="00D7239E"/>
    <w:rsid w:val="00D725F3"/>
    <w:rsid w:val="00D7261A"/>
    <w:rsid w:val="00D72ACF"/>
    <w:rsid w:val="00D72C03"/>
    <w:rsid w:val="00D72DFA"/>
    <w:rsid w:val="00D72F36"/>
    <w:rsid w:val="00D72F42"/>
    <w:rsid w:val="00D7305F"/>
    <w:rsid w:val="00D73160"/>
    <w:rsid w:val="00D7320C"/>
    <w:rsid w:val="00D7340D"/>
    <w:rsid w:val="00D7347D"/>
    <w:rsid w:val="00D73495"/>
    <w:rsid w:val="00D735F4"/>
    <w:rsid w:val="00D73649"/>
    <w:rsid w:val="00D73866"/>
    <w:rsid w:val="00D7393B"/>
    <w:rsid w:val="00D73B21"/>
    <w:rsid w:val="00D73B59"/>
    <w:rsid w:val="00D7414E"/>
    <w:rsid w:val="00D74363"/>
    <w:rsid w:val="00D743DE"/>
    <w:rsid w:val="00D74405"/>
    <w:rsid w:val="00D7441E"/>
    <w:rsid w:val="00D7460D"/>
    <w:rsid w:val="00D7465F"/>
    <w:rsid w:val="00D74770"/>
    <w:rsid w:val="00D74811"/>
    <w:rsid w:val="00D74877"/>
    <w:rsid w:val="00D7499C"/>
    <w:rsid w:val="00D74ACC"/>
    <w:rsid w:val="00D74B93"/>
    <w:rsid w:val="00D7509A"/>
    <w:rsid w:val="00D752A4"/>
    <w:rsid w:val="00D75451"/>
    <w:rsid w:val="00D75730"/>
    <w:rsid w:val="00D75843"/>
    <w:rsid w:val="00D75987"/>
    <w:rsid w:val="00D759E9"/>
    <w:rsid w:val="00D75C99"/>
    <w:rsid w:val="00D75E54"/>
    <w:rsid w:val="00D75EBF"/>
    <w:rsid w:val="00D75FC6"/>
    <w:rsid w:val="00D75FDA"/>
    <w:rsid w:val="00D760EA"/>
    <w:rsid w:val="00D763CE"/>
    <w:rsid w:val="00D76566"/>
    <w:rsid w:val="00D765EE"/>
    <w:rsid w:val="00D76680"/>
    <w:rsid w:val="00D7680F"/>
    <w:rsid w:val="00D76980"/>
    <w:rsid w:val="00D76D22"/>
    <w:rsid w:val="00D77054"/>
    <w:rsid w:val="00D770B1"/>
    <w:rsid w:val="00D7716F"/>
    <w:rsid w:val="00D77202"/>
    <w:rsid w:val="00D77256"/>
    <w:rsid w:val="00D7754E"/>
    <w:rsid w:val="00D775EA"/>
    <w:rsid w:val="00D778B6"/>
    <w:rsid w:val="00D80008"/>
    <w:rsid w:val="00D801C4"/>
    <w:rsid w:val="00D802A9"/>
    <w:rsid w:val="00D8037B"/>
    <w:rsid w:val="00D8064D"/>
    <w:rsid w:val="00D8078E"/>
    <w:rsid w:val="00D80E18"/>
    <w:rsid w:val="00D80F09"/>
    <w:rsid w:val="00D8101B"/>
    <w:rsid w:val="00D810DE"/>
    <w:rsid w:val="00D81127"/>
    <w:rsid w:val="00D81235"/>
    <w:rsid w:val="00D81403"/>
    <w:rsid w:val="00D8162B"/>
    <w:rsid w:val="00D818A9"/>
    <w:rsid w:val="00D818FC"/>
    <w:rsid w:val="00D81959"/>
    <w:rsid w:val="00D81CAC"/>
    <w:rsid w:val="00D81DC3"/>
    <w:rsid w:val="00D81E58"/>
    <w:rsid w:val="00D81F8E"/>
    <w:rsid w:val="00D8248B"/>
    <w:rsid w:val="00D8269E"/>
    <w:rsid w:val="00D8274E"/>
    <w:rsid w:val="00D82780"/>
    <w:rsid w:val="00D827C7"/>
    <w:rsid w:val="00D8283B"/>
    <w:rsid w:val="00D82863"/>
    <w:rsid w:val="00D828DF"/>
    <w:rsid w:val="00D828F3"/>
    <w:rsid w:val="00D8290A"/>
    <w:rsid w:val="00D8298C"/>
    <w:rsid w:val="00D829DE"/>
    <w:rsid w:val="00D82A4C"/>
    <w:rsid w:val="00D82C34"/>
    <w:rsid w:val="00D82D01"/>
    <w:rsid w:val="00D82D1B"/>
    <w:rsid w:val="00D82FE2"/>
    <w:rsid w:val="00D83310"/>
    <w:rsid w:val="00D83AC3"/>
    <w:rsid w:val="00D83ACC"/>
    <w:rsid w:val="00D83C65"/>
    <w:rsid w:val="00D83C8B"/>
    <w:rsid w:val="00D83DC1"/>
    <w:rsid w:val="00D83E13"/>
    <w:rsid w:val="00D83EEA"/>
    <w:rsid w:val="00D84048"/>
    <w:rsid w:val="00D840E5"/>
    <w:rsid w:val="00D8444A"/>
    <w:rsid w:val="00D84555"/>
    <w:rsid w:val="00D8463D"/>
    <w:rsid w:val="00D84854"/>
    <w:rsid w:val="00D8488D"/>
    <w:rsid w:val="00D84C79"/>
    <w:rsid w:val="00D84F2A"/>
    <w:rsid w:val="00D8527D"/>
    <w:rsid w:val="00D85329"/>
    <w:rsid w:val="00D85493"/>
    <w:rsid w:val="00D855F4"/>
    <w:rsid w:val="00D85673"/>
    <w:rsid w:val="00D856B5"/>
    <w:rsid w:val="00D8570E"/>
    <w:rsid w:val="00D857BF"/>
    <w:rsid w:val="00D857D3"/>
    <w:rsid w:val="00D85887"/>
    <w:rsid w:val="00D85941"/>
    <w:rsid w:val="00D85BDF"/>
    <w:rsid w:val="00D85E78"/>
    <w:rsid w:val="00D85E91"/>
    <w:rsid w:val="00D85ED2"/>
    <w:rsid w:val="00D85F5B"/>
    <w:rsid w:val="00D860F2"/>
    <w:rsid w:val="00D8633D"/>
    <w:rsid w:val="00D864D2"/>
    <w:rsid w:val="00D8685C"/>
    <w:rsid w:val="00D8686F"/>
    <w:rsid w:val="00D86A3E"/>
    <w:rsid w:val="00D86C58"/>
    <w:rsid w:val="00D86DAB"/>
    <w:rsid w:val="00D86EF7"/>
    <w:rsid w:val="00D870EC"/>
    <w:rsid w:val="00D87165"/>
    <w:rsid w:val="00D87192"/>
    <w:rsid w:val="00D8748D"/>
    <w:rsid w:val="00D87A4C"/>
    <w:rsid w:val="00D87DD9"/>
    <w:rsid w:val="00D87EEE"/>
    <w:rsid w:val="00D87FA8"/>
    <w:rsid w:val="00D901B9"/>
    <w:rsid w:val="00D901C6"/>
    <w:rsid w:val="00D90275"/>
    <w:rsid w:val="00D90295"/>
    <w:rsid w:val="00D90444"/>
    <w:rsid w:val="00D90453"/>
    <w:rsid w:val="00D90574"/>
    <w:rsid w:val="00D906AD"/>
    <w:rsid w:val="00D90786"/>
    <w:rsid w:val="00D907D9"/>
    <w:rsid w:val="00D909B4"/>
    <w:rsid w:val="00D90AE4"/>
    <w:rsid w:val="00D90AFB"/>
    <w:rsid w:val="00D90B4A"/>
    <w:rsid w:val="00D90C34"/>
    <w:rsid w:val="00D90EDC"/>
    <w:rsid w:val="00D90FDF"/>
    <w:rsid w:val="00D9104D"/>
    <w:rsid w:val="00D911D9"/>
    <w:rsid w:val="00D91383"/>
    <w:rsid w:val="00D91654"/>
    <w:rsid w:val="00D91785"/>
    <w:rsid w:val="00D917C9"/>
    <w:rsid w:val="00D9182F"/>
    <w:rsid w:val="00D918B9"/>
    <w:rsid w:val="00D91A6A"/>
    <w:rsid w:val="00D91ADA"/>
    <w:rsid w:val="00D91DF3"/>
    <w:rsid w:val="00D91F82"/>
    <w:rsid w:val="00D92371"/>
    <w:rsid w:val="00D923AC"/>
    <w:rsid w:val="00D9243B"/>
    <w:rsid w:val="00D924E6"/>
    <w:rsid w:val="00D9276C"/>
    <w:rsid w:val="00D927A8"/>
    <w:rsid w:val="00D92998"/>
    <w:rsid w:val="00D92AA1"/>
    <w:rsid w:val="00D92B01"/>
    <w:rsid w:val="00D92C81"/>
    <w:rsid w:val="00D92C85"/>
    <w:rsid w:val="00D92F3B"/>
    <w:rsid w:val="00D9301A"/>
    <w:rsid w:val="00D93220"/>
    <w:rsid w:val="00D93226"/>
    <w:rsid w:val="00D9349A"/>
    <w:rsid w:val="00D93644"/>
    <w:rsid w:val="00D9382F"/>
    <w:rsid w:val="00D938A2"/>
    <w:rsid w:val="00D93A31"/>
    <w:rsid w:val="00D93A45"/>
    <w:rsid w:val="00D93A91"/>
    <w:rsid w:val="00D93ABA"/>
    <w:rsid w:val="00D93EA7"/>
    <w:rsid w:val="00D94066"/>
    <w:rsid w:val="00D94221"/>
    <w:rsid w:val="00D944CC"/>
    <w:rsid w:val="00D94560"/>
    <w:rsid w:val="00D947C6"/>
    <w:rsid w:val="00D9495F"/>
    <w:rsid w:val="00D94964"/>
    <w:rsid w:val="00D94AC8"/>
    <w:rsid w:val="00D94B7E"/>
    <w:rsid w:val="00D94C1A"/>
    <w:rsid w:val="00D94F07"/>
    <w:rsid w:val="00D950DE"/>
    <w:rsid w:val="00D9535B"/>
    <w:rsid w:val="00D95420"/>
    <w:rsid w:val="00D955BB"/>
    <w:rsid w:val="00D9574F"/>
    <w:rsid w:val="00D95B84"/>
    <w:rsid w:val="00D95BE4"/>
    <w:rsid w:val="00D95CF4"/>
    <w:rsid w:val="00D95F32"/>
    <w:rsid w:val="00D9607B"/>
    <w:rsid w:val="00D96228"/>
    <w:rsid w:val="00D96241"/>
    <w:rsid w:val="00D962CE"/>
    <w:rsid w:val="00D96454"/>
    <w:rsid w:val="00D96481"/>
    <w:rsid w:val="00D9668F"/>
    <w:rsid w:val="00D966B4"/>
    <w:rsid w:val="00D96854"/>
    <w:rsid w:val="00D96AFB"/>
    <w:rsid w:val="00D96DAB"/>
    <w:rsid w:val="00D96E50"/>
    <w:rsid w:val="00D96F21"/>
    <w:rsid w:val="00D96FAB"/>
    <w:rsid w:val="00D9717A"/>
    <w:rsid w:val="00D97413"/>
    <w:rsid w:val="00D9741E"/>
    <w:rsid w:val="00D97451"/>
    <w:rsid w:val="00D97543"/>
    <w:rsid w:val="00D9756A"/>
    <w:rsid w:val="00D977B4"/>
    <w:rsid w:val="00D97849"/>
    <w:rsid w:val="00D97948"/>
    <w:rsid w:val="00D97A20"/>
    <w:rsid w:val="00D97B49"/>
    <w:rsid w:val="00D97C8B"/>
    <w:rsid w:val="00DA0056"/>
    <w:rsid w:val="00DA0222"/>
    <w:rsid w:val="00DA04BF"/>
    <w:rsid w:val="00DA0586"/>
    <w:rsid w:val="00DA05C5"/>
    <w:rsid w:val="00DA05EE"/>
    <w:rsid w:val="00DA07F4"/>
    <w:rsid w:val="00DA0893"/>
    <w:rsid w:val="00DA08A2"/>
    <w:rsid w:val="00DA09E7"/>
    <w:rsid w:val="00DA0B03"/>
    <w:rsid w:val="00DA0B0C"/>
    <w:rsid w:val="00DA0BF7"/>
    <w:rsid w:val="00DA0DF3"/>
    <w:rsid w:val="00DA0EE6"/>
    <w:rsid w:val="00DA1160"/>
    <w:rsid w:val="00DA126C"/>
    <w:rsid w:val="00DA12E8"/>
    <w:rsid w:val="00DA14BD"/>
    <w:rsid w:val="00DA15AD"/>
    <w:rsid w:val="00DA15F4"/>
    <w:rsid w:val="00DA1704"/>
    <w:rsid w:val="00DA171B"/>
    <w:rsid w:val="00DA1766"/>
    <w:rsid w:val="00DA1847"/>
    <w:rsid w:val="00DA188C"/>
    <w:rsid w:val="00DA1926"/>
    <w:rsid w:val="00DA1A8C"/>
    <w:rsid w:val="00DA1B3B"/>
    <w:rsid w:val="00DA2063"/>
    <w:rsid w:val="00DA20F4"/>
    <w:rsid w:val="00DA2373"/>
    <w:rsid w:val="00DA237E"/>
    <w:rsid w:val="00DA23D3"/>
    <w:rsid w:val="00DA2527"/>
    <w:rsid w:val="00DA2537"/>
    <w:rsid w:val="00DA2684"/>
    <w:rsid w:val="00DA29FA"/>
    <w:rsid w:val="00DA2DCE"/>
    <w:rsid w:val="00DA2E8C"/>
    <w:rsid w:val="00DA2FB3"/>
    <w:rsid w:val="00DA2FFA"/>
    <w:rsid w:val="00DA30DF"/>
    <w:rsid w:val="00DA32AA"/>
    <w:rsid w:val="00DA33F1"/>
    <w:rsid w:val="00DA377B"/>
    <w:rsid w:val="00DA37BE"/>
    <w:rsid w:val="00DA37EF"/>
    <w:rsid w:val="00DA38F8"/>
    <w:rsid w:val="00DA3A41"/>
    <w:rsid w:val="00DA3E4E"/>
    <w:rsid w:val="00DA44C4"/>
    <w:rsid w:val="00DA459C"/>
    <w:rsid w:val="00DA46B6"/>
    <w:rsid w:val="00DA47D5"/>
    <w:rsid w:val="00DA4877"/>
    <w:rsid w:val="00DA4CF3"/>
    <w:rsid w:val="00DA4D8D"/>
    <w:rsid w:val="00DA4DF2"/>
    <w:rsid w:val="00DA4E8B"/>
    <w:rsid w:val="00DA501D"/>
    <w:rsid w:val="00DA524E"/>
    <w:rsid w:val="00DA542C"/>
    <w:rsid w:val="00DA553B"/>
    <w:rsid w:val="00DA5715"/>
    <w:rsid w:val="00DA57CD"/>
    <w:rsid w:val="00DA582D"/>
    <w:rsid w:val="00DA5CD5"/>
    <w:rsid w:val="00DA5DA6"/>
    <w:rsid w:val="00DA5E61"/>
    <w:rsid w:val="00DA5EF9"/>
    <w:rsid w:val="00DA613D"/>
    <w:rsid w:val="00DA61C5"/>
    <w:rsid w:val="00DA648D"/>
    <w:rsid w:val="00DA6539"/>
    <w:rsid w:val="00DA6735"/>
    <w:rsid w:val="00DA67E6"/>
    <w:rsid w:val="00DA68F3"/>
    <w:rsid w:val="00DA6AFE"/>
    <w:rsid w:val="00DA7057"/>
    <w:rsid w:val="00DA7068"/>
    <w:rsid w:val="00DA71AE"/>
    <w:rsid w:val="00DA721D"/>
    <w:rsid w:val="00DA725A"/>
    <w:rsid w:val="00DA7521"/>
    <w:rsid w:val="00DA768B"/>
    <w:rsid w:val="00DA7717"/>
    <w:rsid w:val="00DA7788"/>
    <w:rsid w:val="00DA7CD6"/>
    <w:rsid w:val="00DA7E87"/>
    <w:rsid w:val="00DA7EBC"/>
    <w:rsid w:val="00DA7FB7"/>
    <w:rsid w:val="00DB020B"/>
    <w:rsid w:val="00DB0248"/>
    <w:rsid w:val="00DB029C"/>
    <w:rsid w:val="00DB061A"/>
    <w:rsid w:val="00DB0704"/>
    <w:rsid w:val="00DB0B79"/>
    <w:rsid w:val="00DB0C48"/>
    <w:rsid w:val="00DB12EE"/>
    <w:rsid w:val="00DB1305"/>
    <w:rsid w:val="00DB1612"/>
    <w:rsid w:val="00DB1710"/>
    <w:rsid w:val="00DB172C"/>
    <w:rsid w:val="00DB17B6"/>
    <w:rsid w:val="00DB1B2E"/>
    <w:rsid w:val="00DB1EE4"/>
    <w:rsid w:val="00DB1EFC"/>
    <w:rsid w:val="00DB2214"/>
    <w:rsid w:val="00DB22EC"/>
    <w:rsid w:val="00DB2307"/>
    <w:rsid w:val="00DB2471"/>
    <w:rsid w:val="00DB2503"/>
    <w:rsid w:val="00DB250F"/>
    <w:rsid w:val="00DB2567"/>
    <w:rsid w:val="00DB25AF"/>
    <w:rsid w:val="00DB29FD"/>
    <w:rsid w:val="00DB2A56"/>
    <w:rsid w:val="00DB2C39"/>
    <w:rsid w:val="00DB2C78"/>
    <w:rsid w:val="00DB2CC3"/>
    <w:rsid w:val="00DB3024"/>
    <w:rsid w:val="00DB349D"/>
    <w:rsid w:val="00DB3553"/>
    <w:rsid w:val="00DB3815"/>
    <w:rsid w:val="00DB38C6"/>
    <w:rsid w:val="00DB39E2"/>
    <w:rsid w:val="00DB3BC7"/>
    <w:rsid w:val="00DB3CCD"/>
    <w:rsid w:val="00DB3E4D"/>
    <w:rsid w:val="00DB3E52"/>
    <w:rsid w:val="00DB3FED"/>
    <w:rsid w:val="00DB40E1"/>
    <w:rsid w:val="00DB429F"/>
    <w:rsid w:val="00DB4570"/>
    <w:rsid w:val="00DB48A2"/>
    <w:rsid w:val="00DB4A16"/>
    <w:rsid w:val="00DB4A3E"/>
    <w:rsid w:val="00DB4A4B"/>
    <w:rsid w:val="00DB4D4B"/>
    <w:rsid w:val="00DB4DE1"/>
    <w:rsid w:val="00DB4ED8"/>
    <w:rsid w:val="00DB5178"/>
    <w:rsid w:val="00DB51CC"/>
    <w:rsid w:val="00DB5436"/>
    <w:rsid w:val="00DB5452"/>
    <w:rsid w:val="00DB54B7"/>
    <w:rsid w:val="00DB5733"/>
    <w:rsid w:val="00DB5983"/>
    <w:rsid w:val="00DB5A67"/>
    <w:rsid w:val="00DB5B6B"/>
    <w:rsid w:val="00DB5B78"/>
    <w:rsid w:val="00DB5D5B"/>
    <w:rsid w:val="00DB5E04"/>
    <w:rsid w:val="00DB5E08"/>
    <w:rsid w:val="00DB5E3B"/>
    <w:rsid w:val="00DB5E62"/>
    <w:rsid w:val="00DB5FA5"/>
    <w:rsid w:val="00DB6083"/>
    <w:rsid w:val="00DB6311"/>
    <w:rsid w:val="00DB6350"/>
    <w:rsid w:val="00DB6388"/>
    <w:rsid w:val="00DB63C5"/>
    <w:rsid w:val="00DB641E"/>
    <w:rsid w:val="00DB6615"/>
    <w:rsid w:val="00DB67BD"/>
    <w:rsid w:val="00DB6A45"/>
    <w:rsid w:val="00DB6AE9"/>
    <w:rsid w:val="00DB6B6D"/>
    <w:rsid w:val="00DB6E25"/>
    <w:rsid w:val="00DB6E57"/>
    <w:rsid w:val="00DB6FF5"/>
    <w:rsid w:val="00DB70DA"/>
    <w:rsid w:val="00DB7857"/>
    <w:rsid w:val="00DB79BF"/>
    <w:rsid w:val="00DB7BDB"/>
    <w:rsid w:val="00DB7C00"/>
    <w:rsid w:val="00DB7C2F"/>
    <w:rsid w:val="00DB7C6D"/>
    <w:rsid w:val="00DC0170"/>
    <w:rsid w:val="00DC02DE"/>
    <w:rsid w:val="00DC02E4"/>
    <w:rsid w:val="00DC041C"/>
    <w:rsid w:val="00DC07C3"/>
    <w:rsid w:val="00DC07E2"/>
    <w:rsid w:val="00DC07FB"/>
    <w:rsid w:val="00DC0E51"/>
    <w:rsid w:val="00DC0E94"/>
    <w:rsid w:val="00DC0FC9"/>
    <w:rsid w:val="00DC127A"/>
    <w:rsid w:val="00DC1390"/>
    <w:rsid w:val="00DC14CD"/>
    <w:rsid w:val="00DC1702"/>
    <w:rsid w:val="00DC1794"/>
    <w:rsid w:val="00DC17CA"/>
    <w:rsid w:val="00DC18B6"/>
    <w:rsid w:val="00DC1AC6"/>
    <w:rsid w:val="00DC1B5E"/>
    <w:rsid w:val="00DC1D0C"/>
    <w:rsid w:val="00DC1D66"/>
    <w:rsid w:val="00DC1DAE"/>
    <w:rsid w:val="00DC1DC5"/>
    <w:rsid w:val="00DC1E3F"/>
    <w:rsid w:val="00DC1FC3"/>
    <w:rsid w:val="00DC23CA"/>
    <w:rsid w:val="00DC2571"/>
    <w:rsid w:val="00DC2593"/>
    <w:rsid w:val="00DC2838"/>
    <w:rsid w:val="00DC2876"/>
    <w:rsid w:val="00DC2B06"/>
    <w:rsid w:val="00DC2B93"/>
    <w:rsid w:val="00DC2C24"/>
    <w:rsid w:val="00DC2E38"/>
    <w:rsid w:val="00DC2EBF"/>
    <w:rsid w:val="00DC3117"/>
    <w:rsid w:val="00DC3148"/>
    <w:rsid w:val="00DC341D"/>
    <w:rsid w:val="00DC3B48"/>
    <w:rsid w:val="00DC3BEA"/>
    <w:rsid w:val="00DC3C40"/>
    <w:rsid w:val="00DC41BA"/>
    <w:rsid w:val="00DC4659"/>
    <w:rsid w:val="00DC4663"/>
    <w:rsid w:val="00DC474C"/>
    <w:rsid w:val="00DC4751"/>
    <w:rsid w:val="00DC497D"/>
    <w:rsid w:val="00DC4995"/>
    <w:rsid w:val="00DC49B8"/>
    <w:rsid w:val="00DC4B69"/>
    <w:rsid w:val="00DC4F2C"/>
    <w:rsid w:val="00DC4FDD"/>
    <w:rsid w:val="00DC5077"/>
    <w:rsid w:val="00DC5461"/>
    <w:rsid w:val="00DC57D9"/>
    <w:rsid w:val="00DC59D8"/>
    <w:rsid w:val="00DC5BC1"/>
    <w:rsid w:val="00DC5EC9"/>
    <w:rsid w:val="00DC60E7"/>
    <w:rsid w:val="00DC63B4"/>
    <w:rsid w:val="00DC6578"/>
    <w:rsid w:val="00DC6790"/>
    <w:rsid w:val="00DC6813"/>
    <w:rsid w:val="00DC6B1A"/>
    <w:rsid w:val="00DC6D26"/>
    <w:rsid w:val="00DC6D4E"/>
    <w:rsid w:val="00DC6DCB"/>
    <w:rsid w:val="00DC6E33"/>
    <w:rsid w:val="00DC70E0"/>
    <w:rsid w:val="00DC7120"/>
    <w:rsid w:val="00DC73CA"/>
    <w:rsid w:val="00DC74E9"/>
    <w:rsid w:val="00DC7543"/>
    <w:rsid w:val="00DC771A"/>
    <w:rsid w:val="00DC7744"/>
    <w:rsid w:val="00DC7B7D"/>
    <w:rsid w:val="00DC7BB1"/>
    <w:rsid w:val="00DC7CAD"/>
    <w:rsid w:val="00DC7CF8"/>
    <w:rsid w:val="00DC7E55"/>
    <w:rsid w:val="00DC7E97"/>
    <w:rsid w:val="00DC7EFE"/>
    <w:rsid w:val="00DD004A"/>
    <w:rsid w:val="00DD00EC"/>
    <w:rsid w:val="00DD0360"/>
    <w:rsid w:val="00DD03EC"/>
    <w:rsid w:val="00DD05DE"/>
    <w:rsid w:val="00DD0648"/>
    <w:rsid w:val="00DD0670"/>
    <w:rsid w:val="00DD0716"/>
    <w:rsid w:val="00DD0921"/>
    <w:rsid w:val="00DD0B0B"/>
    <w:rsid w:val="00DD0B84"/>
    <w:rsid w:val="00DD0C42"/>
    <w:rsid w:val="00DD0D5B"/>
    <w:rsid w:val="00DD0D89"/>
    <w:rsid w:val="00DD0E0E"/>
    <w:rsid w:val="00DD0E34"/>
    <w:rsid w:val="00DD105D"/>
    <w:rsid w:val="00DD12B2"/>
    <w:rsid w:val="00DD12C0"/>
    <w:rsid w:val="00DD1321"/>
    <w:rsid w:val="00DD1416"/>
    <w:rsid w:val="00DD1533"/>
    <w:rsid w:val="00DD160D"/>
    <w:rsid w:val="00DD16CA"/>
    <w:rsid w:val="00DD173A"/>
    <w:rsid w:val="00DD18E6"/>
    <w:rsid w:val="00DD1A8F"/>
    <w:rsid w:val="00DD1BA3"/>
    <w:rsid w:val="00DD2072"/>
    <w:rsid w:val="00DD2370"/>
    <w:rsid w:val="00DD25A2"/>
    <w:rsid w:val="00DD25E3"/>
    <w:rsid w:val="00DD2614"/>
    <w:rsid w:val="00DD2999"/>
    <w:rsid w:val="00DD2BD2"/>
    <w:rsid w:val="00DD2BD9"/>
    <w:rsid w:val="00DD2CC5"/>
    <w:rsid w:val="00DD2ED5"/>
    <w:rsid w:val="00DD2EFD"/>
    <w:rsid w:val="00DD2F90"/>
    <w:rsid w:val="00DD3133"/>
    <w:rsid w:val="00DD31C5"/>
    <w:rsid w:val="00DD31E2"/>
    <w:rsid w:val="00DD354B"/>
    <w:rsid w:val="00DD3660"/>
    <w:rsid w:val="00DD36CF"/>
    <w:rsid w:val="00DD3956"/>
    <w:rsid w:val="00DD3A6C"/>
    <w:rsid w:val="00DD3AC2"/>
    <w:rsid w:val="00DD3ACA"/>
    <w:rsid w:val="00DD3E3A"/>
    <w:rsid w:val="00DD3EC2"/>
    <w:rsid w:val="00DD4008"/>
    <w:rsid w:val="00DD4188"/>
    <w:rsid w:val="00DD4301"/>
    <w:rsid w:val="00DD4438"/>
    <w:rsid w:val="00DD45A9"/>
    <w:rsid w:val="00DD462F"/>
    <w:rsid w:val="00DD470C"/>
    <w:rsid w:val="00DD4918"/>
    <w:rsid w:val="00DD4A75"/>
    <w:rsid w:val="00DD4A84"/>
    <w:rsid w:val="00DD4AB7"/>
    <w:rsid w:val="00DD4B92"/>
    <w:rsid w:val="00DD4DC8"/>
    <w:rsid w:val="00DD4F05"/>
    <w:rsid w:val="00DD512A"/>
    <w:rsid w:val="00DD51A2"/>
    <w:rsid w:val="00DD51D5"/>
    <w:rsid w:val="00DD52BA"/>
    <w:rsid w:val="00DD5450"/>
    <w:rsid w:val="00DD562F"/>
    <w:rsid w:val="00DD58D6"/>
    <w:rsid w:val="00DD5A01"/>
    <w:rsid w:val="00DD5D1A"/>
    <w:rsid w:val="00DD5E01"/>
    <w:rsid w:val="00DD5E8F"/>
    <w:rsid w:val="00DD6006"/>
    <w:rsid w:val="00DD61EA"/>
    <w:rsid w:val="00DD6370"/>
    <w:rsid w:val="00DD63FC"/>
    <w:rsid w:val="00DD64A6"/>
    <w:rsid w:val="00DD6573"/>
    <w:rsid w:val="00DD6575"/>
    <w:rsid w:val="00DD66C8"/>
    <w:rsid w:val="00DD6873"/>
    <w:rsid w:val="00DD6B3F"/>
    <w:rsid w:val="00DD6F58"/>
    <w:rsid w:val="00DD6FDD"/>
    <w:rsid w:val="00DD708D"/>
    <w:rsid w:val="00DD717F"/>
    <w:rsid w:val="00DD71C4"/>
    <w:rsid w:val="00DD71EE"/>
    <w:rsid w:val="00DD72EE"/>
    <w:rsid w:val="00DD76AB"/>
    <w:rsid w:val="00DD76DD"/>
    <w:rsid w:val="00DD7711"/>
    <w:rsid w:val="00DD7817"/>
    <w:rsid w:val="00DD7C45"/>
    <w:rsid w:val="00DD7E0F"/>
    <w:rsid w:val="00DE000E"/>
    <w:rsid w:val="00DE0560"/>
    <w:rsid w:val="00DE080D"/>
    <w:rsid w:val="00DE088A"/>
    <w:rsid w:val="00DE0A6C"/>
    <w:rsid w:val="00DE0AE3"/>
    <w:rsid w:val="00DE0AF3"/>
    <w:rsid w:val="00DE0B70"/>
    <w:rsid w:val="00DE0C72"/>
    <w:rsid w:val="00DE0D39"/>
    <w:rsid w:val="00DE0DAE"/>
    <w:rsid w:val="00DE0DCE"/>
    <w:rsid w:val="00DE0E42"/>
    <w:rsid w:val="00DE1136"/>
    <w:rsid w:val="00DE136D"/>
    <w:rsid w:val="00DE13D6"/>
    <w:rsid w:val="00DE14A5"/>
    <w:rsid w:val="00DE1838"/>
    <w:rsid w:val="00DE194C"/>
    <w:rsid w:val="00DE196C"/>
    <w:rsid w:val="00DE1D21"/>
    <w:rsid w:val="00DE1DAA"/>
    <w:rsid w:val="00DE1ED9"/>
    <w:rsid w:val="00DE2042"/>
    <w:rsid w:val="00DE2070"/>
    <w:rsid w:val="00DE219B"/>
    <w:rsid w:val="00DE2218"/>
    <w:rsid w:val="00DE2431"/>
    <w:rsid w:val="00DE2490"/>
    <w:rsid w:val="00DE24C9"/>
    <w:rsid w:val="00DE2552"/>
    <w:rsid w:val="00DE2623"/>
    <w:rsid w:val="00DE27CB"/>
    <w:rsid w:val="00DE289D"/>
    <w:rsid w:val="00DE2908"/>
    <w:rsid w:val="00DE2959"/>
    <w:rsid w:val="00DE2AAC"/>
    <w:rsid w:val="00DE2CDC"/>
    <w:rsid w:val="00DE2D6C"/>
    <w:rsid w:val="00DE305F"/>
    <w:rsid w:val="00DE3078"/>
    <w:rsid w:val="00DE30EA"/>
    <w:rsid w:val="00DE331D"/>
    <w:rsid w:val="00DE351F"/>
    <w:rsid w:val="00DE3A64"/>
    <w:rsid w:val="00DE3BFF"/>
    <w:rsid w:val="00DE3C17"/>
    <w:rsid w:val="00DE3DE7"/>
    <w:rsid w:val="00DE4518"/>
    <w:rsid w:val="00DE455F"/>
    <w:rsid w:val="00DE4697"/>
    <w:rsid w:val="00DE473D"/>
    <w:rsid w:val="00DE489F"/>
    <w:rsid w:val="00DE49AA"/>
    <w:rsid w:val="00DE4C3B"/>
    <w:rsid w:val="00DE4E5B"/>
    <w:rsid w:val="00DE4F9E"/>
    <w:rsid w:val="00DE519C"/>
    <w:rsid w:val="00DE5239"/>
    <w:rsid w:val="00DE5460"/>
    <w:rsid w:val="00DE5612"/>
    <w:rsid w:val="00DE56B4"/>
    <w:rsid w:val="00DE56BA"/>
    <w:rsid w:val="00DE57DA"/>
    <w:rsid w:val="00DE5A9E"/>
    <w:rsid w:val="00DE5C17"/>
    <w:rsid w:val="00DE5C20"/>
    <w:rsid w:val="00DE5C2D"/>
    <w:rsid w:val="00DE5C8E"/>
    <w:rsid w:val="00DE5D70"/>
    <w:rsid w:val="00DE5E22"/>
    <w:rsid w:val="00DE5E8B"/>
    <w:rsid w:val="00DE5E94"/>
    <w:rsid w:val="00DE61C2"/>
    <w:rsid w:val="00DE61CB"/>
    <w:rsid w:val="00DE6211"/>
    <w:rsid w:val="00DE628F"/>
    <w:rsid w:val="00DE62BA"/>
    <w:rsid w:val="00DE6463"/>
    <w:rsid w:val="00DE6605"/>
    <w:rsid w:val="00DE69D3"/>
    <w:rsid w:val="00DE6AA5"/>
    <w:rsid w:val="00DE6B4C"/>
    <w:rsid w:val="00DE6C14"/>
    <w:rsid w:val="00DE6E02"/>
    <w:rsid w:val="00DE6E51"/>
    <w:rsid w:val="00DE6FCA"/>
    <w:rsid w:val="00DE704B"/>
    <w:rsid w:val="00DE714F"/>
    <w:rsid w:val="00DE720E"/>
    <w:rsid w:val="00DE72FD"/>
    <w:rsid w:val="00DE73CB"/>
    <w:rsid w:val="00DE741B"/>
    <w:rsid w:val="00DE7490"/>
    <w:rsid w:val="00DE74E8"/>
    <w:rsid w:val="00DE76CD"/>
    <w:rsid w:val="00DE7814"/>
    <w:rsid w:val="00DE788A"/>
    <w:rsid w:val="00DE78C6"/>
    <w:rsid w:val="00DE7A72"/>
    <w:rsid w:val="00DE7AF2"/>
    <w:rsid w:val="00DE7AFF"/>
    <w:rsid w:val="00DE7B5E"/>
    <w:rsid w:val="00DE7D54"/>
    <w:rsid w:val="00DF00AD"/>
    <w:rsid w:val="00DF0171"/>
    <w:rsid w:val="00DF02EF"/>
    <w:rsid w:val="00DF03A4"/>
    <w:rsid w:val="00DF0485"/>
    <w:rsid w:val="00DF04A9"/>
    <w:rsid w:val="00DF05FE"/>
    <w:rsid w:val="00DF06CE"/>
    <w:rsid w:val="00DF0D0F"/>
    <w:rsid w:val="00DF0D6E"/>
    <w:rsid w:val="00DF0DF1"/>
    <w:rsid w:val="00DF0E1D"/>
    <w:rsid w:val="00DF0F7F"/>
    <w:rsid w:val="00DF113B"/>
    <w:rsid w:val="00DF12B8"/>
    <w:rsid w:val="00DF132E"/>
    <w:rsid w:val="00DF14A6"/>
    <w:rsid w:val="00DF14E6"/>
    <w:rsid w:val="00DF150B"/>
    <w:rsid w:val="00DF1690"/>
    <w:rsid w:val="00DF1698"/>
    <w:rsid w:val="00DF17E4"/>
    <w:rsid w:val="00DF1AED"/>
    <w:rsid w:val="00DF1B97"/>
    <w:rsid w:val="00DF1C63"/>
    <w:rsid w:val="00DF1D01"/>
    <w:rsid w:val="00DF1F4A"/>
    <w:rsid w:val="00DF2096"/>
    <w:rsid w:val="00DF21AE"/>
    <w:rsid w:val="00DF22A1"/>
    <w:rsid w:val="00DF238C"/>
    <w:rsid w:val="00DF276E"/>
    <w:rsid w:val="00DF287C"/>
    <w:rsid w:val="00DF28D4"/>
    <w:rsid w:val="00DF2A74"/>
    <w:rsid w:val="00DF2CB2"/>
    <w:rsid w:val="00DF2E35"/>
    <w:rsid w:val="00DF2E75"/>
    <w:rsid w:val="00DF2F92"/>
    <w:rsid w:val="00DF2FD5"/>
    <w:rsid w:val="00DF3262"/>
    <w:rsid w:val="00DF32A7"/>
    <w:rsid w:val="00DF3567"/>
    <w:rsid w:val="00DF3659"/>
    <w:rsid w:val="00DF38D4"/>
    <w:rsid w:val="00DF3E18"/>
    <w:rsid w:val="00DF3F02"/>
    <w:rsid w:val="00DF3F23"/>
    <w:rsid w:val="00DF3FA2"/>
    <w:rsid w:val="00DF423A"/>
    <w:rsid w:val="00DF4284"/>
    <w:rsid w:val="00DF44A2"/>
    <w:rsid w:val="00DF460A"/>
    <w:rsid w:val="00DF4632"/>
    <w:rsid w:val="00DF4820"/>
    <w:rsid w:val="00DF48C9"/>
    <w:rsid w:val="00DF4B36"/>
    <w:rsid w:val="00DF4C23"/>
    <w:rsid w:val="00DF50E4"/>
    <w:rsid w:val="00DF52C4"/>
    <w:rsid w:val="00DF52E6"/>
    <w:rsid w:val="00DF53E6"/>
    <w:rsid w:val="00DF5748"/>
    <w:rsid w:val="00DF5832"/>
    <w:rsid w:val="00DF5894"/>
    <w:rsid w:val="00DF58B8"/>
    <w:rsid w:val="00DF5A87"/>
    <w:rsid w:val="00DF5AB5"/>
    <w:rsid w:val="00DF5D0D"/>
    <w:rsid w:val="00DF6124"/>
    <w:rsid w:val="00DF6297"/>
    <w:rsid w:val="00DF635D"/>
    <w:rsid w:val="00DF6394"/>
    <w:rsid w:val="00DF63EA"/>
    <w:rsid w:val="00DF644F"/>
    <w:rsid w:val="00DF6545"/>
    <w:rsid w:val="00DF6627"/>
    <w:rsid w:val="00DF6736"/>
    <w:rsid w:val="00DF6DD3"/>
    <w:rsid w:val="00DF7049"/>
    <w:rsid w:val="00DF73A0"/>
    <w:rsid w:val="00DF740C"/>
    <w:rsid w:val="00DF74D2"/>
    <w:rsid w:val="00DF76D3"/>
    <w:rsid w:val="00DF77A8"/>
    <w:rsid w:val="00DF7B16"/>
    <w:rsid w:val="00DF7E7A"/>
    <w:rsid w:val="00DF7F3F"/>
    <w:rsid w:val="00E00075"/>
    <w:rsid w:val="00E000B7"/>
    <w:rsid w:val="00E000D5"/>
    <w:rsid w:val="00E00227"/>
    <w:rsid w:val="00E002FF"/>
    <w:rsid w:val="00E003EF"/>
    <w:rsid w:val="00E0062E"/>
    <w:rsid w:val="00E0064E"/>
    <w:rsid w:val="00E00904"/>
    <w:rsid w:val="00E009D8"/>
    <w:rsid w:val="00E00A24"/>
    <w:rsid w:val="00E00B59"/>
    <w:rsid w:val="00E00C2A"/>
    <w:rsid w:val="00E00DA5"/>
    <w:rsid w:val="00E00ED7"/>
    <w:rsid w:val="00E0103B"/>
    <w:rsid w:val="00E012DB"/>
    <w:rsid w:val="00E014EB"/>
    <w:rsid w:val="00E015B6"/>
    <w:rsid w:val="00E015D3"/>
    <w:rsid w:val="00E01768"/>
    <w:rsid w:val="00E01B19"/>
    <w:rsid w:val="00E01DFD"/>
    <w:rsid w:val="00E02113"/>
    <w:rsid w:val="00E0212A"/>
    <w:rsid w:val="00E02233"/>
    <w:rsid w:val="00E0228A"/>
    <w:rsid w:val="00E022DA"/>
    <w:rsid w:val="00E0235B"/>
    <w:rsid w:val="00E023AD"/>
    <w:rsid w:val="00E0270E"/>
    <w:rsid w:val="00E02778"/>
    <w:rsid w:val="00E0295D"/>
    <w:rsid w:val="00E02994"/>
    <w:rsid w:val="00E029C1"/>
    <w:rsid w:val="00E029D3"/>
    <w:rsid w:val="00E02ADC"/>
    <w:rsid w:val="00E02BCB"/>
    <w:rsid w:val="00E03155"/>
    <w:rsid w:val="00E031DC"/>
    <w:rsid w:val="00E03275"/>
    <w:rsid w:val="00E036CF"/>
    <w:rsid w:val="00E03895"/>
    <w:rsid w:val="00E038B5"/>
    <w:rsid w:val="00E03984"/>
    <w:rsid w:val="00E039C7"/>
    <w:rsid w:val="00E03B76"/>
    <w:rsid w:val="00E03BD1"/>
    <w:rsid w:val="00E03C55"/>
    <w:rsid w:val="00E03F4F"/>
    <w:rsid w:val="00E03FCB"/>
    <w:rsid w:val="00E04019"/>
    <w:rsid w:val="00E040EB"/>
    <w:rsid w:val="00E04575"/>
    <w:rsid w:val="00E045E4"/>
    <w:rsid w:val="00E04B60"/>
    <w:rsid w:val="00E04C39"/>
    <w:rsid w:val="00E04F0D"/>
    <w:rsid w:val="00E04FBF"/>
    <w:rsid w:val="00E0508A"/>
    <w:rsid w:val="00E051E7"/>
    <w:rsid w:val="00E053B3"/>
    <w:rsid w:val="00E059BA"/>
    <w:rsid w:val="00E05B0B"/>
    <w:rsid w:val="00E05C09"/>
    <w:rsid w:val="00E05C12"/>
    <w:rsid w:val="00E05C4C"/>
    <w:rsid w:val="00E05ECC"/>
    <w:rsid w:val="00E06001"/>
    <w:rsid w:val="00E061E9"/>
    <w:rsid w:val="00E062D5"/>
    <w:rsid w:val="00E063EC"/>
    <w:rsid w:val="00E06512"/>
    <w:rsid w:val="00E067D0"/>
    <w:rsid w:val="00E0698F"/>
    <w:rsid w:val="00E06A5A"/>
    <w:rsid w:val="00E06FD5"/>
    <w:rsid w:val="00E072C0"/>
    <w:rsid w:val="00E0739D"/>
    <w:rsid w:val="00E07444"/>
    <w:rsid w:val="00E0762C"/>
    <w:rsid w:val="00E07A2E"/>
    <w:rsid w:val="00E07A64"/>
    <w:rsid w:val="00E07BE5"/>
    <w:rsid w:val="00E07DDC"/>
    <w:rsid w:val="00E100E8"/>
    <w:rsid w:val="00E102D5"/>
    <w:rsid w:val="00E104C5"/>
    <w:rsid w:val="00E10710"/>
    <w:rsid w:val="00E10C1F"/>
    <w:rsid w:val="00E10D41"/>
    <w:rsid w:val="00E10E6C"/>
    <w:rsid w:val="00E10EDE"/>
    <w:rsid w:val="00E10F36"/>
    <w:rsid w:val="00E1117F"/>
    <w:rsid w:val="00E112DA"/>
    <w:rsid w:val="00E1133A"/>
    <w:rsid w:val="00E1145D"/>
    <w:rsid w:val="00E1160B"/>
    <w:rsid w:val="00E11822"/>
    <w:rsid w:val="00E118C3"/>
    <w:rsid w:val="00E1199E"/>
    <w:rsid w:val="00E11C48"/>
    <w:rsid w:val="00E11D7E"/>
    <w:rsid w:val="00E11F36"/>
    <w:rsid w:val="00E11F42"/>
    <w:rsid w:val="00E12088"/>
    <w:rsid w:val="00E122B4"/>
    <w:rsid w:val="00E1232F"/>
    <w:rsid w:val="00E1239C"/>
    <w:rsid w:val="00E126FB"/>
    <w:rsid w:val="00E12741"/>
    <w:rsid w:val="00E128D6"/>
    <w:rsid w:val="00E129E3"/>
    <w:rsid w:val="00E12AE0"/>
    <w:rsid w:val="00E12B6F"/>
    <w:rsid w:val="00E12BF5"/>
    <w:rsid w:val="00E12C5B"/>
    <w:rsid w:val="00E12D31"/>
    <w:rsid w:val="00E12DAB"/>
    <w:rsid w:val="00E12DE7"/>
    <w:rsid w:val="00E12EBF"/>
    <w:rsid w:val="00E12F61"/>
    <w:rsid w:val="00E12FC5"/>
    <w:rsid w:val="00E1319F"/>
    <w:rsid w:val="00E1329D"/>
    <w:rsid w:val="00E135E7"/>
    <w:rsid w:val="00E13925"/>
    <w:rsid w:val="00E13B2C"/>
    <w:rsid w:val="00E13D0E"/>
    <w:rsid w:val="00E13D80"/>
    <w:rsid w:val="00E13DDA"/>
    <w:rsid w:val="00E1408C"/>
    <w:rsid w:val="00E14144"/>
    <w:rsid w:val="00E143F2"/>
    <w:rsid w:val="00E1464D"/>
    <w:rsid w:val="00E14689"/>
    <w:rsid w:val="00E146BC"/>
    <w:rsid w:val="00E1487A"/>
    <w:rsid w:val="00E1488C"/>
    <w:rsid w:val="00E14911"/>
    <w:rsid w:val="00E149D1"/>
    <w:rsid w:val="00E14BD2"/>
    <w:rsid w:val="00E14BDC"/>
    <w:rsid w:val="00E14C2A"/>
    <w:rsid w:val="00E14C9C"/>
    <w:rsid w:val="00E14D28"/>
    <w:rsid w:val="00E1508E"/>
    <w:rsid w:val="00E15262"/>
    <w:rsid w:val="00E152B8"/>
    <w:rsid w:val="00E15338"/>
    <w:rsid w:val="00E153DA"/>
    <w:rsid w:val="00E15406"/>
    <w:rsid w:val="00E15559"/>
    <w:rsid w:val="00E15564"/>
    <w:rsid w:val="00E15625"/>
    <w:rsid w:val="00E156C6"/>
    <w:rsid w:val="00E158A0"/>
    <w:rsid w:val="00E158D4"/>
    <w:rsid w:val="00E158E8"/>
    <w:rsid w:val="00E15A19"/>
    <w:rsid w:val="00E15B8B"/>
    <w:rsid w:val="00E15C65"/>
    <w:rsid w:val="00E15CC0"/>
    <w:rsid w:val="00E160DF"/>
    <w:rsid w:val="00E160E6"/>
    <w:rsid w:val="00E164B2"/>
    <w:rsid w:val="00E166D7"/>
    <w:rsid w:val="00E166FF"/>
    <w:rsid w:val="00E1672C"/>
    <w:rsid w:val="00E169FB"/>
    <w:rsid w:val="00E16BAC"/>
    <w:rsid w:val="00E16D2D"/>
    <w:rsid w:val="00E1707D"/>
    <w:rsid w:val="00E170C4"/>
    <w:rsid w:val="00E17170"/>
    <w:rsid w:val="00E17398"/>
    <w:rsid w:val="00E1768C"/>
    <w:rsid w:val="00E17789"/>
    <w:rsid w:val="00E177F8"/>
    <w:rsid w:val="00E17893"/>
    <w:rsid w:val="00E17A52"/>
    <w:rsid w:val="00E17D0C"/>
    <w:rsid w:val="00E17DAA"/>
    <w:rsid w:val="00E20350"/>
    <w:rsid w:val="00E204C3"/>
    <w:rsid w:val="00E205FA"/>
    <w:rsid w:val="00E206CC"/>
    <w:rsid w:val="00E206EF"/>
    <w:rsid w:val="00E20AF8"/>
    <w:rsid w:val="00E20B63"/>
    <w:rsid w:val="00E20BAB"/>
    <w:rsid w:val="00E20D8D"/>
    <w:rsid w:val="00E20F02"/>
    <w:rsid w:val="00E20F46"/>
    <w:rsid w:val="00E211FF"/>
    <w:rsid w:val="00E212AB"/>
    <w:rsid w:val="00E21363"/>
    <w:rsid w:val="00E215CE"/>
    <w:rsid w:val="00E21DDC"/>
    <w:rsid w:val="00E21E19"/>
    <w:rsid w:val="00E22084"/>
    <w:rsid w:val="00E22179"/>
    <w:rsid w:val="00E221A6"/>
    <w:rsid w:val="00E222BE"/>
    <w:rsid w:val="00E22571"/>
    <w:rsid w:val="00E2288F"/>
    <w:rsid w:val="00E22A98"/>
    <w:rsid w:val="00E22B81"/>
    <w:rsid w:val="00E22CB9"/>
    <w:rsid w:val="00E22D0F"/>
    <w:rsid w:val="00E22DAC"/>
    <w:rsid w:val="00E22F47"/>
    <w:rsid w:val="00E2329D"/>
    <w:rsid w:val="00E235B0"/>
    <w:rsid w:val="00E2378A"/>
    <w:rsid w:val="00E238B8"/>
    <w:rsid w:val="00E23959"/>
    <w:rsid w:val="00E23B3A"/>
    <w:rsid w:val="00E23C21"/>
    <w:rsid w:val="00E23CC2"/>
    <w:rsid w:val="00E23F10"/>
    <w:rsid w:val="00E240B4"/>
    <w:rsid w:val="00E24155"/>
    <w:rsid w:val="00E24269"/>
    <w:rsid w:val="00E242A5"/>
    <w:rsid w:val="00E242AF"/>
    <w:rsid w:val="00E2487C"/>
    <w:rsid w:val="00E2495A"/>
    <w:rsid w:val="00E24980"/>
    <w:rsid w:val="00E24D87"/>
    <w:rsid w:val="00E24E4F"/>
    <w:rsid w:val="00E24F67"/>
    <w:rsid w:val="00E252D6"/>
    <w:rsid w:val="00E25353"/>
    <w:rsid w:val="00E254CF"/>
    <w:rsid w:val="00E25656"/>
    <w:rsid w:val="00E256E5"/>
    <w:rsid w:val="00E25752"/>
    <w:rsid w:val="00E257F5"/>
    <w:rsid w:val="00E25951"/>
    <w:rsid w:val="00E25B92"/>
    <w:rsid w:val="00E25D10"/>
    <w:rsid w:val="00E25D12"/>
    <w:rsid w:val="00E25D1A"/>
    <w:rsid w:val="00E25DC0"/>
    <w:rsid w:val="00E25ECB"/>
    <w:rsid w:val="00E26050"/>
    <w:rsid w:val="00E261FD"/>
    <w:rsid w:val="00E26364"/>
    <w:rsid w:val="00E264EB"/>
    <w:rsid w:val="00E26672"/>
    <w:rsid w:val="00E2673E"/>
    <w:rsid w:val="00E26812"/>
    <w:rsid w:val="00E26AF5"/>
    <w:rsid w:val="00E26B4C"/>
    <w:rsid w:val="00E27167"/>
    <w:rsid w:val="00E27204"/>
    <w:rsid w:val="00E273BA"/>
    <w:rsid w:val="00E27581"/>
    <w:rsid w:val="00E277D7"/>
    <w:rsid w:val="00E278F0"/>
    <w:rsid w:val="00E27A7C"/>
    <w:rsid w:val="00E27B9F"/>
    <w:rsid w:val="00E27CBA"/>
    <w:rsid w:val="00E27EC7"/>
    <w:rsid w:val="00E27F1E"/>
    <w:rsid w:val="00E300F8"/>
    <w:rsid w:val="00E301F5"/>
    <w:rsid w:val="00E3075E"/>
    <w:rsid w:val="00E307D5"/>
    <w:rsid w:val="00E30894"/>
    <w:rsid w:val="00E30A47"/>
    <w:rsid w:val="00E30A76"/>
    <w:rsid w:val="00E30CBA"/>
    <w:rsid w:val="00E30CD4"/>
    <w:rsid w:val="00E30E9E"/>
    <w:rsid w:val="00E30F9A"/>
    <w:rsid w:val="00E3130C"/>
    <w:rsid w:val="00E31331"/>
    <w:rsid w:val="00E31413"/>
    <w:rsid w:val="00E31465"/>
    <w:rsid w:val="00E3165A"/>
    <w:rsid w:val="00E31943"/>
    <w:rsid w:val="00E31A11"/>
    <w:rsid w:val="00E31A7C"/>
    <w:rsid w:val="00E31A9A"/>
    <w:rsid w:val="00E31AA4"/>
    <w:rsid w:val="00E31C29"/>
    <w:rsid w:val="00E31C39"/>
    <w:rsid w:val="00E31CB9"/>
    <w:rsid w:val="00E31D58"/>
    <w:rsid w:val="00E31D95"/>
    <w:rsid w:val="00E31F96"/>
    <w:rsid w:val="00E3203D"/>
    <w:rsid w:val="00E320A7"/>
    <w:rsid w:val="00E320B9"/>
    <w:rsid w:val="00E320EB"/>
    <w:rsid w:val="00E32167"/>
    <w:rsid w:val="00E32217"/>
    <w:rsid w:val="00E322B2"/>
    <w:rsid w:val="00E32313"/>
    <w:rsid w:val="00E323D6"/>
    <w:rsid w:val="00E32542"/>
    <w:rsid w:val="00E3263F"/>
    <w:rsid w:val="00E32942"/>
    <w:rsid w:val="00E329CA"/>
    <w:rsid w:val="00E32A34"/>
    <w:rsid w:val="00E32A74"/>
    <w:rsid w:val="00E32AF5"/>
    <w:rsid w:val="00E32BD9"/>
    <w:rsid w:val="00E32C39"/>
    <w:rsid w:val="00E32DB5"/>
    <w:rsid w:val="00E33024"/>
    <w:rsid w:val="00E332BC"/>
    <w:rsid w:val="00E3339B"/>
    <w:rsid w:val="00E33541"/>
    <w:rsid w:val="00E335F1"/>
    <w:rsid w:val="00E336D7"/>
    <w:rsid w:val="00E3389E"/>
    <w:rsid w:val="00E33A6A"/>
    <w:rsid w:val="00E33ABA"/>
    <w:rsid w:val="00E33FC0"/>
    <w:rsid w:val="00E34004"/>
    <w:rsid w:val="00E3440A"/>
    <w:rsid w:val="00E34531"/>
    <w:rsid w:val="00E348ED"/>
    <w:rsid w:val="00E34A43"/>
    <w:rsid w:val="00E34AAD"/>
    <w:rsid w:val="00E34C58"/>
    <w:rsid w:val="00E350BB"/>
    <w:rsid w:val="00E3519E"/>
    <w:rsid w:val="00E35760"/>
    <w:rsid w:val="00E35772"/>
    <w:rsid w:val="00E35839"/>
    <w:rsid w:val="00E35A3B"/>
    <w:rsid w:val="00E35DF5"/>
    <w:rsid w:val="00E35E5B"/>
    <w:rsid w:val="00E35E72"/>
    <w:rsid w:val="00E35F43"/>
    <w:rsid w:val="00E35FD8"/>
    <w:rsid w:val="00E362F6"/>
    <w:rsid w:val="00E363E4"/>
    <w:rsid w:val="00E3648C"/>
    <w:rsid w:val="00E364B6"/>
    <w:rsid w:val="00E36595"/>
    <w:rsid w:val="00E365D8"/>
    <w:rsid w:val="00E3662E"/>
    <w:rsid w:val="00E36700"/>
    <w:rsid w:val="00E369C0"/>
    <w:rsid w:val="00E36B13"/>
    <w:rsid w:val="00E36CE5"/>
    <w:rsid w:val="00E36D2E"/>
    <w:rsid w:val="00E36D4D"/>
    <w:rsid w:val="00E36DBC"/>
    <w:rsid w:val="00E36E58"/>
    <w:rsid w:val="00E36E6B"/>
    <w:rsid w:val="00E36ECA"/>
    <w:rsid w:val="00E36F25"/>
    <w:rsid w:val="00E36FE8"/>
    <w:rsid w:val="00E37051"/>
    <w:rsid w:val="00E375AE"/>
    <w:rsid w:val="00E37AE3"/>
    <w:rsid w:val="00E37C26"/>
    <w:rsid w:val="00E37D67"/>
    <w:rsid w:val="00E37D8E"/>
    <w:rsid w:val="00E37E78"/>
    <w:rsid w:val="00E37E7B"/>
    <w:rsid w:val="00E401E1"/>
    <w:rsid w:val="00E402A3"/>
    <w:rsid w:val="00E40498"/>
    <w:rsid w:val="00E405BB"/>
    <w:rsid w:val="00E405C5"/>
    <w:rsid w:val="00E40730"/>
    <w:rsid w:val="00E407DE"/>
    <w:rsid w:val="00E40979"/>
    <w:rsid w:val="00E40A98"/>
    <w:rsid w:val="00E40AA8"/>
    <w:rsid w:val="00E40AC5"/>
    <w:rsid w:val="00E40B20"/>
    <w:rsid w:val="00E40C4D"/>
    <w:rsid w:val="00E40F44"/>
    <w:rsid w:val="00E40F69"/>
    <w:rsid w:val="00E412D0"/>
    <w:rsid w:val="00E414E7"/>
    <w:rsid w:val="00E4198B"/>
    <w:rsid w:val="00E41B09"/>
    <w:rsid w:val="00E41B8A"/>
    <w:rsid w:val="00E41C21"/>
    <w:rsid w:val="00E41C98"/>
    <w:rsid w:val="00E41CB2"/>
    <w:rsid w:val="00E420EC"/>
    <w:rsid w:val="00E42275"/>
    <w:rsid w:val="00E422DC"/>
    <w:rsid w:val="00E42448"/>
    <w:rsid w:val="00E424A0"/>
    <w:rsid w:val="00E42533"/>
    <w:rsid w:val="00E425F2"/>
    <w:rsid w:val="00E427E3"/>
    <w:rsid w:val="00E427F2"/>
    <w:rsid w:val="00E4294D"/>
    <w:rsid w:val="00E42B7F"/>
    <w:rsid w:val="00E42C39"/>
    <w:rsid w:val="00E42C92"/>
    <w:rsid w:val="00E42E64"/>
    <w:rsid w:val="00E430DF"/>
    <w:rsid w:val="00E43150"/>
    <w:rsid w:val="00E4321D"/>
    <w:rsid w:val="00E432AB"/>
    <w:rsid w:val="00E43313"/>
    <w:rsid w:val="00E4339D"/>
    <w:rsid w:val="00E43418"/>
    <w:rsid w:val="00E43604"/>
    <w:rsid w:val="00E43871"/>
    <w:rsid w:val="00E43873"/>
    <w:rsid w:val="00E438C9"/>
    <w:rsid w:val="00E43B7A"/>
    <w:rsid w:val="00E43DB2"/>
    <w:rsid w:val="00E43DBA"/>
    <w:rsid w:val="00E43E0A"/>
    <w:rsid w:val="00E43E6E"/>
    <w:rsid w:val="00E43F4A"/>
    <w:rsid w:val="00E441EA"/>
    <w:rsid w:val="00E44234"/>
    <w:rsid w:val="00E44268"/>
    <w:rsid w:val="00E44357"/>
    <w:rsid w:val="00E444BB"/>
    <w:rsid w:val="00E4454C"/>
    <w:rsid w:val="00E445AA"/>
    <w:rsid w:val="00E44647"/>
    <w:rsid w:val="00E44B40"/>
    <w:rsid w:val="00E44B60"/>
    <w:rsid w:val="00E454DF"/>
    <w:rsid w:val="00E45560"/>
    <w:rsid w:val="00E4561C"/>
    <w:rsid w:val="00E4564A"/>
    <w:rsid w:val="00E45AC2"/>
    <w:rsid w:val="00E45C5F"/>
    <w:rsid w:val="00E45C8C"/>
    <w:rsid w:val="00E45D3A"/>
    <w:rsid w:val="00E45DEE"/>
    <w:rsid w:val="00E45EE0"/>
    <w:rsid w:val="00E46176"/>
    <w:rsid w:val="00E4620D"/>
    <w:rsid w:val="00E46358"/>
    <w:rsid w:val="00E466DD"/>
    <w:rsid w:val="00E4678E"/>
    <w:rsid w:val="00E46852"/>
    <w:rsid w:val="00E46897"/>
    <w:rsid w:val="00E468A5"/>
    <w:rsid w:val="00E468CE"/>
    <w:rsid w:val="00E468EC"/>
    <w:rsid w:val="00E4692D"/>
    <w:rsid w:val="00E46A8A"/>
    <w:rsid w:val="00E46C7E"/>
    <w:rsid w:val="00E46CD1"/>
    <w:rsid w:val="00E46EAE"/>
    <w:rsid w:val="00E4704B"/>
    <w:rsid w:val="00E470D7"/>
    <w:rsid w:val="00E471A1"/>
    <w:rsid w:val="00E47210"/>
    <w:rsid w:val="00E4759A"/>
    <w:rsid w:val="00E47606"/>
    <w:rsid w:val="00E476C2"/>
    <w:rsid w:val="00E47775"/>
    <w:rsid w:val="00E47854"/>
    <w:rsid w:val="00E47DB7"/>
    <w:rsid w:val="00E47E9D"/>
    <w:rsid w:val="00E47EE1"/>
    <w:rsid w:val="00E47F10"/>
    <w:rsid w:val="00E50092"/>
    <w:rsid w:val="00E50794"/>
    <w:rsid w:val="00E507D4"/>
    <w:rsid w:val="00E50885"/>
    <w:rsid w:val="00E5091E"/>
    <w:rsid w:val="00E50947"/>
    <w:rsid w:val="00E50E74"/>
    <w:rsid w:val="00E50F2A"/>
    <w:rsid w:val="00E50FB0"/>
    <w:rsid w:val="00E5106A"/>
    <w:rsid w:val="00E51211"/>
    <w:rsid w:val="00E512EF"/>
    <w:rsid w:val="00E5148E"/>
    <w:rsid w:val="00E51879"/>
    <w:rsid w:val="00E51A5D"/>
    <w:rsid w:val="00E51CEF"/>
    <w:rsid w:val="00E51DD4"/>
    <w:rsid w:val="00E51E89"/>
    <w:rsid w:val="00E51F2D"/>
    <w:rsid w:val="00E51FA6"/>
    <w:rsid w:val="00E51FCD"/>
    <w:rsid w:val="00E5207B"/>
    <w:rsid w:val="00E52342"/>
    <w:rsid w:val="00E52384"/>
    <w:rsid w:val="00E524DA"/>
    <w:rsid w:val="00E52621"/>
    <w:rsid w:val="00E5286A"/>
    <w:rsid w:val="00E52C84"/>
    <w:rsid w:val="00E52CA5"/>
    <w:rsid w:val="00E52CB6"/>
    <w:rsid w:val="00E52DD8"/>
    <w:rsid w:val="00E52F06"/>
    <w:rsid w:val="00E52F49"/>
    <w:rsid w:val="00E52FAB"/>
    <w:rsid w:val="00E53516"/>
    <w:rsid w:val="00E53690"/>
    <w:rsid w:val="00E536C9"/>
    <w:rsid w:val="00E538EE"/>
    <w:rsid w:val="00E53A40"/>
    <w:rsid w:val="00E53EA6"/>
    <w:rsid w:val="00E53ECC"/>
    <w:rsid w:val="00E54009"/>
    <w:rsid w:val="00E54257"/>
    <w:rsid w:val="00E54387"/>
    <w:rsid w:val="00E54429"/>
    <w:rsid w:val="00E545A8"/>
    <w:rsid w:val="00E5471B"/>
    <w:rsid w:val="00E548C0"/>
    <w:rsid w:val="00E549A5"/>
    <w:rsid w:val="00E54B00"/>
    <w:rsid w:val="00E54E12"/>
    <w:rsid w:val="00E54FE2"/>
    <w:rsid w:val="00E5502B"/>
    <w:rsid w:val="00E55067"/>
    <w:rsid w:val="00E552C9"/>
    <w:rsid w:val="00E552ED"/>
    <w:rsid w:val="00E55346"/>
    <w:rsid w:val="00E55649"/>
    <w:rsid w:val="00E556E2"/>
    <w:rsid w:val="00E55914"/>
    <w:rsid w:val="00E559AC"/>
    <w:rsid w:val="00E55A1B"/>
    <w:rsid w:val="00E55A69"/>
    <w:rsid w:val="00E55BEB"/>
    <w:rsid w:val="00E55CCD"/>
    <w:rsid w:val="00E55DEA"/>
    <w:rsid w:val="00E55E10"/>
    <w:rsid w:val="00E55FA7"/>
    <w:rsid w:val="00E56070"/>
    <w:rsid w:val="00E56212"/>
    <w:rsid w:val="00E56314"/>
    <w:rsid w:val="00E5633E"/>
    <w:rsid w:val="00E5635B"/>
    <w:rsid w:val="00E5645F"/>
    <w:rsid w:val="00E56741"/>
    <w:rsid w:val="00E56BD4"/>
    <w:rsid w:val="00E56CA4"/>
    <w:rsid w:val="00E56F3E"/>
    <w:rsid w:val="00E571AF"/>
    <w:rsid w:val="00E57472"/>
    <w:rsid w:val="00E574DC"/>
    <w:rsid w:val="00E575B1"/>
    <w:rsid w:val="00E5764E"/>
    <w:rsid w:val="00E577B4"/>
    <w:rsid w:val="00E57BC2"/>
    <w:rsid w:val="00E57CD8"/>
    <w:rsid w:val="00E57D00"/>
    <w:rsid w:val="00E57D83"/>
    <w:rsid w:val="00E60155"/>
    <w:rsid w:val="00E60190"/>
    <w:rsid w:val="00E60226"/>
    <w:rsid w:val="00E6033F"/>
    <w:rsid w:val="00E60494"/>
    <w:rsid w:val="00E60951"/>
    <w:rsid w:val="00E60959"/>
    <w:rsid w:val="00E60AC4"/>
    <w:rsid w:val="00E60B5E"/>
    <w:rsid w:val="00E60B8B"/>
    <w:rsid w:val="00E60FB1"/>
    <w:rsid w:val="00E61008"/>
    <w:rsid w:val="00E6134E"/>
    <w:rsid w:val="00E6148D"/>
    <w:rsid w:val="00E616A5"/>
    <w:rsid w:val="00E616D6"/>
    <w:rsid w:val="00E6176B"/>
    <w:rsid w:val="00E61792"/>
    <w:rsid w:val="00E61822"/>
    <w:rsid w:val="00E618F6"/>
    <w:rsid w:val="00E6192A"/>
    <w:rsid w:val="00E619F2"/>
    <w:rsid w:val="00E61B85"/>
    <w:rsid w:val="00E61C0D"/>
    <w:rsid w:val="00E61C5A"/>
    <w:rsid w:val="00E61D07"/>
    <w:rsid w:val="00E61F65"/>
    <w:rsid w:val="00E61FA2"/>
    <w:rsid w:val="00E62270"/>
    <w:rsid w:val="00E622AC"/>
    <w:rsid w:val="00E62525"/>
    <w:rsid w:val="00E62534"/>
    <w:rsid w:val="00E6280D"/>
    <w:rsid w:val="00E6281D"/>
    <w:rsid w:val="00E628C1"/>
    <w:rsid w:val="00E62ED4"/>
    <w:rsid w:val="00E62EF7"/>
    <w:rsid w:val="00E62F4D"/>
    <w:rsid w:val="00E6317E"/>
    <w:rsid w:val="00E6334D"/>
    <w:rsid w:val="00E633EC"/>
    <w:rsid w:val="00E6369A"/>
    <w:rsid w:val="00E636E7"/>
    <w:rsid w:val="00E639AD"/>
    <w:rsid w:val="00E63AD9"/>
    <w:rsid w:val="00E63C21"/>
    <w:rsid w:val="00E63CA6"/>
    <w:rsid w:val="00E64112"/>
    <w:rsid w:val="00E64468"/>
    <w:rsid w:val="00E646EA"/>
    <w:rsid w:val="00E646F7"/>
    <w:rsid w:val="00E648D5"/>
    <w:rsid w:val="00E64910"/>
    <w:rsid w:val="00E64CD7"/>
    <w:rsid w:val="00E64E76"/>
    <w:rsid w:val="00E64E84"/>
    <w:rsid w:val="00E64EBD"/>
    <w:rsid w:val="00E64FCB"/>
    <w:rsid w:val="00E64FF7"/>
    <w:rsid w:val="00E65067"/>
    <w:rsid w:val="00E65120"/>
    <w:rsid w:val="00E6516B"/>
    <w:rsid w:val="00E653ED"/>
    <w:rsid w:val="00E6567E"/>
    <w:rsid w:val="00E656B6"/>
    <w:rsid w:val="00E656ED"/>
    <w:rsid w:val="00E6587C"/>
    <w:rsid w:val="00E658BF"/>
    <w:rsid w:val="00E659DF"/>
    <w:rsid w:val="00E65B22"/>
    <w:rsid w:val="00E65C14"/>
    <w:rsid w:val="00E65C57"/>
    <w:rsid w:val="00E65E2C"/>
    <w:rsid w:val="00E66197"/>
    <w:rsid w:val="00E6634E"/>
    <w:rsid w:val="00E66484"/>
    <w:rsid w:val="00E6665C"/>
    <w:rsid w:val="00E6695A"/>
    <w:rsid w:val="00E669C0"/>
    <w:rsid w:val="00E66B3E"/>
    <w:rsid w:val="00E66C25"/>
    <w:rsid w:val="00E66E72"/>
    <w:rsid w:val="00E66E8B"/>
    <w:rsid w:val="00E66FC3"/>
    <w:rsid w:val="00E67349"/>
    <w:rsid w:val="00E67372"/>
    <w:rsid w:val="00E67476"/>
    <w:rsid w:val="00E67628"/>
    <w:rsid w:val="00E67863"/>
    <w:rsid w:val="00E679EE"/>
    <w:rsid w:val="00E67B47"/>
    <w:rsid w:val="00E67B58"/>
    <w:rsid w:val="00E67DE9"/>
    <w:rsid w:val="00E67F21"/>
    <w:rsid w:val="00E67F26"/>
    <w:rsid w:val="00E67F91"/>
    <w:rsid w:val="00E70148"/>
    <w:rsid w:val="00E70257"/>
    <w:rsid w:val="00E70276"/>
    <w:rsid w:val="00E704AC"/>
    <w:rsid w:val="00E70A92"/>
    <w:rsid w:val="00E70ACE"/>
    <w:rsid w:val="00E70C03"/>
    <w:rsid w:val="00E70D36"/>
    <w:rsid w:val="00E70EB0"/>
    <w:rsid w:val="00E70FAC"/>
    <w:rsid w:val="00E70FF6"/>
    <w:rsid w:val="00E715C7"/>
    <w:rsid w:val="00E716A5"/>
    <w:rsid w:val="00E716E5"/>
    <w:rsid w:val="00E71921"/>
    <w:rsid w:val="00E71936"/>
    <w:rsid w:val="00E71BEC"/>
    <w:rsid w:val="00E71D8F"/>
    <w:rsid w:val="00E71DFA"/>
    <w:rsid w:val="00E71FC9"/>
    <w:rsid w:val="00E722FA"/>
    <w:rsid w:val="00E72318"/>
    <w:rsid w:val="00E723BD"/>
    <w:rsid w:val="00E72417"/>
    <w:rsid w:val="00E7244C"/>
    <w:rsid w:val="00E72745"/>
    <w:rsid w:val="00E72FF8"/>
    <w:rsid w:val="00E733EB"/>
    <w:rsid w:val="00E7346C"/>
    <w:rsid w:val="00E734B0"/>
    <w:rsid w:val="00E734B5"/>
    <w:rsid w:val="00E734B8"/>
    <w:rsid w:val="00E735AF"/>
    <w:rsid w:val="00E73698"/>
    <w:rsid w:val="00E7386C"/>
    <w:rsid w:val="00E7393C"/>
    <w:rsid w:val="00E73B14"/>
    <w:rsid w:val="00E73C36"/>
    <w:rsid w:val="00E73CD5"/>
    <w:rsid w:val="00E73DD1"/>
    <w:rsid w:val="00E73EBF"/>
    <w:rsid w:val="00E73FB0"/>
    <w:rsid w:val="00E7422E"/>
    <w:rsid w:val="00E74352"/>
    <w:rsid w:val="00E7438D"/>
    <w:rsid w:val="00E744B5"/>
    <w:rsid w:val="00E74667"/>
    <w:rsid w:val="00E7479F"/>
    <w:rsid w:val="00E748B3"/>
    <w:rsid w:val="00E74998"/>
    <w:rsid w:val="00E749C0"/>
    <w:rsid w:val="00E74AFC"/>
    <w:rsid w:val="00E74D60"/>
    <w:rsid w:val="00E74E61"/>
    <w:rsid w:val="00E74EA2"/>
    <w:rsid w:val="00E75234"/>
    <w:rsid w:val="00E75271"/>
    <w:rsid w:val="00E753E8"/>
    <w:rsid w:val="00E754E0"/>
    <w:rsid w:val="00E75570"/>
    <w:rsid w:val="00E75632"/>
    <w:rsid w:val="00E756AB"/>
    <w:rsid w:val="00E757D9"/>
    <w:rsid w:val="00E75CB6"/>
    <w:rsid w:val="00E75CF1"/>
    <w:rsid w:val="00E75CF9"/>
    <w:rsid w:val="00E761F9"/>
    <w:rsid w:val="00E76252"/>
    <w:rsid w:val="00E7628F"/>
    <w:rsid w:val="00E7644A"/>
    <w:rsid w:val="00E76541"/>
    <w:rsid w:val="00E76557"/>
    <w:rsid w:val="00E7664E"/>
    <w:rsid w:val="00E76AA6"/>
    <w:rsid w:val="00E76ACD"/>
    <w:rsid w:val="00E76C3B"/>
    <w:rsid w:val="00E76EAA"/>
    <w:rsid w:val="00E76F18"/>
    <w:rsid w:val="00E76FA7"/>
    <w:rsid w:val="00E77137"/>
    <w:rsid w:val="00E77157"/>
    <w:rsid w:val="00E773BE"/>
    <w:rsid w:val="00E77519"/>
    <w:rsid w:val="00E77549"/>
    <w:rsid w:val="00E7755D"/>
    <w:rsid w:val="00E7767B"/>
    <w:rsid w:val="00E7767E"/>
    <w:rsid w:val="00E776AC"/>
    <w:rsid w:val="00E7772E"/>
    <w:rsid w:val="00E77860"/>
    <w:rsid w:val="00E77A49"/>
    <w:rsid w:val="00E77ABB"/>
    <w:rsid w:val="00E77D12"/>
    <w:rsid w:val="00E77F89"/>
    <w:rsid w:val="00E800C6"/>
    <w:rsid w:val="00E800EF"/>
    <w:rsid w:val="00E80303"/>
    <w:rsid w:val="00E805B9"/>
    <w:rsid w:val="00E80774"/>
    <w:rsid w:val="00E807CF"/>
    <w:rsid w:val="00E80805"/>
    <w:rsid w:val="00E8083F"/>
    <w:rsid w:val="00E80880"/>
    <w:rsid w:val="00E8098A"/>
    <w:rsid w:val="00E80A1E"/>
    <w:rsid w:val="00E80CD7"/>
    <w:rsid w:val="00E80E98"/>
    <w:rsid w:val="00E80F34"/>
    <w:rsid w:val="00E80F44"/>
    <w:rsid w:val="00E80F72"/>
    <w:rsid w:val="00E81475"/>
    <w:rsid w:val="00E8167D"/>
    <w:rsid w:val="00E816B7"/>
    <w:rsid w:val="00E816F1"/>
    <w:rsid w:val="00E81932"/>
    <w:rsid w:val="00E81AE3"/>
    <w:rsid w:val="00E81EF4"/>
    <w:rsid w:val="00E81FDE"/>
    <w:rsid w:val="00E82101"/>
    <w:rsid w:val="00E82258"/>
    <w:rsid w:val="00E826C5"/>
    <w:rsid w:val="00E82929"/>
    <w:rsid w:val="00E82948"/>
    <w:rsid w:val="00E8294F"/>
    <w:rsid w:val="00E82A5F"/>
    <w:rsid w:val="00E82AED"/>
    <w:rsid w:val="00E82AFC"/>
    <w:rsid w:val="00E82C45"/>
    <w:rsid w:val="00E82D05"/>
    <w:rsid w:val="00E82EFA"/>
    <w:rsid w:val="00E8307E"/>
    <w:rsid w:val="00E831A9"/>
    <w:rsid w:val="00E832CA"/>
    <w:rsid w:val="00E8340A"/>
    <w:rsid w:val="00E83534"/>
    <w:rsid w:val="00E83594"/>
    <w:rsid w:val="00E8363A"/>
    <w:rsid w:val="00E83778"/>
    <w:rsid w:val="00E83993"/>
    <w:rsid w:val="00E83C61"/>
    <w:rsid w:val="00E83CDC"/>
    <w:rsid w:val="00E83E06"/>
    <w:rsid w:val="00E83E7C"/>
    <w:rsid w:val="00E83F33"/>
    <w:rsid w:val="00E840C1"/>
    <w:rsid w:val="00E84478"/>
    <w:rsid w:val="00E84498"/>
    <w:rsid w:val="00E84545"/>
    <w:rsid w:val="00E846CF"/>
    <w:rsid w:val="00E848AA"/>
    <w:rsid w:val="00E8498E"/>
    <w:rsid w:val="00E84C23"/>
    <w:rsid w:val="00E84C5C"/>
    <w:rsid w:val="00E84CC0"/>
    <w:rsid w:val="00E84D5B"/>
    <w:rsid w:val="00E84D63"/>
    <w:rsid w:val="00E84E44"/>
    <w:rsid w:val="00E84F4D"/>
    <w:rsid w:val="00E84FC1"/>
    <w:rsid w:val="00E85006"/>
    <w:rsid w:val="00E85024"/>
    <w:rsid w:val="00E85029"/>
    <w:rsid w:val="00E85134"/>
    <w:rsid w:val="00E8565D"/>
    <w:rsid w:val="00E8575D"/>
    <w:rsid w:val="00E857ED"/>
    <w:rsid w:val="00E857F2"/>
    <w:rsid w:val="00E858ED"/>
    <w:rsid w:val="00E859CB"/>
    <w:rsid w:val="00E85A6B"/>
    <w:rsid w:val="00E85A8E"/>
    <w:rsid w:val="00E85B58"/>
    <w:rsid w:val="00E85BE9"/>
    <w:rsid w:val="00E85D7D"/>
    <w:rsid w:val="00E85DBC"/>
    <w:rsid w:val="00E85F20"/>
    <w:rsid w:val="00E86203"/>
    <w:rsid w:val="00E8623B"/>
    <w:rsid w:val="00E863C1"/>
    <w:rsid w:val="00E86450"/>
    <w:rsid w:val="00E8657D"/>
    <w:rsid w:val="00E86666"/>
    <w:rsid w:val="00E866A2"/>
    <w:rsid w:val="00E86805"/>
    <w:rsid w:val="00E86829"/>
    <w:rsid w:val="00E86AD8"/>
    <w:rsid w:val="00E86AD9"/>
    <w:rsid w:val="00E86B8E"/>
    <w:rsid w:val="00E86EB2"/>
    <w:rsid w:val="00E86F30"/>
    <w:rsid w:val="00E86F86"/>
    <w:rsid w:val="00E871F7"/>
    <w:rsid w:val="00E871F8"/>
    <w:rsid w:val="00E872A9"/>
    <w:rsid w:val="00E873A8"/>
    <w:rsid w:val="00E87916"/>
    <w:rsid w:val="00E8793F"/>
    <w:rsid w:val="00E87A71"/>
    <w:rsid w:val="00E87C73"/>
    <w:rsid w:val="00E87CFC"/>
    <w:rsid w:val="00E87D26"/>
    <w:rsid w:val="00E87DB9"/>
    <w:rsid w:val="00E87F18"/>
    <w:rsid w:val="00E87FA7"/>
    <w:rsid w:val="00E90310"/>
    <w:rsid w:val="00E903D6"/>
    <w:rsid w:val="00E904A6"/>
    <w:rsid w:val="00E905D2"/>
    <w:rsid w:val="00E9062A"/>
    <w:rsid w:val="00E906D4"/>
    <w:rsid w:val="00E90782"/>
    <w:rsid w:val="00E908C3"/>
    <w:rsid w:val="00E90B2A"/>
    <w:rsid w:val="00E90B8B"/>
    <w:rsid w:val="00E91049"/>
    <w:rsid w:val="00E91592"/>
    <w:rsid w:val="00E9176B"/>
    <w:rsid w:val="00E917DA"/>
    <w:rsid w:val="00E91B03"/>
    <w:rsid w:val="00E92093"/>
    <w:rsid w:val="00E922D9"/>
    <w:rsid w:val="00E923A4"/>
    <w:rsid w:val="00E92467"/>
    <w:rsid w:val="00E9253C"/>
    <w:rsid w:val="00E925B3"/>
    <w:rsid w:val="00E92985"/>
    <w:rsid w:val="00E92A09"/>
    <w:rsid w:val="00E92B78"/>
    <w:rsid w:val="00E92B7F"/>
    <w:rsid w:val="00E92EEF"/>
    <w:rsid w:val="00E92F49"/>
    <w:rsid w:val="00E930A3"/>
    <w:rsid w:val="00E9336A"/>
    <w:rsid w:val="00E93388"/>
    <w:rsid w:val="00E934E5"/>
    <w:rsid w:val="00E934EE"/>
    <w:rsid w:val="00E93507"/>
    <w:rsid w:val="00E93542"/>
    <w:rsid w:val="00E9374E"/>
    <w:rsid w:val="00E93DF2"/>
    <w:rsid w:val="00E93F57"/>
    <w:rsid w:val="00E93F9F"/>
    <w:rsid w:val="00E94090"/>
    <w:rsid w:val="00E940E3"/>
    <w:rsid w:val="00E94259"/>
    <w:rsid w:val="00E942C2"/>
    <w:rsid w:val="00E9432D"/>
    <w:rsid w:val="00E944BC"/>
    <w:rsid w:val="00E94774"/>
    <w:rsid w:val="00E9479E"/>
    <w:rsid w:val="00E9488E"/>
    <w:rsid w:val="00E948A8"/>
    <w:rsid w:val="00E94D05"/>
    <w:rsid w:val="00E94E54"/>
    <w:rsid w:val="00E94E69"/>
    <w:rsid w:val="00E9504E"/>
    <w:rsid w:val="00E95114"/>
    <w:rsid w:val="00E95374"/>
    <w:rsid w:val="00E95837"/>
    <w:rsid w:val="00E95928"/>
    <w:rsid w:val="00E9593F"/>
    <w:rsid w:val="00E959C2"/>
    <w:rsid w:val="00E95B71"/>
    <w:rsid w:val="00E95DD1"/>
    <w:rsid w:val="00E95EBE"/>
    <w:rsid w:val="00E95F50"/>
    <w:rsid w:val="00E95F7B"/>
    <w:rsid w:val="00E95F80"/>
    <w:rsid w:val="00E96082"/>
    <w:rsid w:val="00E96342"/>
    <w:rsid w:val="00E96608"/>
    <w:rsid w:val="00E96884"/>
    <w:rsid w:val="00E968A0"/>
    <w:rsid w:val="00E96AB3"/>
    <w:rsid w:val="00E96C3D"/>
    <w:rsid w:val="00E96D0F"/>
    <w:rsid w:val="00E97014"/>
    <w:rsid w:val="00E97100"/>
    <w:rsid w:val="00E97372"/>
    <w:rsid w:val="00E97674"/>
    <w:rsid w:val="00E9767B"/>
    <w:rsid w:val="00E97756"/>
    <w:rsid w:val="00E9779D"/>
    <w:rsid w:val="00E978D1"/>
    <w:rsid w:val="00E9791F"/>
    <w:rsid w:val="00E9793F"/>
    <w:rsid w:val="00E97A00"/>
    <w:rsid w:val="00E97B8D"/>
    <w:rsid w:val="00E97C16"/>
    <w:rsid w:val="00EA026C"/>
    <w:rsid w:val="00EA05F8"/>
    <w:rsid w:val="00EA0631"/>
    <w:rsid w:val="00EA06D3"/>
    <w:rsid w:val="00EA0AEE"/>
    <w:rsid w:val="00EA0B7D"/>
    <w:rsid w:val="00EA0DB4"/>
    <w:rsid w:val="00EA1467"/>
    <w:rsid w:val="00EA16B9"/>
    <w:rsid w:val="00EA1707"/>
    <w:rsid w:val="00EA171B"/>
    <w:rsid w:val="00EA17E4"/>
    <w:rsid w:val="00EA17F4"/>
    <w:rsid w:val="00EA1B6D"/>
    <w:rsid w:val="00EA1C04"/>
    <w:rsid w:val="00EA1C5A"/>
    <w:rsid w:val="00EA1F25"/>
    <w:rsid w:val="00EA1F55"/>
    <w:rsid w:val="00EA1F77"/>
    <w:rsid w:val="00EA1FD5"/>
    <w:rsid w:val="00EA2135"/>
    <w:rsid w:val="00EA215F"/>
    <w:rsid w:val="00EA2630"/>
    <w:rsid w:val="00EA28BA"/>
    <w:rsid w:val="00EA2914"/>
    <w:rsid w:val="00EA2918"/>
    <w:rsid w:val="00EA2B62"/>
    <w:rsid w:val="00EA2DD3"/>
    <w:rsid w:val="00EA2E2C"/>
    <w:rsid w:val="00EA2F23"/>
    <w:rsid w:val="00EA3089"/>
    <w:rsid w:val="00EA31CB"/>
    <w:rsid w:val="00EA34D4"/>
    <w:rsid w:val="00EA34FD"/>
    <w:rsid w:val="00EA39F7"/>
    <w:rsid w:val="00EA3C8F"/>
    <w:rsid w:val="00EA4113"/>
    <w:rsid w:val="00EA41B8"/>
    <w:rsid w:val="00EA4236"/>
    <w:rsid w:val="00EA425D"/>
    <w:rsid w:val="00EA4296"/>
    <w:rsid w:val="00EA4392"/>
    <w:rsid w:val="00EA43E4"/>
    <w:rsid w:val="00EA4442"/>
    <w:rsid w:val="00EA489B"/>
    <w:rsid w:val="00EA48DF"/>
    <w:rsid w:val="00EA4A97"/>
    <w:rsid w:val="00EA4AB1"/>
    <w:rsid w:val="00EA4B24"/>
    <w:rsid w:val="00EA4DD4"/>
    <w:rsid w:val="00EA4E3E"/>
    <w:rsid w:val="00EA50F3"/>
    <w:rsid w:val="00EA5199"/>
    <w:rsid w:val="00EA53CA"/>
    <w:rsid w:val="00EA55C6"/>
    <w:rsid w:val="00EA56A7"/>
    <w:rsid w:val="00EA5754"/>
    <w:rsid w:val="00EA57CF"/>
    <w:rsid w:val="00EA5B39"/>
    <w:rsid w:val="00EA5CEF"/>
    <w:rsid w:val="00EA5DF2"/>
    <w:rsid w:val="00EA5EAC"/>
    <w:rsid w:val="00EA5EFD"/>
    <w:rsid w:val="00EA65B1"/>
    <w:rsid w:val="00EA671E"/>
    <w:rsid w:val="00EA6859"/>
    <w:rsid w:val="00EA68ED"/>
    <w:rsid w:val="00EA69CE"/>
    <w:rsid w:val="00EA6B4F"/>
    <w:rsid w:val="00EA6D4D"/>
    <w:rsid w:val="00EA6E44"/>
    <w:rsid w:val="00EA6EEA"/>
    <w:rsid w:val="00EA6F47"/>
    <w:rsid w:val="00EA7004"/>
    <w:rsid w:val="00EA7147"/>
    <w:rsid w:val="00EA7171"/>
    <w:rsid w:val="00EA723B"/>
    <w:rsid w:val="00EA7279"/>
    <w:rsid w:val="00EA7449"/>
    <w:rsid w:val="00EA74DB"/>
    <w:rsid w:val="00EA754D"/>
    <w:rsid w:val="00EA76BB"/>
    <w:rsid w:val="00EA76BF"/>
    <w:rsid w:val="00EA77C6"/>
    <w:rsid w:val="00EA78A2"/>
    <w:rsid w:val="00EA7B91"/>
    <w:rsid w:val="00EA7E4E"/>
    <w:rsid w:val="00EA7E94"/>
    <w:rsid w:val="00EB06F9"/>
    <w:rsid w:val="00EB09B4"/>
    <w:rsid w:val="00EB0A69"/>
    <w:rsid w:val="00EB0D64"/>
    <w:rsid w:val="00EB0F42"/>
    <w:rsid w:val="00EB0F75"/>
    <w:rsid w:val="00EB0FBC"/>
    <w:rsid w:val="00EB10E3"/>
    <w:rsid w:val="00EB12BE"/>
    <w:rsid w:val="00EB12CA"/>
    <w:rsid w:val="00EB1494"/>
    <w:rsid w:val="00EB14DC"/>
    <w:rsid w:val="00EB15BF"/>
    <w:rsid w:val="00EB16E7"/>
    <w:rsid w:val="00EB1874"/>
    <w:rsid w:val="00EB1EFB"/>
    <w:rsid w:val="00EB2054"/>
    <w:rsid w:val="00EB2265"/>
    <w:rsid w:val="00EB2313"/>
    <w:rsid w:val="00EB2506"/>
    <w:rsid w:val="00EB28F5"/>
    <w:rsid w:val="00EB2916"/>
    <w:rsid w:val="00EB2A9F"/>
    <w:rsid w:val="00EB2B91"/>
    <w:rsid w:val="00EB2D50"/>
    <w:rsid w:val="00EB2EA3"/>
    <w:rsid w:val="00EB2F80"/>
    <w:rsid w:val="00EB319A"/>
    <w:rsid w:val="00EB32B7"/>
    <w:rsid w:val="00EB340D"/>
    <w:rsid w:val="00EB3786"/>
    <w:rsid w:val="00EB37D1"/>
    <w:rsid w:val="00EB37E3"/>
    <w:rsid w:val="00EB394D"/>
    <w:rsid w:val="00EB3A35"/>
    <w:rsid w:val="00EB3A3E"/>
    <w:rsid w:val="00EB3F13"/>
    <w:rsid w:val="00EB3F14"/>
    <w:rsid w:val="00EB4143"/>
    <w:rsid w:val="00EB42FE"/>
    <w:rsid w:val="00EB4484"/>
    <w:rsid w:val="00EB44BF"/>
    <w:rsid w:val="00EB44C4"/>
    <w:rsid w:val="00EB45C2"/>
    <w:rsid w:val="00EB4675"/>
    <w:rsid w:val="00EB469D"/>
    <w:rsid w:val="00EB46B8"/>
    <w:rsid w:val="00EB4779"/>
    <w:rsid w:val="00EB47E1"/>
    <w:rsid w:val="00EB491E"/>
    <w:rsid w:val="00EB4965"/>
    <w:rsid w:val="00EB4991"/>
    <w:rsid w:val="00EB4A86"/>
    <w:rsid w:val="00EB4CAD"/>
    <w:rsid w:val="00EB4E55"/>
    <w:rsid w:val="00EB5141"/>
    <w:rsid w:val="00EB51E1"/>
    <w:rsid w:val="00EB52B1"/>
    <w:rsid w:val="00EB532F"/>
    <w:rsid w:val="00EB54F5"/>
    <w:rsid w:val="00EB55B1"/>
    <w:rsid w:val="00EB566C"/>
    <w:rsid w:val="00EB5746"/>
    <w:rsid w:val="00EB581A"/>
    <w:rsid w:val="00EB5875"/>
    <w:rsid w:val="00EB591E"/>
    <w:rsid w:val="00EB5AC8"/>
    <w:rsid w:val="00EB5E05"/>
    <w:rsid w:val="00EB5E64"/>
    <w:rsid w:val="00EB5EC1"/>
    <w:rsid w:val="00EB5F05"/>
    <w:rsid w:val="00EB5F9E"/>
    <w:rsid w:val="00EB606F"/>
    <w:rsid w:val="00EB60B8"/>
    <w:rsid w:val="00EB6181"/>
    <w:rsid w:val="00EB627C"/>
    <w:rsid w:val="00EB634F"/>
    <w:rsid w:val="00EB63AE"/>
    <w:rsid w:val="00EB6440"/>
    <w:rsid w:val="00EB6A1D"/>
    <w:rsid w:val="00EB6D28"/>
    <w:rsid w:val="00EB7245"/>
    <w:rsid w:val="00EB72E3"/>
    <w:rsid w:val="00EB7335"/>
    <w:rsid w:val="00EB769C"/>
    <w:rsid w:val="00EB76C1"/>
    <w:rsid w:val="00EB7943"/>
    <w:rsid w:val="00EB79E2"/>
    <w:rsid w:val="00EB7A2C"/>
    <w:rsid w:val="00EB7D6E"/>
    <w:rsid w:val="00EB7FD4"/>
    <w:rsid w:val="00EC0356"/>
    <w:rsid w:val="00EC0495"/>
    <w:rsid w:val="00EC0921"/>
    <w:rsid w:val="00EC09A1"/>
    <w:rsid w:val="00EC09E5"/>
    <w:rsid w:val="00EC0AF6"/>
    <w:rsid w:val="00EC0AFD"/>
    <w:rsid w:val="00EC0C1C"/>
    <w:rsid w:val="00EC0E5D"/>
    <w:rsid w:val="00EC1116"/>
    <w:rsid w:val="00EC11DB"/>
    <w:rsid w:val="00EC1293"/>
    <w:rsid w:val="00EC1425"/>
    <w:rsid w:val="00EC1516"/>
    <w:rsid w:val="00EC17FC"/>
    <w:rsid w:val="00EC1877"/>
    <w:rsid w:val="00EC1931"/>
    <w:rsid w:val="00EC1A66"/>
    <w:rsid w:val="00EC1AAE"/>
    <w:rsid w:val="00EC1AF1"/>
    <w:rsid w:val="00EC1B79"/>
    <w:rsid w:val="00EC1C16"/>
    <w:rsid w:val="00EC1C1F"/>
    <w:rsid w:val="00EC1C91"/>
    <w:rsid w:val="00EC1E13"/>
    <w:rsid w:val="00EC1E35"/>
    <w:rsid w:val="00EC1E37"/>
    <w:rsid w:val="00EC1E7D"/>
    <w:rsid w:val="00EC1F7B"/>
    <w:rsid w:val="00EC20C7"/>
    <w:rsid w:val="00EC21D4"/>
    <w:rsid w:val="00EC2315"/>
    <w:rsid w:val="00EC2439"/>
    <w:rsid w:val="00EC2536"/>
    <w:rsid w:val="00EC25C6"/>
    <w:rsid w:val="00EC263B"/>
    <w:rsid w:val="00EC2644"/>
    <w:rsid w:val="00EC26C1"/>
    <w:rsid w:val="00EC2711"/>
    <w:rsid w:val="00EC2773"/>
    <w:rsid w:val="00EC2811"/>
    <w:rsid w:val="00EC2AF9"/>
    <w:rsid w:val="00EC2B0C"/>
    <w:rsid w:val="00EC2C5C"/>
    <w:rsid w:val="00EC2FE2"/>
    <w:rsid w:val="00EC306D"/>
    <w:rsid w:val="00EC30E7"/>
    <w:rsid w:val="00EC3199"/>
    <w:rsid w:val="00EC33BF"/>
    <w:rsid w:val="00EC3456"/>
    <w:rsid w:val="00EC3587"/>
    <w:rsid w:val="00EC3655"/>
    <w:rsid w:val="00EC39DC"/>
    <w:rsid w:val="00EC3A13"/>
    <w:rsid w:val="00EC3A39"/>
    <w:rsid w:val="00EC3C5C"/>
    <w:rsid w:val="00EC3D40"/>
    <w:rsid w:val="00EC3D8A"/>
    <w:rsid w:val="00EC3E44"/>
    <w:rsid w:val="00EC3EF9"/>
    <w:rsid w:val="00EC3F5D"/>
    <w:rsid w:val="00EC3FA4"/>
    <w:rsid w:val="00EC4016"/>
    <w:rsid w:val="00EC40DF"/>
    <w:rsid w:val="00EC41FC"/>
    <w:rsid w:val="00EC4398"/>
    <w:rsid w:val="00EC43CB"/>
    <w:rsid w:val="00EC445E"/>
    <w:rsid w:val="00EC463F"/>
    <w:rsid w:val="00EC48C3"/>
    <w:rsid w:val="00EC4945"/>
    <w:rsid w:val="00EC4A89"/>
    <w:rsid w:val="00EC4AA7"/>
    <w:rsid w:val="00EC4B44"/>
    <w:rsid w:val="00EC4CD5"/>
    <w:rsid w:val="00EC4DBE"/>
    <w:rsid w:val="00EC4E01"/>
    <w:rsid w:val="00EC4E67"/>
    <w:rsid w:val="00EC50A4"/>
    <w:rsid w:val="00EC51AA"/>
    <w:rsid w:val="00EC51B4"/>
    <w:rsid w:val="00EC5644"/>
    <w:rsid w:val="00EC5791"/>
    <w:rsid w:val="00EC5803"/>
    <w:rsid w:val="00EC589C"/>
    <w:rsid w:val="00EC5929"/>
    <w:rsid w:val="00EC59E2"/>
    <w:rsid w:val="00EC5BB9"/>
    <w:rsid w:val="00EC5CE8"/>
    <w:rsid w:val="00EC6118"/>
    <w:rsid w:val="00EC62FC"/>
    <w:rsid w:val="00EC646E"/>
    <w:rsid w:val="00EC65B4"/>
    <w:rsid w:val="00EC6B4A"/>
    <w:rsid w:val="00EC6B88"/>
    <w:rsid w:val="00EC6CC2"/>
    <w:rsid w:val="00EC6D83"/>
    <w:rsid w:val="00EC6F7E"/>
    <w:rsid w:val="00EC7367"/>
    <w:rsid w:val="00EC7604"/>
    <w:rsid w:val="00EC778E"/>
    <w:rsid w:val="00EC795E"/>
    <w:rsid w:val="00EC7AA9"/>
    <w:rsid w:val="00ED06A3"/>
    <w:rsid w:val="00ED081F"/>
    <w:rsid w:val="00ED0B1E"/>
    <w:rsid w:val="00ED0B48"/>
    <w:rsid w:val="00ED0C9F"/>
    <w:rsid w:val="00ED0CD4"/>
    <w:rsid w:val="00ED0E69"/>
    <w:rsid w:val="00ED1373"/>
    <w:rsid w:val="00ED1541"/>
    <w:rsid w:val="00ED180F"/>
    <w:rsid w:val="00ED191C"/>
    <w:rsid w:val="00ED1C45"/>
    <w:rsid w:val="00ED1C6D"/>
    <w:rsid w:val="00ED2056"/>
    <w:rsid w:val="00ED2101"/>
    <w:rsid w:val="00ED21E3"/>
    <w:rsid w:val="00ED22BC"/>
    <w:rsid w:val="00ED2323"/>
    <w:rsid w:val="00ED2739"/>
    <w:rsid w:val="00ED28C6"/>
    <w:rsid w:val="00ED2AD5"/>
    <w:rsid w:val="00ED2BE0"/>
    <w:rsid w:val="00ED2F80"/>
    <w:rsid w:val="00ED30AD"/>
    <w:rsid w:val="00ED332F"/>
    <w:rsid w:val="00ED3352"/>
    <w:rsid w:val="00ED379F"/>
    <w:rsid w:val="00ED37A7"/>
    <w:rsid w:val="00ED3952"/>
    <w:rsid w:val="00ED3E8F"/>
    <w:rsid w:val="00ED3F83"/>
    <w:rsid w:val="00ED3FC0"/>
    <w:rsid w:val="00ED3FE6"/>
    <w:rsid w:val="00ED4067"/>
    <w:rsid w:val="00ED4162"/>
    <w:rsid w:val="00ED41EB"/>
    <w:rsid w:val="00ED4268"/>
    <w:rsid w:val="00ED430D"/>
    <w:rsid w:val="00ED432A"/>
    <w:rsid w:val="00ED4478"/>
    <w:rsid w:val="00ED4508"/>
    <w:rsid w:val="00ED46B3"/>
    <w:rsid w:val="00ED46E7"/>
    <w:rsid w:val="00ED48C8"/>
    <w:rsid w:val="00ED48E5"/>
    <w:rsid w:val="00ED4976"/>
    <w:rsid w:val="00ED4B5E"/>
    <w:rsid w:val="00ED4DAD"/>
    <w:rsid w:val="00ED4EB1"/>
    <w:rsid w:val="00ED4F25"/>
    <w:rsid w:val="00ED4F9D"/>
    <w:rsid w:val="00ED50E5"/>
    <w:rsid w:val="00ED5217"/>
    <w:rsid w:val="00ED53C6"/>
    <w:rsid w:val="00ED5413"/>
    <w:rsid w:val="00ED5490"/>
    <w:rsid w:val="00ED556F"/>
    <w:rsid w:val="00ED5628"/>
    <w:rsid w:val="00ED5927"/>
    <w:rsid w:val="00ED5BF5"/>
    <w:rsid w:val="00ED60C4"/>
    <w:rsid w:val="00ED6342"/>
    <w:rsid w:val="00ED665C"/>
    <w:rsid w:val="00ED6C80"/>
    <w:rsid w:val="00ED6CB6"/>
    <w:rsid w:val="00ED6F2B"/>
    <w:rsid w:val="00ED7136"/>
    <w:rsid w:val="00ED717B"/>
    <w:rsid w:val="00ED73B4"/>
    <w:rsid w:val="00ED76E1"/>
    <w:rsid w:val="00ED787C"/>
    <w:rsid w:val="00ED7CC6"/>
    <w:rsid w:val="00ED7D18"/>
    <w:rsid w:val="00ED7DEA"/>
    <w:rsid w:val="00ED7E0E"/>
    <w:rsid w:val="00ED7EF7"/>
    <w:rsid w:val="00ED7FBB"/>
    <w:rsid w:val="00EE0113"/>
    <w:rsid w:val="00EE0309"/>
    <w:rsid w:val="00EE0331"/>
    <w:rsid w:val="00EE03E7"/>
    <w:rsid w:val="00EE03F7"/>
    <w:rsid w:val="00EE0425"/>
    <w:rsid w:val="00EE0503"/>
    <w:rsid w:val="00EE053D"/>
    <w:rsid w:val="00EE05B0"/>
    <w:rsid w:val="00EE0869"/>
    <w:rsid w:val="00EE0A34"/>
    <w:rsid w:val="00EE0E0F"/>
    <w:rsid w:val="00EE103A"/>
    <w:rsid w:val="00EE10CE"/>
    <w:rsid w:val="00EE11B9"/>
    <w:rsid w:val="00EE11CC"/>
    <w:rsid w:val="00EE120D"/>
    <w:rsid w:val="00EE1425"/>
    <w:rsid w:val="00EE15F2"/>
    <w:rsid w:val="00EE17FC"/>
    <w:rsid w:val="00EE1861"/>
    <w:rsid w:val="00EE18F7"/>
    <w:rsid w:val="00EE1BA6"/>
    <w:rsid w:val="00EE1BBC"/>
    <w:rsid w:val="00EE1C46"/>
    <w:rsid w:val="00EE1C59"/>
    <w:rsid w:val="00EE1E1D"/>
    <w:rsid w:val="00EE1F6F"/>
    <w:rsid w:val="00EE2074"/>
    <w:rsid w:val="00EE21C4"/>
    <w:rsid w:val="00EE21DD"/>
    <w:rsid w:val="00EE2358"/>
    <w:rsid w:val="00EE2513"/>
    <w:rsid w:val="00EE2A5C"/>
    <w:rsid w:val="00EE2C70"/>
    <w:rsid w:val="00EE301B"/>
    <w:rsid w:val="00EE308C"/>
    <w:rsid w:val="00EE30E1"/>
    <w:rsid w:val="00EE3365"/>
    <w:rsid w:val="00EE33AF"/>
    <w:rsid w:val="00EE33D6"/>
    <w:rsid w:val="00EE33EE"/>
    <w:rsid w:val="00EE3484"/>
    <w:rsid w:val="00EE34EC"/>
    <w:rsid w:val="00EE3625"/>
    <w:rsid w:val="00EE3683"/>
    <w:rsid w:val="00EE3728"/>
    <w:rsid w:val="00EE3A24"/>
    <w:rsid w:val="00EE3B94"/>
    <w:rsid w:val="00EE3EC4"/>
    <w:rsid w:val="00EE440B"/>
    <w:rsid w:val="00EE45CB"/>
    <w:rsid w:val="00EE4646"/>
    <w:rsid w:val="00EE47D3"/>
    <w:rsid w:val="00EE48A3"/>
    <w:rsid w:val="00EE4C15"/>
    <w:rsid w:val="00EE4D2E"/>
    <w:rsid w:val="00EE4D4B"/>
    <w:rsid w:val="00EE4E31"/>
    <w:rsid w:val="00EE4EA5"/>
    <w:rsid w:val="00EE5280"/>
    <w:rsid w:val="00EE5293"/>
    <w:rsid w:val="00EE5319"/>
    <w:rsid w:val="00EE53F9"/>
    <w:rsid w:val="00EE56F6"/>
    <w:rsid w:val="00EE572A"/>
    <w:rsid w:val="00EE580C"/>
    <w:rsid w:val="00EE58BC"/>
    <w:rsid w:val="00EE599F"/>
    <w:rsid w:val="00EE5C6E"/>
    <w:rsid w:val="00EE5DE3"/>
    <w:rsid w:val="00EE5E3E"/>
    <w:rsid w:val="00EE5EB5"/>
    <w:rsid w:val="00EE60D6"/>
    <w:rsid w:val="00EE60F4"/>
    <w:rsid w:val="00EE61F5"/>
    <w:rsid w:val="00EE6383"/>
    <w:rsid w:val="00EE63A2"/>
    <w:rsid w:val="00EE6532"/>
    <w:rsid w:val="00EE6579"/>
    <w:rsid w:val="00EE681B"/>
    <w:rsid w:val="00EE6A08"/>
    <w:rsid w:val="00EE6AD9"/>
    <w:rsid w:val="00EE6B39"/>
    <w:rsid w:val="00EE6C13"/>
    <w:rsid w:val="00EE6E55"/>
    <w:rsid w:val="00EE6F1C"/>
    <w:rsid w:val="00EE7307"/>
    <w:rsid w:val="00EE7454"/>
    <w:rsid w:val="00EE7699"/>
    <w:rsid w:val="00EE770E"/>
    <w:rsid w:val="00EE7E1F"/>
    <w:rsid w:val="00EF00AB"/>
    <w:rsid w:val="00EF0242"/>
    <w:rsid w:val="00EF03FC"/>
    <w:rsid w:val="00EF04AC"/>
    <w:rsid w:val="00EF0651"/>
    <w:rsid w:val="00EF07F8"/>
    <w:rsid w:val="00EF08DA"/>
    <w:rsid w:val="00EF0D00"/>
    <w:rsid w:val="00EF11DE"/>
    <w:rsid w:val="00EF14A7"/>
    <w:rsid w:val="00EF16E6"/>
    <w:rsid w:val="00EF1791"/>
    <w:rsid w:val="00EF1934"/>
    <w:rsid w:val="00EF1E0C"/>
    <w:rsid w:val="00EF1FDE"/>
    <w:rsid w:val="00EF242D"/>
    <w:rsid w:val="00EF243E"/>
    <w:rsid w:val="00EF247B"/>
    <w:rsid w:val="00EF2482"/>
    <w:rsid w:val="00EF26F2"/>
    <w:rsid w:val="00EF27B4"/>
    <w:rsid w:val="00EF2895"/>
    <w:rsid w:val="00EF2908"/>
    <w:rsid w:val="00EF294B"/>
    <w:rsid w:val="00EF29B4"/>
    <w:rsid w:val="00EF2B01"/>
    <w:rsid w:val="00EF2B05"/>
    <w:rsid w:val="00EF2B90"/>
    <w:rsid w:val="00EF2CD2"/>
    <w:rsid w:val="00EF2E8B"/>
    <w:rsid w:val="00EF2FBB"/>
    <w:rsid w:val="00EF2FD7"/>
    <w:rsid w:val="00EF321E"/>
    <w:rsid w:val="00EF334B"/>
    <w:rsid w:val="00EF33D2"/>
    <w:rsid w:val="00EF3439"/>
    <w:rsid w:val="00EF3454"/>
    <w:rsid w:val="00EF34D9"/>
    <w:rsid w:val="00EF3706"/>
    <w:rsid w:val="00EF38EF"/>
    <w:rsid w:val="00EF39DC"/>
    <w:rsid w:val="00EF3A34"/>
    <w:rsid w:val="00EF3BE4"/>
    <w:rsid w:val="00EF3EB6"/>
    <w:rsid w:val="00EF3EDA"/>
    <w:rsid w:val="00EF400E"/>
    <w:rsid w:val="00EF401C"/>
    <w:rsid w:val="00EF403B"/>
    <w:rsid w:val="00EF4047"/>
    <w:rsid w:val="00EF41AE"/>
    <w:rsid w:val="00EF41E7"/>
    <w:rsid w:val="00EF4287"/>
    <w:rsid w:val="00EF429B"/>
    <w:rsid w:val="00EF42EE"/>
    <w:rsid w:val="00EF44A6"/>
    <w:rsid w:val="00EF453C"/>
    <w:rsid w:val="00EF45AB"/>
    <w:rsid w:val="00EF4971"/>
    <w:rsid w:val="00EF4B5C"/>
    <w:rsid w:val="00EF4BDF"/>
    <w:rsid w:val="00EF4F29"/>
    <w:rsid w:val="00EF4FC1"/>
    <w:rsid w:val="00EF50A5"/>
    <w:rsid w:val="00EF548A"/>
    <w:rsid w:val="00EF5969"/>
    <w:rsid w:val="00EF5A74"/>
    <w:rsid w:val="00EF5B33"/>
    <w:rsid w:val="00EF5B7D"/>
    <w:rsid w:val="00EF5C3A"/>
    <w:rsid w:val="00EF5D4B"/>
    <w:rsid w:val="00EF5D87"/>
    <w:rsid w:val="00EF602A"/>
    <w:rsid w:val="00EF6218"/>
    <w:rsid w:val="00EF632E"/>
    <w:rsid w:val="00EF6556"/>
    <w:rsid w:val="00EF67DC"/>
    <w:rsid w:val="00EF684C"/>
    <w:rsid w:val="00EF6872"/>
    <w:rsid w:val="00EF6A61"/>
    <w:rsid w:val="00EF6BFF"/>
    <w:rsid w:val="00EF6D0B"/>
    <w:rsid w:val="00EF6E78"/>
    <w:rsid w:val="00EF6EA0"/>
    <w:rsid w:val="00EF734F"/>
    <w:rsid w:val="00EF7660"/>
    <w:rsid w:val="00EF776D"/>
    <w:rsid w:val="00EF77EA"/>
    <w:rsid w:val="00EF7810"/>
    <w:rsid w:val="00EF7819"/>
    <w:rsid w:val="00EF78F8"/>
    <w:rsid w:val="00EF7B39"/>
    <w:rsid w:val="00EF7BC3"/>
    <w:rsid w:val="00EF7F3F"/>
    <w:rsid w:val="00F000F8"/>
    <w:rsid w:val="00F0018C"/>
    <w:rsid w:val="00F00615"/>
    <w:rsid w:val="00F006C6"/>
    <w:rsid w:val="00F00728"/>
    <w:rsid w:val="00F007C2"/>
    <w:rsid w:val="00F0085D"/>
    <w:rsid w:val="00F00A7B"/>
    <w:rsid w:val="00F00B3D"/>
    <w:rsid w:val="00F00FCD"/>
    <w:rsid w:val="00F011BD"/>
    <w:rsid w:val="00F012B0"/>
    <w:rsid w:val="00F01362"/>
    <w:rsid w:val="00F016C0"/>
    <w:rsid w:val="00F016FC"/>
    <w:rsid w:val="00F01867"/>
    <w:rsid w:val="00F018F9"/>
    <w:rsid w:val="00F01C10"/>
    <w:rsid w:val="00F01C87"/>
    <w:rsid w:val="00F01D5F"/>
    <w:rsid w:val="00F01F62"/>
    <w:rsid w:val="00F02016"/>
    <w:rsid w:val="00F02515"/>
    <w:rsid w:val="00F0276F"/>
    <w:rsid w:val="00F029C4"/>
    <w:rsid w:val="00F02ACA"/>
    <w:rsid w:val="00F02D63"/>
    <w:rsid w:val="00F02E30"/>
    <w:rsid w:val="00F02EAE"/>
    <w:rsid w:val="00F032D0"/>
    <w:rsid w:val="00F03404"/>
    <w:rsid w:val="00F036C8"/>
    <w:rsid w:val="00F03A40"/>
    <w:rsid w:val="00F03B8A"/>
    <w:rsid w:val="00F03BF9"/>
    <w:rsid w:val="00F03DD6"/>
    <w:rsid w:val="00F03E72"/>
    <w:rsid w:val="00F03F20"/>
    <w:rsid w:val="00F04160"/>
    <w:rsid w:val="00F041D1"/>
    <w:rsid w:val="00F04332"/>
    <w:rsid w:val="00F0452B"/>
    <w:rsid w:val="00F04703"/>
    <w:rsid w:val="00F048C4"/>
    <w:rsid w:val="00F049A8"/>
    <w:rsid w:val="00F04A92"/>
    <w:rsid w:val="00F04D00"/>
    <w:rsid w:val="00F05171"/>
    <w:rsid w:val="00F05213"/>
    <w:rsid w:val="00F052A4"/>
    <w:rsid w:val="00F058B6"/>
    <w:rsid w:val="00F058E1"/>
    <w:rsid w:val="00F05A0C"/>
    <w:rsid w:val="00F05C20"/>
    <w:rsid w:val="00F05E15"/>
    <w:rsid w:val="00F05F97"/>
    <w:rsid w:val="00F0608C"/>
    <w:rsid w:val="00F0632E"/>
    <w:rsid w:val="00F06996"/>
    <w:rsid w:val="00F06BCD"/>
    <w:rsid w:val="00F06EE1"/>
    <w:rsid w:val="00F06F9D"/>
    <w:rsid w:val="00F074BA"/>
    <w:rsid w:val="00F07500"/>
    <w:rsid w:val="00F07C1B"/>
    <w:rsid w:val="00F07C29"/>
    <w:rsid w:val="00F07CD4"/>
    <w:rsid w:val="00F07CFF"/>
    <w:rsid w:val="00F1000A"/>
    <w:rsid w:val="00F1025B"/>
    <w:rsid w:val="00F102C7"/>
    <w:rsid w:val="00F1030E"/>
    <w:rsid w:val="00F10525"/>
    <w:rsid w:val="00F10564"/>
    <w:rsid w:val="00F1080D"/>
    <w:rsid w:val="00F10BBA"/>
    <w:rsid w:val="00F10DC5"/>
    <w:rsid w:val="00F10EFF"/>
    <w:rsid w:val="00F11063"/>
    <w:rsid w:val="00F11112"/>
    <w:rsid w:val="00F11152"/>
    <w:rsid w:val="00F1133E"/>
    <w:rsid w:val="00F11660"/>
    <w:rsid w:val="00F1172A"/>
    <w:rsid w:val="00F117A4"/>
    <w:rsid w:val="00F1183D"/>
    <w:rsid w:val="00F118B0"/>
    <w:rsid w:val="00F11957"/>
    <w:rsid w:val="00F11A44"/>
    <w:rsid w:val="00F11B4E"/>
    <w:rsid w:val="00F11DD9"/>
    <w:rsid w:val="00F12190"/>
    <w:rsid w:val="00F121CD"/>
    <w:rsid w:val="00F123BA"/>
    <w:rsid w:val="00F125DE"/>
    <w:rsid w:val="00F12844"/>
    <w:rsid w:val="00F12922"/>
    <w:rsid w:val="00F12BB2"/>
    <w:rsid w:val="00F12C29"/>
    <w:rsid w:val="00F12C88"/>
    <w:rsid w:val="00F12D88"/>
    <w:rsid w:val="00F12D9E"/>
    <w:rsid w:val="00F12EA9"/>
    <w:rsid w:val="00F130C1"/>
    <w:rsid w:val="00F1320D"/>
    <w:rsid w:val="00F132C2"/>
    <w:rsid w:val="00F132E3"/>
    <w:rsid w:val="00F1342E"/>
    <w:rsid w:val="00F135BA"/>
    <w:rsid w:val="00F13688"/>
    <w:rsid w:val="00F136D5"/>
    <w:rsid w:val="00F13A28"/>
    <w:rsid w:val="00F13AF3"/>
    <w:rsid w:val="00F13D7B"/>
    <w:rsid w:val="00F13DBF"/>
    <w:rsid w:val="00F13F16"/>
    <w:rsid w:val="00F13FF1"/>
    <w:rsid w:val="00F14137"/>
    <w:rsid w:val="00F1448E"/>
    <w:rsid w:val="00F144A3"/>
    <w:rsid w:val="00F146B2"/>
    <w:rsid w:val="00F14775"/>
    <w:rsid w:val="00F1486D"/>
    <w:rsid w:val="00F1489D"/>
    <w:rsid w:val="00F1497F"/>
    <w:rsid w:val="00F14A8B"/>
    <w:rsid w:val="00F14B4B"/>
    <w:rsid w:val="00F14BA3"/>
    <w:rsid w:val="00F14BA5"/>
    <w:rsid w:val="00F14BEA"/>
    <w:rsid w:val="00F14C56"/>
    <w:rsid w:val="00F14D03"/>
    <w:rsid w:val="00F14DE4"/>
    <w:rsid w:val="00F1506B"/>
    <w:rsid w:val="00F1506F"/>
    <w:rsid w:val="00F150CB"/>
    <w:rsid w:val="00F15150"/>
    <w:rsid w:val="00F15187"/>
    <w:rsid w:val="00F151AB"/>
    <w:rsid w:val="00F1524C"/>
    <w:rsid w:val="00F1574D"/>
    <w:rsid w:val="00F157B3"/>
    <w:rsid w:val="00F158A3"/>
    <w:rsid w:val="00F15969"/>
    <w:rsid w:val="00F15B08"/>
    <w:rsid w:val="00F15B75"/>
    <w:rsid w:val="00F15B8A"/>
    <w:rsid w:val="00F15BED"/>
    <w:rsid w:val="00F1657B"/>
    <w:rsid w:val="00F1660F"/>
    <w:rsid w:val="00F16619"/>
    <w:rsid w:val="00F16693"/>
    <w:rsid w:val="00F166C2"/>
    <w:rsid w:val="00F167A6"/>
    <w:rsid w:val="00F16893"/>
    <w:rsid w:val="00F168D3"/>
    <w:rsid w:val="00F16A54"/>
    <w:rsid w:val="00F16A80"/>
    <w:rsid w:val="00F16B1B"/>
    <w:rsid w:val="00F16BC7"/>
    <w:rsid w:val="00F16C36"/>
    <w:rsid w:val="00F1707A"/>
    <w:rsid w:val="00F17098"/>
    <w:rsid w:val="00F17113"/>
    <w:rsid w:val="00F17482"/>
    <w:rsid w:val="00F175DD"/>
    <w:rsid w:val="00F17617"/>
    <w:rsid w:val="00F17A8F"/>
    <w:rsid w:val="00F17ACD"/>
    <w:rsid w:val="00F17B66"/>
    <w:rsid w:val="00F17EBE"/>
    <w:rsid w:val="00F17EED"/>
    <w:rsid w:val="00F17F79"/>
    <w:rsid w:val="00F20146"/>
    <w:rsid w:val="00F202C8"/>
    <w:rsid w:val="00F20501"/>
    <w:rsid w:val="00F205BC"/>
    <w:rsid w:val="00F20691"/>
    <w:rsid w:val="00F208C1"/>
    <w:rsid w:val="00F20CBE"/>
    <w:rsid w:val="00F20CFA"/>
    <w:rsid w:val="00F211B9"/>
    <w:rsid w:val="00F2156F"/>
    <w:rsid w:val="00F21597"/>
    <w:rsid w:val="00F21698"/>
    <w:rsid w:val="00F216DB"/>
    <w:rsid w:val="00F219FB"/>
    <w:rsid w:val="00F21A25"/>
    <w:rsid w:val="00F21B42"/>
    <w:rsid w:val="00F21BB0"/>
    <w:rsid w:val="00F21C26"/>
    <w:rsid w:val="00F21D7B"/>
    <w:rsid w:val="00F21EFB"/>
    <w:rsid w:val="00F22062"/>
    <w:rsid w:val="00F220EC"/>
    <w:rsid w:val="00F22821"/>
    <w:rsid w:val="00F228EF"/>
    <w:rsid w:val="00F229C2"/>
    <w:rsid w:val="00F22A5E"/>
    <w:rsid w:val="00F22B26"/>
    <w:rsid w:val="00F22B3F"/>
    <w:rsid w:val="00F230C0"/>
    <w:rsid w:val="00F231CA"/>
    <w:rsid w:val="00F23263"/>
    <w:rsid w:val="00F23346"/>
    <w:rsid w:val="00F234DF"/>
    <w:rsid w:val="00F23660"/>
    <w:rsid w:val="00F23878"/>
    <w:rsid w:val="00F23C5C"/>
    <w:rsid w:val="00F23D01"/>
    <w:rsid w:val="00F23E88"/>
    <w:rsid w:val="00F23F8D"/>
    <w:rsid w:val="00F2406A"/>
    <w:rsid w:val="00F240CE"/>
    <w:rsid w:val="00F241D6"/>
    <w:rsid w:val="00F242EE"/>
    <w:rsid w:val="00F2437A"/>
    <w:rsid w:val="00F24443"/>
    <w:rsid w:val="00F2456E"/>
    <w:rsid w:val="00F2456F"/>
    <w:rsid w:val="00F246A0"/>
    <w:rsid w:val="00F247A0"/>
    <w:rsid w:val="00F247E8"/>
    <w:rsid w:val="00F2497C"/>
    <w:rsid w:val="00F24ACA"/>
    <w:rsid w:val="00F24BAC"/>
    <w:rsid w:val="00F24F33"/>
    <w:rsid w:val="00F24FB5"/>
    <w:rsid w:val="00F250E0"/>
    <w:rsid w:val="00F25434"/>
    <w:rsid w:val="00F255F5"/>
    <w:rsid w:val="00F25736"/>
    <w:rsid w:val="00F25800"/>
    <w:rsid w:val="00F25AB0"/>
    <w:rsid w:val="00F25B00"/>
    <w:rsid w:val="00F25C65"/>
    <w:rsid w:val="00F25CA6"/>
    <w:rsid w:val="00F25DCC"/>
    <w:rsid w:val="00F260FB"/>
    <w:rsid w:val="00F26232"/>
    <w:rsid w:val="00F263B9"/>
    <w:rsid w:val="00F264AB"/>
    <w:rsid w:val="00F264E6"/>
    <w:rsid w:val="00F26777"/>
    <w:rsid w:val="00F26856"/>
    <w:rsid w:val="00F2697D"/>
    <w:rsid w:val="00F26FFB"/>
    <w:rsid w:val="00F27259"/>
    <w:rsid w:val="00F2726F"/>
    <w:rsid w:val="00F272AC"/>
    <w:rsid w:val="00F274DE"/>
    <w:rsid w:val="00F274F7"/>
    <w:rsid w:val="00F275BB"/>
    <w:rsid w:val="00F27607"/>
    <w:rsid w:val="00F27634"/>
    <w:rsid w:val="00F27723"/>
    <w:rsid w:val="00F27762"/>
    <w:rsid w:val="00F278E7"/>
    <w:rsid w:val="00F2790A"/>
    <w:rsid w:val="00F27973"/>
    <w:rsid w:val="00F279D4"/>
    <w:rsid w:val="00F27A00"/>
    <w:rsid w:val="00F27AA4"/>
    <w:rsid w:val="00F27C3A"/>
    <w:rsid w:val="00F27C47"/>
    <w:rsid w:val="00F27E63"/>
    <w:rsid w:val="00F27EB3"/>
    <w:rsid w:val="00F27F22"/>
    <w:rsid w:val="00F27FA4"/>
    <w:rsid w:val="00F27FAE"/>
    <w:rsid w:val="00F27FEC"/>
    <w:rsid w:val="00F30139"/>
    <w:rsid w:val="00F30260"/>
    <w:rsid w:val="00F30304"/>
    <w:rsid w:val="00F30361"/>
    <w:rsid w:val="00F30550"/>
    <w:rsid w:val="00F3055E"/>
    <w:rsid w:val="00F30661"/>
    <w:rsid w:val="00F30775"/>
    <w:rsid w:val="00F30780"/>
    <w:rsid w:val="00F30B84"/>
    <w:rsid w:val="00F30BDD"/>
    <w:rsid w:val="00F30D04"/>
    <w:rsid w:val="00F30D9D"/>
    <w:rsid w:val="00F30EEE"/>
    <w:rsid w:val="00F31060"/>
    <w:rsid w:val="00F313EA"/>
    <w:rsid w:val="00F31541"/>
    <w:rsid w:val="00F31A2B"/>
    <w:rsid w:val="00F31B9F"/>
    <w:rsid w:val="00F31CC6"/>
    <w:rsid w:val="00F31D2D"/>
    <w:rsid w:val="00F31E02"/>
    <w:rsid w:val="00F31FBE"/>
    <w:rsid w:val="00F32241"/>
    <w:rsid w:val="00F322F0"/>
    <w:rsid w:val="00F323B7"/>
    <w:rsid w:val="00F324FB"/>
    <w:rsid w:val="00F32504"/>
    <w:rsid w:val="00F32620"/>
    <w:rsid w:val="00F32858"/>
    <w:rsid w:val="00F32859"/>
    <w:rsid w:val="00F32AFE"/>
    <w:rsid w:val="00F32C88"/>
    <w:rsid w:val="00F32D67"/>
    <w:rsid w:val="00F32D90"/>
    <w:rsid w:val="00F32FBD"/>
    <w:rsid w:val="00F33038"/>
    <w:rsid w:val="00F33058"/>
    <w:rsid w:val="00F3305B"/>
    <w:rsid w:val="00F33205"/>
    <w:rsid w:val="00F3323D"/>
    <w:rsid w:val="00F332D7"/>
    <w:rsid w:val="00F33300"/>
    <w:rsid w:val="00F3332B"/>
    <w:rsid w:val="00F335F0"/>
    <w:rsid w:val="00F33619"/>
    <w:rsid w:val="00F33A67"/>
    <w:rsid w:val="00F33FA3"/>
    <w:rsid w:val="00F34035"/>
    <w:rsid w:val="00F342DF"/>
    <w:rsid w:val="00F34371"/>
    <w:rsid w:val="00F34437"/>
    <w:rsid w:val="00F34469"/>
    <w:rsid w:val="00F344C3"/>
    <w:rsid w:val="00F34674"/>
    <w:rsid w:val="00F347C6"/>
    <w:rsid w:val="00F34862"/>
    <w:rsid w:val="00F34A0D"/>
    <w:rsid w:val="00F34D13"/>
    <w:rsid w:val="00F34E0B"/>
    <w:rsid w:val="00F3538F"/>
    <w:rsid w:val="00F35509"/>
    <w:rsid w:val="00F35666"/>
    <w:rsid w:val="00F35719"/>
    <w:rsid w:val="00F3577F"/>
    <w:rsid w:val="00F3578B"/>
    <w:rsid w:val="00F3591C"/>
    <w:rsid w:val="00F3597B"/>
    <w:rsid w:val="00F35A2B"/>
    <w:rsid w:val="00F35B8C"/>
    <w:rsid w:val="00F35C3B"/>
    <w:rsid w:val="00F35D38"/>
    <w:rsid w:val="00F35EC4"/>
    <w:rsid w:val="00F35F9B"/>
    <w:rsid w:val="00F360D9"/>
    <w:rsid w:val="00F36216"/>
    <w:rsid w:val="00F36355"/>
    <w:rsid w:val="00F365C2"/>
    <w:rsid w:val="00F3696B"/>
    <w:rsid w:val="00F36C36"/>
    <w:rsid w:val="00F36C5E"/>
    <w:rsid w:val="00F36CDD"/>
    <w:rsid w:val="00F36D52"/>
    <w:rsid w:val="00F36DBE"/>
    <w:rsid w:val="00F36EB8"/>
    <w:rsid w:val="00F374D8"/>
    <w:rsid w:val="00F37522"/>
    <w:rsid w:val="00F37570"/>
    <w:rsid w:val="00F375B3"/>
    <w:rsid w:val="00F376EE"/>
    <w:rsid w:val="00F3775C"/>
    <w:rsid w:val="00F37924"/>
    <w:rsid w:val="00F37953"/>
    <w:rsid w:val="00F37A95"/>
    <w:rsid w:val="00F37D0C"/>
    <w:rsid w:val="00F37D6E"/>
    <w:rsid w:val="00F40019"/>
    <w:rsid w:val="00F4004C"/>
    <w:rsid w:val="00F4032A"/>
    <w:rsid w:val="00F4034E"/>
    <w:rsid w:val="00F4067C"/>
    <w:rsid w:val="00F40920"/>
    <w:rsid w:val="00F4095F"/>
    <w:rsid w:val="00F40C2B"/>
    <w:rsid w:val="00F40EC3"/>
    <w:rsid w:val="00F40F7B"/>
    <w:rsid w:val="00F410B8"/>
    <w:rsid w:val="00F410BA"/>
    <w:rsid w:val="00F4113B"/>
    <w:rsid w:val="00F41326"/>
    <w:rsid w:val="00F4147A"/>
    <w:rsid w:val="00F4150E"/>
    <w:rsid w:val="00F41515"/>
    <w:rsid w:val="00F4177D"/>
    <w:rsid w:val="00F41978"/>
    <w:rsid w:val="00F419B9"/>
    <w:rsid w:val="00F419F1"/>
    <w:rsid w:val="00F419F4"/>
    <w:rsid w:val="00F41B72"/>
    <w:rsid w:val="00F41C33"/>
    <w:rsid w:val="00F41D18"/>
    <w:rsid w:val="00F41FCC"/>
    <w:rsid w:val="00F4217C"/>
    <w:rsid w:val="00F421E4"/>
    <w:rsid w:val="00F42273"/>
    <w:rsid w:val="00F425D8"/>
    <w:rsid w:val="00F425DE"/>
    <w:rsid w:val="00F42776"/>
    <w:rsid w:val="00F42803"/>
    <w:rsid w:val="00F42872"/>
    <w:rsid w:val="00F42AD9"/>
    <w:rsid w:val="00F42AE8"/>
    <w:rsid w:val="00F42DF5"/>
    <w:rsid w:val="00F42EAD"/>
    <w:rsid w:val="00F42FCD"/>
    <w:rsid w:val="00F4309D"/>
    <w:rsid w:val="00F43159"/>
    <w:rsid w:val="00F432D5"/>
    <w:rsid w:val="00F432FE"/>
    <w:rsid w:val="00F4382E"/>
    <w:rsid w:val="00F43881"/>
    <w:rsid w:val="00F43908"/>
    <w:rsid w:val="00F43963"/>
    <w:rsid w:val="00F439E6"/>
    <w:rsid w:val="00F4405D"/>
    <w:rsid w:val="00F4406C"/>
    <w:rsid w:val="00F441D8"/>
    <w:rsid w:val="00F4425B"/>
    <w:rsid w:val="00F4449E"/>
    <w:rsid w:val="00F444E3"/>
    <w:rsid w:val="00F44544"/>
    <w:rsid w:val="00F445ED"/>
    <w:rsid w:val="00F44678"/>
    <w:rsid w:val="00F446F6"/>
    <w:rsid w:val="00F4470C"/>
    <w:rsid w:val="00F448C2"/>
    <w:rsid w:val="00F4492B"/>
    <w:rsid w:val="00F449FB"/>
    <w:rsid w:val="00F44B06"/>
    <w:rsid w:val="00F44D38"/>
    <w:rsid w:val="00F44D45"/>
    <w:rsid w:val="00F44E94"/>
    <w:rsid w:val="00F44EBB"/>
    <w:rsid w:val="00F4501D"/>
    <w:rsid w:val="00F4508A"/>
    <w:rsid w:val="00F451B4"/>
    <w:rsid w:val="00F45289"/>
    <w:rsid w:val="00F452E2"/>
    <w:rsid w:val="00F454EC"/>
    <w:rsid w:val="00F454F6"/>
    <w:rsid w:val="00F45510"/>
    <w:rsid w:val="00F457BA"/>
    <w:rsid w:val="00F45A47"/>
    <w:rsid w:val="00F45D2D"/>
    <w:rsid w:val="00F45F10"/>
    <w:rsid w:val="00F45F65"/>
    <w:rsid w:val="00F45FA1"/>
    <w:rsid w:val="00F46034"/>
    <w:rsid w:val="00F46387"/>
    <w:rsid w:val="00F46557"/>
    <w:rsid w:val="00F46590"/>
    <w:rsid w:val="00F465C1"/>
    <w:rsid w:val="00F4663A"/>
    <w:rsid w:val="00F46A45"/>
    <w:rsid w:val="00F46BBF"/>
    <w:rsid w:val="00F46D1A"/>
    <w:rsid w:val="00F46D6C"/>
    <w:rsid w:val="00F46E01"/>
    <w:rsid w:val="00F46EAA"/>
    <w:rsid w:val="00F4707A"/>
    <w:rsid w:val="00F47215"/>
    <w:rsid w:val="00F4733D"/>
    <w:rsid w:val="00F473D7"/>
    <w:rsid w:val="00F4741D"/>
    <w:rsid w:val="00F474B1"/>
    <w:rsid w:val="00F47BCB"/>
    <w:rsid w:val="00F47E8C"/>
    <w:rsid w:val="00F47F97"/>
    <w:rsid w:val="00F50255"/>
    <w:rsid w:val="00F502D3"/>
    <w:rsid w:val="00F5034D"/>
    <w:rsid w:val="00F50431"/>
    <w:rsid w:val="00F50434"/>
    <w:rsid w:val="00F5067A"/>
    <w:rsid w:val="00F5070E"/>
    <w:rsid w:val="00F5079A"/>
    <w:rsid w:val="00F50820"/>
    <w:rsid w:val="00F5087C"/>
    <w:rsid w:val="00F50B82"/>
    <w:rsid w:val="00F50BBE"/>
    <w:rsid w:val="00F50D77"/>
    <w:rsid w:val="00F50F4E"/>
    <w:rsid w:val="00F512F6"/>
    <w:rsid w:val="00F513A5"/>
    <w:rsid w:val="00F516AA"/>
    <w:rsid w:val="00F516C9"/>
    <w:rsid w:val="00F51881"/>
    <w:rsid w:val="00F5191A"/>
    <w:rsid w:val="00F51983"/>
    <w:rsid w:val="00F51A92"/>
    <w:rsid w:val="00F51BC6"/>
    <w:rsid w:val="00F51E1C"/>
    <w:rsid w:val="00F51FBD"/>
    <w:rsid w:val="00F52183"/>
    <w:rsid w:val="00F522F2"/>
    <w:rsid w:val="00F5235D"/>
    <w:rsid w:val="00F52383"/>
    <w:rsid w:val="00F52481"/>
    <w:rsid w:val="00F524DF"/>
    <w:rsid w:val="00F5288F"/>
    <w:rsid w:val="00F529F8"/>
    <w:rsid w:val="00F52AB0"/>
    <w:rsid w:val="00F52B12"/>
    <w:rsid w:val="00F52BA3"/>
    <w:rsid w:val="00F52C5C"/>
    <w:rsid w:val="00F52D95"/>
    <w:rsid w:val="00F52F2C"/>
    <w:rsid w:val="00F532C0"/>
    <w:rsid w:val="00F53735"/>
    <w:rsid w:val="00F53908"/>
    <w:rsid w:val="00F5393B"/>
    <w:rsid w:val="00F53C5D"/>
    <w:rsid w:val="00F53CD6"/>
    <w:rsid w:val="00F53E44"/>
    <w:rsid w:val="00F53F06"/>
    <w:rsid w:val="00F53F64"/>
    <w:rsid w:val="00F53FA2"/>
    <w:rsid w:val="00F54083"/>
    <w:rsid w:val="00F54178"/>
    <w:rsid w:val="00F542B6"/>
    <w:rsid w:val="00F54373"/>
    <w:rsid w:val="00F54866"/>
    <w:rsid w:val="00F549CB"/>
    <w:rsid w:val="00F54C86"/>
    <w:rsid w:val="00F54FC7"/>
    <w:rsid w:val="00F551D6"/>
    <w:rsid w:val="00F551DA"/>
    <w:rsid w:val="00F55290"/>
    <w:rsid w:val="00F552D0"/>
    <w:rsid w:val="00F55533"/>
    <w:rsid w:val="00F5555E"/>
    <w:rsid w:val="00F556EF"/>
    <w:rsid w:val="00F55766"/>
    <w:rsid w:val="00F55BDB"/>
    <w:rsid w:val="00F55C96"/>
    <w:rsid w:val="00F55F5C"/>
    <w:rsid w:val="00F56042"/>
    <w:rsid w:val="00F56179"/>
    <w:rsid w:val="00F5647D"/>
    <w:rsid w:val="00F565A3"/>
    <w:rsid w:val="00F568B4"/>
    <w:rsid w:val="00F56959"/>
    <w:rsid w:val="00F569B9"/>
    <w:rsid w:val="00F569BC"/>
    <w:rsid w:val="00F56ACC"/>
    <w:rsid w:val="00F56B11"/>
    <w:rsid w:val="00F56C33"/>
    <w:rsid w:val="00F56FC0"/>
    <w:rsid w:val="00F57136"/>
    <w:rsid w:val="00F571C8"/>
    <w:rsid w:val="00F57334"/>
    <w:rsid w:val="00F57570"/>
    <w:rsid w:val="00F575CC"/>
    <w:rsid w:val="00F57828"/>
    <w:rsid w:val="00F6010E"/>
    <w:rsid w:val="00F60273"/>
    <w:rsid w:val="00F6047D"/>
    <w:rsid w:val="00F60720"/>
    <w:rsid w:val="00F60758"/>
    <w:rsid w:val="00F60778"/>
    <w:rsid w:val="00F607AA"/>
    <w:rsid w:val="00F60B4B"/>
    <w:rsid w:val="00F60B4C"/>
    <w:rsid w:val="00F6101F"/>
    <w:rsid w:val="00F61035"/>
    <w:rsid w:val="00F6115D"/>
    <w:rsid w:val="00F612A2"/>
    <w:rsid w:val="00F61ACE"/>
    <w:rsid w:val="00F61C60"/>
    <w:rsid w:val="00F61CF6"/>
    <w:rsid w:val="00F621F5"/>
    <w:rsid w:val="00F62259"/>
    <w:rsid w:val="00F6230E"/>
    <w:rsid w:val="00F62518"/>
    <w:rsid w:val="00F626E5"/>
    <w:rsid w:val="00F6274B"/>
    <w:rsid w:val="00F62817"/>
    <w:rsid w:val="00F62853"/>
    <w:rsid w:val="00F62B8A"/>
    <w:rsid w:val="00F62C97"/>
    <w:rsid w:val="00F62CA1"/>
    <w:rsid w:val="00F62E23"/>
    <w:rsid w:val="00F62F75"/>
    <w:rsid w:val="00F62FCC"/>
    <w:rsid w:val="00F6308D"/>
    <w:rsid w:val="00F630F9"/>
    <w:rsid w:val="00F63287"/>
    <w:rsid w:val="00F632B1"/>
    <w:rsid w:val="00F633CD"/>
    <w:rsid w:val="00F63545"/>
    <w:rsid w:val="00F6369B"/>
    <w:rsid w:val="00F63719"/>
    <w:rsid w:val="00F63820"/>
    <w:rsid w:val="00F638AB"/>
    <w:rsid w:val="00F638E6"/>
    <w:rsid w:val="00F639BB"/>
    <w:rsid w:val="00F63B99"/>
    <w:rsid w:val="00F63F15"/>
    <w:rsid w:val="00F646A3"/>
    <w:rsid w:val="00F64898"/>
    <w:rsid w:val="00F64AAC"/>
    <w:rsid w:val="00F64BD0"/>
    <w:rsid w:val="00F64CC3"/>
    <w:rsid w:val="00F64D9E"/>
    <w:rsid w:val="00F64E2C"/>
    <w:rsid w:val="00F64E55"/>
    <w:rsid w:val="00F64F85"/>
    <w:rsid w:val="00F65113"/>
    <w:rsid w:val="00F651B9"/>
    <w:rsid w:val="00F6520C"/>
    <w:rsid w:val="00F65673"/>
    <w:rsid w:val="00F65688"/>
    <w:rsid w:val="00F6597F"/>
    <w:rsid w:val="00F65A1B"/>
    <w:rsid w:val="00F65B90"/>
    <w:rsid w:val="00F65D6A"/>
    <w:rsid w:val="00F65E3D"/>
    <w:rsid w:val="00F65E42"/>
    <w:rsid w:val="00F65EC5"/>
    <w:rsid w:val="00F65FB3"/>
    <w:rsid w:val="00F660A6"/>
    <w:rsid w:val="00F6641C"/>
    <w:rsid w:val="00F66451"/>
    <w:rsid w:val="00F6662E"/>
    <w:rsid w:val="00F666D8"/>
    <w:rsid w:val="00F668C7"/>
    <w:rsid w:val="00F66B96"/>
    <w:rsid w:val="00F66BD8"/>
    <w:rsid w:val="00F671B9"/>
    <w:rsid w:val="00F67460"/>
    <w:rsid w:val="00F6751A"/>
    <w:rsid w:val="00F6751D"/>
    <w:rsid w:val="00F67800"/>
    <w:rsid w:val="00F6790D"/>
    <w:rsid w:val="00F6794A"/>
    <w:rsid w:val="00F67A8A"/>
    <w:rsid w:val="00F67AD7"/>
    <w:rsid w:val="00F67C43"/>
    <w:rsid w:val="00F7015C"/>
    <w:rsid w:val="00F70171"/>
    <w:rsid w:val="00F701CF"/>
    <w:rsid w:val="00F70272"/>
    <w:rsid w:val="00F70295"/>
    <w:rsid w:val="00F702F6"/>
    <w:rsid w:val="00F7032E"/>
    <w:rsid w:val="00F70464"/>
    <w:rsid w:val="00F70507"/>
    <w:rsid w:val="00F7053E"/>
    <w:rsid w:val="00F70561"/>
    <w:rsid w:val="00F70771"/>
    <w:rsid w:val="00F70845"/>
    <w:rsid w:val="00F70950"/>
    <w:rsid w:val="00F7096B"/>
    <w:rsid w:val="00F70AB6"/>
    <w:rsid w:val="00F70B52"/>
    <w:rsid w:val="00F70B8F"/>
    <w:rsid w:val="00F70BB1"/>
    <w:rsid w:val="00F70CF4"/>
    <w:rsid w:val="00F70DEF"/>
    <w:rsid w:val="00F7112E"/>
    <w:rsid w:val="00F71168"/>
    <w:rsid w:val="00F711A4"/>
    <w:rsid w:val="00F71255"/>
    <w:rsid w:val="00F712A2"/>
    <w:rsid w:val="00F713B0"/>
    <w:rsid w:val="00F71407"/>
    <w:rsid w:val="00F71857"/>
    <w:rsid w:val="00F71902"/>
    <w:rsid w:val="00F71927"/>
    <w:rsid w:val="00F719AD"/>
    <w:rsid w:val="00F71A09"/>
    <w:rsid w:val="00F71B96"/>
    <w:rsid w:val="00F71DA0"/>
    <w:rsid w:val="00F71E43"/>
    <w:rsid w:val="00F72001"/>
    <w:rsid w:val="00F7224D"/>
    <w:rsid w:val="00F72255"/>
    <w:rsid w:val="00F72487"/>
    <w:rsid w:val="00F727DE"/>
    <w:rsid w:val="00F7283D"/>
    <w:rsid w:val="00F72A2E"/>
    <w:rsid w:val="00F72C06"/>
    <w:rsid w:val="00F72F22"/>
    <w:rsid w:val="00F72F5A"/>
    <w:rsid w:val="00F735FE"/>
    <w:rsid w:val="00F73ACD"/>
    <w:rsid w:val="00F73D28"/>
    <w:rsid w:val="00F73EAC"/>
    <w:rsid w:val="00F73F59"/>
    <w:rsid w:val="00F7401F"/>
    <w:rsid w:val="00F74117"/>
    <w:rsid w:val="00F742AB"/>
    <w:rsid w:val="00F74323"/>
    <w:rsid w:val="00F743C7"/>
    <w:rsid w:val="00F745A1"/>
    <w:rsid w:val="00F74881"/>
    <w:rsid w:val="00F74D3D"/>
    <w:rsid w:val="00F75684"/>
    <w:rsid w:val="00F75688"/>
    <w:rsid w:val="00F758AF"/>
    <w:rsid w:val="00F758D4"/>
    <w:rsid w:val="00F75B68"/>
    <w:rsid w:val="00F75F34"/>
    <w:rsid w:val="00F75F79"/>
    <w:rsid w:val="00F75F86"/>
    <w:rsid w:val="00F75FAC"/>
    <w:rsid w:val="00F76024"/>
    <w:rsid w:val="00F7621B"/>
    <w:rsid w:val="00F7645D"/>
    <w:rsid w:val="00F76556"/>
    <w:rsid w:val="00F7665D"/>
    <w:rsid w:val="00F767F5"/>
    <w:rsid w:val="00F769C8"/>
    <w:rsid w:val="00F76A07"/>
    <w:rsid w:val="00F76B09"/>
    <w:rsid w:val="00F76B98"/>
    <w:rsid w:val="00F76E7C"/>
    <w:rsid w:val="00F76FE2"/>
    <w:rsid w:val="00F76FFE"/>
    <w:rsid w:val="00F77031"/>
    <w:rsid w:val="00F7718F"/>
    <w:rsid w:val="00F775A0"/>
    <w:rsid w:val="00F77767"/>
    <w:rsid w:val="00F77B71"/>
    <w:rsid w:val="00F77B73"/>
    <w:rsid w:val="00F77CDD"/>
    <w:rsid w:val="00F77D0D"/>
    <w:rsid w:val="00F77D93"/>
    <w:rsid w:val="00F77F24"/>
    <w:rsid w:val="00F8001D"/>
    <w:rsid w:val="00F80091"/>
    <w:rsid w:val="00F80189"/>
    <w:rsid w:val="00F80560"/>
    <w:rsid w:val="00F8058F"/>
    <w:rsid w:val="00F8061F"/>
    <w:rsid w:val="00F80649"/>
    <w:rsid w:val="00F80B5C"/>
    <w:rsid w:val="00F80D74"/>
    <w:rsid w:val="00F80DD6"/>
    <w:rsid w:val="00F80E87"/>
    <w:rsid w:val="00F81026"/>
    <w:rsid w:val="00F811D6"/>
    <w:rsid w:val="00F8123F"/>
    <w:rsid w:val="00F815BE"/>
    <w:rsid w:val="00F8175C"/>
    <w:rsid w:val="00F81837"/>
    <w:rsid w:val="00F818BB"/>
    <w:rsid w:val="00F81B11"/>
    <w:rsid w:val="00F81B69"/>
    <w:rsid w:val="00F81BA0"/>
    <w:rsid w:val="00F82164"/>
    <w:rsid w:val="00F8216C"/>
    <w:rsid w:val="00F821B6"/>
    <w:rsid w:val="00F8229E"/>
    <w:rsid w:val="00F8230B"/>
    <w:rsid w:val="00F82392"/>
    <w:rsid w:val="00F827D9"/>
    <w:rsid w:val="00F82875"/>
    <w:rsid w:val="00F82931"/>
    <w:rsid w:val="00F82B7D"/>
    <w:rsid w:val="00F83346"/>
    <w:rsid w:val="00F8347D"/>
    <w:rsid w:val="00F834E1"/>
    <w:rsid w:val="00F83630"/>
    <w:rsid w:val="00F83B4C"/>
    <w:rsid w:val="00F83B87"/>
    <w:rsid w:val="00F83B8C"/>
    <w:rsid w:val="00F83BBB"/>
    <w:rsid w:val="00F83E06"/>
    <w:rsid w:val="00F841B5"/>
    <w:rsid w:val="00F8434B"/>
    <w:rsid w:val="00F844FF"/>
    <w:rsid w:val="00F84752"/>
    <w:rsid w:val="00F847BE"/>
    <w:rsid w:val="00F848C3"/>
    <w:rsid w:val="00F8493C"/>
    <w:rsid w:val="00F849B0"/>
    <w:rsid w:val="00F84C8A"/>
    <w:rsid w:val="00F84D7E"/>
    <w:rsid w:val="00F84EA7"/>
    <w:rsid w:val="00F850C1"/>
    <w:rsid w:val="00F85227"/>
    <w:rsid w:val="00F85453"/>
    <w:rsid w:val="00F855BB"/>
    <w:rsid w:val="00F85641"/>
    <w:rsid w:val="00F85822"/>
    <w:rsid w:val="00F85865"/>
    <w:rsid w:val="00F85867"/>
    <w:rsid w:val="00F85A68"/>
    <w:rsid w:val="00F85AD8"/>
    <w:rsid w:val="00F85BA5"/>
    <w:rsid w:val="00F85BE6"/>
    <w:rsid w:val="00F85D7F"/>
    <w:rsid w:val="00F85D83"/>
    <w:rsid w:val="00F8621A"/>
    <w:rsid w:val="00F8634E"/>
    <w:rsid w:val="00F86441"/>
    <w:rsid w:val="00F8657D"/>
    <w:rsid w:val="00F867DA"/>
    <w:rsid w:val="00F867DE"/>
    <w:rsid w:val="00F86AC3"/>
    <w:rsid w:val="00F86BA0"/>
    <w:rsid w:val="00F86CC8"/>
    <w:rsid w:val="00F86CEC"/>
    <w:rsid w:val="00F86CED"/>
    <w:rsid w:val="00F86EA8"/>
    <w:rsid w:val="00F86F42"/>
    <w:rsid w:val="00F8711C"/>
    <w:rsid w:val="00F87135"/>
    <w:rsid w:val="00F87371"/>
    <w:rsid w:val="00F8751B"/>
    <w:rsid w:val="00F87571"/>
    <w:rsid w:val="00F8767B"/>
    <w:rsid w:val="00F8770D"/>
    <w:rsid w:val="00F87737"/>
    <w:rsid w:val="00F87BAB"/>
    <w:rsid w:val="00F87D40"/>
    <w:rsid w:val="00F87E67"/>
    <w:rsid w:val="00F9003C"/>
    <w:rsid w:val="00F9015D"/>
    <w:rsid w:val="00F90613"/>
    <w:rsid w:val="00F90974"/>
    <w:rsid w:val="00F90F30"/>
    <w:rsid w:val="00F90F46"/>
    <w:rsid w:val="00F9112B"/>
    <w:rsid w:val="00F91240"/>
    <w:rsid w:val="00F91258"/>
    <w:rsid w:val="00F9144C"/>
    <w:rsid w:val="00F914E3"/>
    <w:rsid w:val="00F91535"/>
    <w:rsid w:val="00F916AB"/>
    <w:rsid w:val="00F91750"/>
    <w:rsid w:val="00F91B43"/>
    <w:rsid w:val="00F91CEF"/>
    <w:rsid w:val="00F91DAF"/>
    <w:rsid w:val="00F91EE9"/>
    <w:rsid w:val="00F91F69"/>
    <w:rsid w:val="00F91FF2"/>
    <w:rsid w:val="00F920EB"/>
    <w:rsid w:val="00F923EA"/>
    <w:rsid w:val="00F92813"/>
    <w:rsid w:val="00F92820"/>
    <w:rsid w:val="00F928A6"/>
    <w:rsid w:val="00F92A04"/>
    <w:rsid w:val="00F92A2A"/>
    <w:rsid w:val="00F92E2C"/>
    <w:rsid w:val="00F92E51"/>
    <w:rsid w:val="00F92EFB"/>
    <w:rsid w:val="00F92F22"/>
    <w:rsid w:val="00F92F6C"/>
    <w:rsid w:val="00F92FCD"/>
    <w:rsid w:val="00F930E1"/>
    <w:rsid w:val="00F93228"/>
    <w:rsid w:val="00F93376"/>
    <w:rsid w:val="00F9338A"/>
    <w:rsid w:val="00F93394"/>
    <w:rsid w:val="00F93583"/>
    <w:rsid w:val="00F937DD"/>
    <w:rsid w:val="00F938B4"/>
    <w:rsid w:val="00F93930"/>
    <w:rsid w:val="00F93AE8"/>
    <w:rsid w:val="00F93B78"/>
    <w:rsid w:val="00F93B9E"/>
    <w:rsid w:val="00F93C65"/>
    <w:rsid w:val="00F93C73"/>
    <w:rsid w:val="00F93DA5"/>
    <w:rsid w:val="00F93DC4"/>
    <w:rsid w:val="00F93ED2"/>
    <w:rsid w:val="00F93F6F"/>
    <w:rsid w:val="00F93FDE"/>
    <w:rsid w:val="00F9407A"/>
    <w:rsid w:val="00F9407D"/>
    <w:rsid w:val="00F945DE"/>
    <w:rsid w:val="00F94633"/>
    <w:rsid w:val="00F947FC"/>
    <w:rsid w:val="00F948AF"/>
    <w:rsid w:val="00F94A11"/>
    <w:rsid w:val="00F94AB0"/>
    <w:rsid w:val="00F94B39"/>
    <w:rsid w:val="00F94C2A"/>
    <w:rsid w:val="00F950FD"/>
    <w:rsid w:val="00F95102"/>
    <w:rsid w:val="00F951B3"/>
    <w:rsid w:val="00F9555E"/>
    <w:rsid w:val="00F95734"/>
    <w:rsid w:val="00F95873"/>
    <w:rsid w:val="00F95A03"/>
    <w:rsid w:val="00F95BC0"/>
    <w:rsid w:val="00F95DA5"/>
    <w:rsid w:val="00F9605D"/>
    <w:rsid w:val="00F961D8"/>
    <w:rsid w:val="00F96283"/>
    <w:rsid w:val="00F963DC"/>
    <w:rsid w:val="00F965D0"/>
    <w:rsid w:val="00F967F9"/>
    <w:rsid w:val="00F96834"/>
    <w:rsid w:val="00F96B39"/>
    <w:rsid w:val="00F96BCB"/>
    <w:rsid w:val="00F96CCD"/>
    <w:rsid w:val="00F96D8E"/>
    <w:rsid w:val="00F96DD9"/>
    <w:rsid w:val="00F96DE2"/>
    <w:rsid w:val="00F97382"/>
    <w:rsid w:val="00F974CB"/>
    <w:rsid w:val="00F97536"/>
    <w:rsid w:val="00F97696"/>
    <w:rsid w:val="00F9785A"/>
    <w:rsid w:val="00F978DF"/>
    <w:rsid w:val="00F978E3"/>
    <w:rsid w:val="00F979BC"/>
    <w:rsid w:val="00F97DCA"/>
    <w:rsid w:val="00F97E90"/>
    <w:rsid w:val="00F97FAF"/>
    <w:rsid w:val="00FA02D3"/>
    <w:rsid w:val="00FA03AF"/>
    <w:rsid w:val="00FA0460"/>
    <w:rsid w:val="00FA0462"/>
    <w:rsid w:val="00FA05E7"/>
    <w:rsid w:val="00FA0770"/>
    <w:rsid w:val="00FA0914"/>
    <w:rsid w:val="00FA0995"/>
    <w:rsid w:val="00FA09A4"/>
    <w:rsid w:val="00FA09CD"/>
    <w:rsid w:val="00FA0B5D"/>
    <w:rsid w:val="00FA0D06"/>
    <w:rsid w:val="00FA0D49"/>
    <w:rsid w:val="00FA0ED8"/>
    <w:rsid w:val="00FA0EFC"/>
    <w:rsid w:val="00FA0EFF"/>
    <w:rsid w:val="00FA0F5E"/>
    <w:rsid w:val="00FA10C7"/>
    <w:rsid w:val="00FA1145"/>
    <w:rsid w:val="00FA1419"/>
    <w:rsid w:val="00FA14A0"/>
    <w:rsid w:val="00FA1594"/>
    <w:rsid w:val="00FA15A0"/>
    <w:rsid w:val="00FA1670"/>
    <w:rsid w:val="00FA1930"/>
    <w:rsid w:val="00FA1ABF"/>
    <w:rsid w:val="00FA1E3E"/>
    <w:rsid w:val="00FA1F46"/>
    <w:rsid w:val="00FA22A7"/>
    <w:rsid w:val="00FA23F9"/>
    <w:rsid w:val="00FA24A0"/>
    <w:rsid w:val="00FA2692"/>
    <w:rsid w:val="00FA269F"/>
    <w:rsid w:val="00FA26A1"/>
    <w:rsid w:val="00FA2824"/>
    <w:rsid w:val="00FA2970"/>
    <w:rsid w:val="00FA2990"/>
    <w:rsid w:val="00FA29E5"/>
    <w:rsid w:val="00FA2B4A"/>
    <w:rsid w:val="00FA2F39"/>
    <w:rsid w:val="00FA302E"/>
    <w:rsid w:val="00FA30B7"/>
    <w:rsid w:val="00FA310A"/>
    <w:rsid w:val="00FA317C"/>
    <w:rsid w:val="00FA331B"/>
    <w:rsid w:val="00FA33A6"/>
    <w:rsid w:val="00FA35A1"/>
    <w:rsid w:val="00FA3638"/>
    <w:rsid w:val="00FA3E90"/>
    <w:rsid w:val="00FA4055"/>
    <w:rsid w:val="00FA4596"/>
    <w:rsid w:val="00FA4631"/>
    <w:rsid w:val="00FA4892"/>
    <w:rsid w:val="00FA4B5A"/>
    <w:rsid w:val="00FA52B7"/>
    <w:rsid w:val="00FA52DC"/>
    <w:rsid w:val="00FA539C"/>
    <w:rsid w:val="00FA548D"/>
    <w:rsid w:val="00FA57A3"/>
    <w:rsid w:val="00FA5820"/>
    <w:rsid w:val="00FA58C8"/>
    <w:rsid w:val="00FA5B09"/>
    <w:rsid w:val="00FA5BA7"/>
    <w:rsid w:val="00FA5C9D"/>
    <w:rsid w:val="00FA5D32"/>
    <w:rsid w:val="00FA5EA5"/>
    <w:rsid w:val="00FA601F"/>
    <w:rsid w:val="00FA611B"/>
    <w:rsid w:val="00FA6796"/>
    <w:rsid w:val="00FA6B25"/>
    <w:rsid w:val="00FA6B62"/>
    <w:rsid w:val="00FA6C23"/>
    <w:rsid w:val="00FA6C24"/>
    <w:rsid w:val="00FA6D1D"/>
    <w:rsid w:val="00FA6D52"/>
    <w:rsid w:val="00FA6EF4"/>
    <w:rsid w:val="00FA6F55"/>
    <w:rsid w:val="00FA7173"/>
    <w:rsid w:val="00FA7291"/>
    <w:rsid w:val="00FA7376"/>
    <w:rsid w:val="00FA73ED"/>
    <w:rsid w:val="00FA7575"/>
    <w:rsid w:val="00FA7680"/>
    <w:rsid w:val="00FA7685"/>
    <w:rsid w:val="00FA76EB"/>
    <w:rsid w:val="00FA778A"/>
    <w:rsid w:val="00FA78E9"/>
    <w:rsid w:val="00FA7903"/>
    <w:rsid w:val="00FA79F5"/>
    <w:rsid w:val="00FA7CF1"/>
    <w:rsid w:val="00FA7F78"/>
    <w:rsid w:val="00FA7FAA"/>
    <w:rsid w:val="00FB001A"/>
    <w:rsid w:val="00FB0055"/>
    <w:rsid w:val="00FB022A"/>
    <w:rsid w:val="00FB0311"/>
    <w:rsid w:val="00FB0408"/>
    <w:rsid w:val="00FB0670"/>
    <w:rsid w:val="00FB069D"/>
    <w:rsid w:val="00FB0871"/>
    <w:rsid w:val="00FB08F5"/>
    <w:rsid w:val="00FB0A0B"/>
    <w:rsid w:val="00FB0A17"/>
    <w:rsid w:val="00FB1142"/>
    <w:rsid w:val="00FB146D"/>
    <w:rsid w:val="00FB1673"/>
    <w:rsid w:val="00FB1751"/>
    <w:rsid w:val="00FB1792"/>
    <w:rsid w:val="00FB1811"/>
    <w:rsid w:val="00FB1832"/>
    <w:rsid w:val="00FB18EE"/>
    <w:rsid w:val="00FB1AA1"/>
    <w:rsid w:val="00FB1AC0"/>
    <w:rsid w:val="00FB1BE9"/>
    <w:rsid w:val="00FB1C4E"/>
    <w:rsid w:val="00FB1CB7"/>
    <w:rsid w:val="00FB1DAC"/>
    <w:rsid w:val="00FB1E31"/>
    <w:rsid w:val="00FB1E98"/>
    <w:rsid w:val="00FB1F9D"/>
    <w:rsid w:val="00FB2016"/>
    <w:rsid w:val="00FB2025"/>
    <w:rsid w:val="00FB202F"/>
    <w:rsid w:val="00FB2208"/>
    <w:rsid w:val="00FB2363"/>
    <w:rsid w:val="00FB250E"/>
    <w:rsid w:val="00FB2603"/>
    <w:rsid w:val="00FB2644"/>
    <w:rsid w:val="00FB27AC"/>
    <w:rsid w:val="00FB2AC2"/>
    <w:rsid w:val="00FB2B1E"/>
    <w:rsid w:val="00FB2B52"/>
    <w:rsid w:val="00FB2C65"/>
    <w:rsid w:val="00FB2DA0"/>
    <w:rsid w:val="00FB2DBB"/>
    <w:rsid w:val="00FB2E82"/>
    <w:rsid w:val="00FB2E89"/>
    <w:rsid w:val="00FB313D"/>
    <w:rsid w:val="00FB31C3"/>
    <w:rsid w:val="00FB3378"/>
    <w:rsid w:val="00FB33CC"/>
    <w:rsid w:val="00FB35F0"/>
    <w:rsid w:val="00FB373F"/>
    <w:rsid w:val="00FB37B8"/>
    <w:rsid w:val="00FB3D6B"/>
    <w:rsid w:val="00FB3FA3"/>
    <w:rsid w:val="00FB4061"/>
    <w:rsid w:val="00FB4143"/>
    <w:rsid w:val="00FB41B0"/>
    <w:rsid w:val="00FB41D8"/>
    <w:rsid w:val="00FB4321"/>
    <w:rsid w:val="00FB43E6"/>
    <w:rsid w:val="00FB43F0"/>
    <w:rsid w:val="00FB4527"/>
    <w:rsid w:val="00FB45F9"/>
    <w:rsid w:val="00FB46DB"/>
    <w:rsid w:val="00FB4708"/>
    <w:rsid w:val="00FB47A6"/>
    <w:rsid w:val="00FB49DA"/>
    <w:rsid w:val="00FB4B2C"/>
    <w:rsid w:val="00FB4B9A"/>
    <w:rsid w:val="00FB4C87"/>
    <w:rsid w:val="00FB4EFA"/>
    <w:rsid w:val="00FB531D"/>
    <w:rsid w:val="00FB54F5"/>
    <w:rsid w:val="00FB56CE"/>
    <w:rsid w:val="00FB570A"/>
    <w:rsid w:val="00FB5892"/>
    <w:rsid w:val="00FB5B40"/>
    <w:rsid w:val="00FB5F7B"/>
    <w:rsid w:val="00FB60AD"/>
    <w:rsid w:val="00FB60B9"/>
    <w:rsid w:val="00FB61A3"/>
    <w:rsid w:val="00FB6302"/>
    <w:rsid w:val="00FB638D"/>
    <w:rsid w:val="00FB63E0"/>
    <w:rsid w:val="00FB6538"/>
    <w:rsid w:val="00FB65A7"/>
    <w:rsid w:val="00FB65D9"/>
    <w:rsid w:val="00FB69F8"/>
    <w:rsid w:val="00FB6C5A"/>
    <w:rsid w:val="00FB6E70"/>
    <w:rsid w:val="00FB6F97"/>
    <w:rsid w:val="00FB70BD"/>
    <w:rsid w:val="00FB73A2"/>
    <w:rsid w:val="00FB77FE"/>
    <w:rsid w:val="00FB783A"/>
    <w:rsid w:val="00FB7876"/>
    <w:rsid w:val="00FB79E8"/>
    <w:rsid w:val="00FB7CC8"/>
    <w:rsid w:val="00FB7CFC"/>
    <w:rsid w:val="00FB7D45"/>
    <w:rsid w:val="00FB7E89"/>
    <w:rsid w:val="00FB7EA2"/>
    <w:rsid w:val="00FB7FEB"/>
    <w:rsid w:val="00FC0175"/>
    <w:rsid w:val="00FC031F"/>
    <w:rsid w:val="00FC03BD"/>
    <w:rsid w:val="00FC05FF"/>
    <w:rsid w:val="00FC09BB"/>
    <w:rsid w:val="00FC09DC"/>
    <w:rsid w:val="00FC0B7D"/>
    <w:rsid w:val="00FC0BE3"/>
    <w:rsid w:val="00FC0D2D"/>
    <w:rsid w:val="00FC0D99"/>
    <w:rsid w:val="00FC0E58"/>
    <w:rsid w:val="00FC0F6E"/>
    <w:rsid w:val="00FC10A4"/>
    <w:rsid w:val="00FC1146"/>
    <w:rsid w:val="00FC12A3"/>
    <w:rsid w:val="00FC12F5"/>
    <w:rsid w:val="00FC13D9"/>
    <w:rsid w:val="00FC13E6"/>
    <w:rsid w:val="00FC144B"/>
    <w:rsid w:val="00FC146B"/>
    <w:rsid w:val="00FC16F7"/>
    <w:rsid w:val="00FC1720"/>
    <w:rsid w:val="00FC1DFD"/>
    <w:rsid w:val="00FC214A"/>
    <w:rsid w:val="00FC239B"/>
    <w:rsid w:val="00FC23B3"/>
    <w:rsid w:val="00FC23F6"/>
    <w:rsid w:val="00FC25E6"/>
    <w:rsid w:val="00FC2758"/>
    <w:rsid w:val="00FC2BAE"/>
    <w:rsid w:val="00FC2CED"/>
    <w:rsid w:val="00FC30DC"/>
    <w:rsid w:val="00FC3200"/>
    <w:rsid w:val="00FC33BF"/>
    <w:rsid w:val="00FC352E"/>
    <w:rsid w:val="00FC35D1"/>
    <w:rsid w:val="00FC374C"/>
    <w:rsid w:val="00FC3876"/>
    <w:rsid w:val="00FC3EFE"/>
    <w:rsid w:val="00FC410A"/>
    <w:rsid w:val="00FC45AD"/>
    <w:rsid w:val="00FC461A"/>
    <w:rsid w:val="00FC4755"/>
    <w:rsid w:val="00FC4822"/>
    <w:rsid w:val="00FC4894"/>
    <w:rsid w:val="00FC4A03"/>
    <w:rsid w:val="00FC4A97"/>
    <w:rsid w:val="00FC4C49"/>
    <w:rsid w:val="00FC50B4"/>
    <w:rsid w:val="00FC50DF"/>
    <w:rsid w:val="00FC52CA"/>
    <w:rsid w:val="00FC55E3"/>
    <w:rsid w:val="00FC55F6"/>
    <w:rsid w:val="00FC560D"/>
    <w:rsid w:val="00FC567D"/>
    <w:rsid w:val="00FC57E6"/>
    <w:rsid w:val="00FC5B95"/>
    <w:rsid w:val="00FC5E35"/>
    <w:rsid w:val="00FC5F52"/>
    <w:rsid w:val="00FC61B8"/>
    <w:rsid w:val="00FC6237"/>
    <w:rsid w:val="00FC64D2"/>
    <w:rsid w:val="00FC658E"/>
    <w:rsid w:val="00FC65BE"/>
    <w:rsid w:val="00FC6644"/>
    <w:rsid w:val="00FC697C"/>
    <w:rsid w:val="00FC6C7D"/>
    <w:rsid w:val="00FC6C9E"/>
    <w:rsid w:val="00FC6D1E"/>
    <w:rsid w:val="00FC6E4D"/>
    <w:rsid w:val="00FC6E74"/>
    <w:rsid w:val="00FC7148"/>
    <w:rsid w:val="00FC7738"/>
    <w:rsid w:val="00FC7865"/>
    <w:rsid w:val="00FC7B14"/>
    <w:rsid w:val="00FC7C2F"/>
    <w:rsid w:val="00FC7D65"/>
    <w:rsid w:val="00FC7DBB"/>
    <w:rsid w:val="00FC7E92"/>
    <w:rsid w:val="00FC7EA0"/>
    <w:rsid w:val="00FD0143"/>
    <w:rsid w:val="00FD019C"/>
    <w:rsid w:val="00FD04E4"/>
    <w:rsid w:val="00FD0547"/>
    <w:rsid w:val="00FD05A7"/>
    <w:rsid w:val="00FD05C1"/>
    <w:rsid w:val="00FD0759"/>
    <w:rsid w:val="00FD083D"/>
    <w:rsid w:val="00FD0860"/>
    <w:rsid w:val="00FD0893"/>
    <w:rsid w:val="00FD091D"/>
    <w:rsid w:val="00FD0954"/>
    <w:rsid w:val="00FD0C5D"/>
    <w:rsid w:val="00FD0CE9"/>
    <w:rsid w:val="00FD0E65"/>
    <w:rsid w:val="00FD0F54"/>
    <w:rsid w:val="00FD1201"/>
    <w:rsid w:val="00FD147F"/>
    <w:rsid w:val="00FD1558"/>
    <w:rsid w:val="00FD1667"/>
    <w:rsid w:val="00FD1A4C"/>
    <w:rsid w:val="00FD1B92"/>
    <w:rsid w:val="00FD1C8D"/>
    <w:rsid w:val="00FD1D14"/>
    <w:rsid w:val="00FD1E08"/>
    <w:rsid w:val="00FD1E5A"/>
    <w:rsid w:val="00FD1F0E"/>
    <w:rsid w:val="00FD20C0"/>
    <w:rsid w:val="00FD20E8"/>
    <w:rsid w:val="00FD220A"/>
    <w:rsid w:val="00FD2259"/>
    <w:rsid w:val="00FD22A6"/>
    <w:rsid w:val="00FD22B2"/>
    <w:rsid w:val="00FD2350"/>
    <w:rsid w:val="00FD2361"/>
    <w:rsid w:val="00FD239D"/>
    <w:rsid w:val="00FD24D1"/>
    <w:rsid w:val="00FD25CD"/>
    <w:rsid w:val="00FD28C9"/>
    <w:rsid w:val="00FD2A60"/>
    <w:rsid w:val="00FD2B83"/>
    <w:rsid w:val="00FD2C62"/>
    <w:rsid w:val="00FD2DFE"/>
    <w:rsid w:val="00FD2F54"/>
    <w:rsid w:val="00FD3163"/>
    <w:rsid w:val="00FD3170"/>
    <w:rsid w:val="00FD3186"/>
    <w:rsid w:val="00FD3382"/>
    <w:rsid w:val="00FD3398"/>
    <w:rsid w:val="00FD33BC"/>
    <w:rsid w:val="00FD33CB"/>
    <w:rsid w:val="00FD3403"/>
    <w:rsid w:val="00FD3553"/>
    <w:rsid w:val="00FD36F7"/>
    <w:rsid w:val="00FD3983"/>
    <w:rsid w:val="00FD3AA6"/>
    <w:rsid w:val="00FD3CF2"/>
    <w:rsid w:val="00FD3EAC"/>
    <w:rsid w:val="00FD3F7F"/>
    <w:rsid w:val="00FD41F2"/>
    <w:rsid w:val="00FD42FE"/>
    <w:rsid w:val="00FD43C6"/>
    <w:rsid w:val="00FD45C3"/>
    <w:rsid w:val="00FD47EF"/>
    <w:rsid w:val="00FD4955"/>
    <w:rsid w:val="00FD49E3"/>
    <w:rsid w:val="00FD4A9C"/>
    <w:rsid w:val="00FD4B05"/>
    <w:rsid w:val="00FD4BBE"/>
    <w:rsid w:val="00FD4E63"/>
    <w:rsid w:val="00FD4F52"/>
    <w:rsid w:val="00FD4FE6"/>
    <w:rsid w:val="00FD52BE"/>
    <w:rsid w:val="00FD532A"/>
    <w:rsid w:val="00FD576A"/>
    <w:rsid w:val="00FD578E"/>
    <w:rsid w:val="00FD5B75"/>
    <w:rsid w:val="00FD5C37"/>
    <w:rsid w:val="00FD5CC9"/>
    <w:rsid w:val="00FD5CD4"/>
    <w:rsid w:val="00FD5DDB"/>
    <w:rsid w:val="00FD5E97"/>
    <w:rsid w:val="00FD5EEC"/>
    <w:rsid w:val="00FD5EFB"/>
    <w:rsid w:val="00FD5F89"/>
    <w:rsid w:val="00FD5FBD"/>
    <w:rsid w:val="00FD6057"/>
    <w:rsid w:val="00FD6098"/>
    <w:rsid w:val="00FD619B"/>
    <w:rsid w:val="00FD65F3"/>
    <w:rsid w:val="00FD6785"/>
    <w:rsid w:val="00FD685F"/>
    <w:rsid w:val="00FD6F9D"/>
    <w:rsid w:val="00FD7026"/>
    <w:rsid w:val="00FD734F"/>
    <w:rsid w:val="00FD747F"/>
    <w:rsid w:val="00FD76CB"/>
    <w:rsid w:val="00FD7735"/>
    <w:rsid w:val="00FD7766"/>
    <w:rsid w:val="00FD77AC"/>
    <w:rsid w:val="00FD7ABF"/>
    <w:rsid w:val="00FD7ADC"/>
    <w:rsid w:val="00FD7B54"/>
    <w:rsid w:val="00FD7BDE"/>
    <w:rsid w:val="00FD7C80"/>
    <w:rsid w:val="00FD7E1C"/>
    <w:rsid w:val="00FD7F3F"/>
    <w:rsid w:val="00FE036D"/>
    <w:rsid w:val="00FE05A7"/>
    <w:rsid w:val="00FE0758"/>
    <w:rsid w:val="00FE090C"/>
    <w:rsid w:val="00FE0B2E"/>
    <w:rsid w:val="00FE0DE7"/>
    <w:rsid w:val="00FE0FB7"/>
    <w:rsid w:val="00FE10CE"/>
    <w:rsid w:val="00FE10D6"/>
    <w:rsid w:val="00FE13B0"/>
    <w:rsid w:val="00FE1415"/>
    <w:rsid w:val="00FE158A"/>
    <w:rsid w:val="00FE15CC"/>
    <w:rsid w:val="00FE1663"/>
    <w:rsid w:val="00FE16B9"/>
    <w:rsid w:val="00FE1737"/>
    <w:rsid w:val="00FE178B"/>
    <w:rsid w:val="00FE17FB"/>
    <w:rsid w:val="00FE18B7"/>
    <w:rsid w:val="00FE1986"/>
    <w:rsid w:val="00FE1B12"/>
    <w:rsid w:val="00FE1B95"/>
    <w:rsid w:val="00FE1BD9"/>
    <w:rsid w:val="00FE1C78"/>
    <w:rsid w:val="00FE1DF0"/>
    <w:rsid w:val="00FE1E32"/>
    <w:rsid w:val="00FE2452"/>
    <w:rsid w:val="00FE2557"/>
    <w:rsid w:val="00FE25C3"/>
    <w:rsid w:val="00FE263B"/>
    <w:rsid w:val="00FE26D8"/>
    <w:rsid w:val="00FE2C56"/>
    <w:rsid w:val="00FE2F8D"/>
    <w:rsid w:val="00FE3274"/>
    <w:rsid w:val="00FE3296"/>
    <w:rsid w:val="00FE3334"/>
    <w:rsid w:val="00FE33F7"/>
    <w:rsid w:val="00FE353A"/>
    <w:rsid w:val="00FE3820"/>
    <w:rsid w:val="00FE39C6"/>
    <w:rsid w:val="00FE39D8"/>
    <w:rsid w:val="00FE39DA"/>
    <w:rsid w:val="00FE3ABA"/>
    <w:rsid w:val="00FE3B5E"/>
    <w:rsid w:val="00FE3B7C"/>
    <w:rsid w:val="00FE3BEF"/>
    <w:rsid w:val="00FE3E00"/>
    <w:rsid w:val="00FE3E24"/>
    <w:rsid w:val="00FE4068"/>
    <w:rsid w:val="00FE407B"/>
    <w:rsid w:val="00FE40B5"/>
    <w:rsid w:val="00FE40E1"/>
    <w:rsid w:val="00FE4140"/>
    <w:rsid w:val="00FE46A2"/>
    <w:rsid w:val="00FE4815"/>
    <w:rsid w:val="00FE4CD7"/>
    <w:rsid w:val="00FE4DD8"/>
    <w:rsid w:val="00FE4FBC"/>
    <w:rsid w:val="00FE55AB"/>
    <w:rsid w:val="00FE560E"/>
    <w:rsid w:val="00FE56D5"/>
    <w:rsid w:val="00FE5807"/>
    <w:rsid w:val="00FE58D6"/>
    <w:rsid w:val="00FE5962"/>
    <w:rsid w:val="00FE5996"/>
    <w:rsid w:val="00FE59F3"/>
    <w:rsid w:val="00FE5F99"/>
    <w:rsid w:val="00FE6134"/>
    <w:rsid w:val="00FE6389"/>
    <w:rsid w:val="00FE653C"/>
    <w:rsid w:val="00FE67BA"/>
    <w:rsid w:val="00FE6A4C"/>
    <w:rsid w:val="00FE6A64"/>
    <w:rsid w:val="00FE6A6E"/>
    <w:rsid w:val="00FE6C18"/>
    <w:rsid w:val="00FE6CFF"/>
    <w:rsid w:val="00FE6DBC"/>
    <w:rsid w:val="00FE6DE9"/>
    <w:rsid w:val="00FE7007"/>
    <w:rsid w:val="00FE7029"/>
    <w:rsid w:val="00FE718B"/>
    <w:rsid w:val="00FE71C1"/>
    <w:rsid w:val="00FE7231"/>
    <w:rsid w:val="00FE753E"/>
    <w:rsid w:val="00FE757D"/>
    <w:rsid w:val="00FE785D"/>
    <w:rsid w:val="00FE78C2"/>
    <w:rsid w:val="00FE7AF6"/>
    <w:rsid w:val="00FE7BB4"/>
    <w:rsid w:val="00FE7C3D"/>
    <w:rsid w:val="00FE7E6D"/>
    <w:rsid w:val="00FE7EA0"/>
    <w:rsid w:val="00FE7FAC"/>
    <w:rsid w:val="00FF0258"/>
    <w:rsid w:val="00FF0452"/>
    <w:rsid w:val="00FF0532"/>
    <w:rsid w:val="00FF0663"/>
    <w:rsid w:val="00FF0819"/>
    <w:rsid w:val="00FF0A5F"/>
    <w:rsid w:val="00FF0B15"/>
    <w:rsid w:val="00FF0E11"/>
    <w:rsid w:val="00FF0F6A"/>
    <w:rsid w:val="00FF1025"/>
    <w:rsid w:val="00FF11D9"/>
    <w:rsid w:val="00FF1221"/>
    <w:rsid w:val="00FF1327"/>
    <w:rsid w:val="00FF145D"/>
    <w:rsid w:val="00FF14AA"/>
    <w:rsid w:val="00FF1943"/>
    <w:rsid w:val="00FF1AF7"/>
    <w:rsid w:val="00FF1BBD"/>
    <w:rsid w:val="00FF1CE8"/>
    <w:rsid w:val="00FF1D05"/>
    <w:rsid w:val="00FF1F5C"/>
    <w:rsid w:val="00FF1F78"/>
    <w:rsid w:val="00FF2383"/>
    <w:rsid w:val="00FF277A"/>
    <w:rsid w:val="00FF2ABD"/>
    <w:rsid w:val="00FF2AD9"/>
    <w:rsid w:val="00FF2B3E"/>
    <w:rsid w:val="00FF2C00"/>
    <w:rsid w:val="00FF2C87"/>
    <w:rsid w:val="00FF2CAB"/>
    <w:rsid w:val="00FF2DFB"/>
    <w:rsid w:val="00FF2F97"/>
    <w:rsid w:val="00FF304E"/>
    <w:rsid w:val="00FF318C"/>
    <w:rsid w:val="00FF31C5"/>
    <w:rsid w:val="00FF31DA"/>
    <w:rsid w:val="00FF324C"/>
    <w:rsid w:val="00FF32CC"/>
    <w:rsid w:val="00FF3358"/>
    <w:rsid w:val="00FF3375"/>
    <w:rsid w:val="00FF3492"/>
    <w:rsid w:val="00FF34A2"/>
    <w:rsid w:val="00FF3865"/>
    <w:rsid w:val="00FF3B56"/>
    <w:rsid w:val="00FF3CDD"/>
    <w:rsid w:val="00FF3DE6"/>
    <w:rsid w:val="00FF3FE6"/>
    <w:rsid w:val="00FF405F"/>
    <w:rsid w:val="00FF407B"/>
    <w:rsid w:val="00FF40CB"/>
    <w:rsid w:val="00FF40E5"/>
    <w:rsid w:val="00FF42DD"/>
    <w:rsid w:val="00FF42FC"/>
    <w:rsid w:val="00FF4434"/>
    <w:rsid w:val="00FF44D4"/>
    <w:rsid w:val="00FF44F3"/>
    <w:rsid w:val="00FF4632"/>
    <w:rsid w:val="00FF465C"/>
    <w:rsid w:val="00FF4735"/>
    <w:rsid w:val="00FF485D"/>
    <w:rsid w:val="00FF48F2"/>
    <w:rsid w:val="00FF4C45"/>
    <w:rsid w:val="00FF4E60"/>
    <w:rsid w:val="00FF5066"/>
    <w:rsid w:val="00FF5092"/>
    <w:rsid w:val="00FF51B1"/>
    <w:rsid w:val="00FF51C7"/>
    <w:rsid w:val="00FF5241"/>
    <w:rsid w:val="00FF55C1"/>
    <w:rsid w:val="00FF5856"/>
    <w:rsid w:val="00FF58E2"/>
    <w:rsid w:val="00FF5905"/>
    <w:rsid w:val="00FF5D5E"/>
    <w:rsid w:val="00FF5F0E"/>
    <w:rsid w:val="00FF658B"/>
    <w:rsid w:val="00FF6661"/>
    <w:rsid w:val="00FF6807"/>
    <w:rsid w:val="00FF6B35"/>
    <w:rsid w:val="00FF6B49"/>
    <w:rsid w:val="00FF6BBF"/>
    <w:rsid w:val="00FF6BF5"/>
    <w:rsid w:val="00FF6D68"/>
    <w:rsid w:val="00FF6DE1"/>
    <w:rsid w:val="00FF6DE2"/>
    <w:rsid w:val="00FF73C9"/>
    <w:rsid w:val="00FF74A8"/>
    <w:rsid w:val="00FF754D"/>
    <w:rsid w:val="00FF7564"/>
    <w:rsid w:val="00FF76C7"/>
    <w:rsid w:val="00FF7731"/>
    <w:rsid w:val="00FF7804"/>
    <w:rsid w:val="00FF7814"/>
    <w:rsid w:val="00FF7862"/>
    <w:rsid w:val="00FF7A01"/>
    <w:rsid w:val="00FF7A29"/>
    <w:rsid w:val="00FF7B39"/>
    <w:rsid w:val="00FF7D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List Bullet 3" w:uiPriority="99"/>
    <w:lsdException w:name="List Bullet 5" w:uiPriority="99"/>
    <w:lsdException w:name="Title" w:qFormat="1"/>
    <w:lsdException w:name="Body Text" w:uiPriority="99"/>
    <w:lsdException w:name="Subtitle" w:qFormat="1"/>
    <w:lsdException w:name="Body Text Indent 3"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14F7"/>
    <w:rPr>
      <w:sz w:val="24"/>
      <w:szCs w:val="24"/>
    </w:rPr>
  </w:style>
  <w:style w:type="paragraph" w:styleId="1">
    <w:name w:val="heading 1"/>
    <w:basedOn w:val="a"/>
    <w:link w:val="10"/>
    <w:uiPriority w:val="9"/>
    <w:qFormat/>
    <w:rsid w:val="00504341"/>
    <w:pPr>
      <w:spacing w:before="100" w:beforeAutospacing="1" w:after="100" w:afterAutospacing="1"/>
      <w:outlineLvl w:val="0"/>
    </w:pPr>
    <w:rPr>
      <w:b/>
      <w:bCs/>
      <w:kern w:val="36"/>
      <w:sz w:val="48"/>
      <w:szCs w:val="48"/>
    </w:rPr>
  </w:style>
  <w:style w:type="paragraph" w:styleId="3">
    <w:name w:val="heading 3"/>
    <w:basedOn w:val="a"/>
    <w:next w:val="a"/>
    <w:link w:val="30"/>
    <w:unhideWhenUsed/>
    <w:qFormat/>
    <w:rsid w:val="00AD3B83"/>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38477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12AB"/>
    <w:rPr>
      <w:b/>
      <w:bCs/>
      <w:kern w:val="36"/>
      <w:sz w:val="48"/>
      <w:szCs w:val="48"/>
    </w:rPr>
  </w:style>
  <w:style w:type="character" w:customStyle="1" w:styleId="40">
    <w:name w:val="Заголовок 4 Знак"/>
    <w:basedOn w:val="a0"/>
    <w:link w:val="4"/>
    <w:semiHidden/>
    <w:rsid w:val="00384776"/>
    <w:rPr>
      <w:rFonts w:ascii="Calibri" w:eastAsia="Times New Roman" w:hAnsi="Calibri" w:cs="Times New Roman"/>
      <w:b/>
      <w:bCs/>
      <w:sz w:val="28"/>
      <w:szCs w:val="28"/>
    </w:rPr>
  </w:style>
  <w:style w:type="paragraph" w:customStyle="1" w:styleId="a3">
    <w:name w:val="Знак Знак Знак"/>
    <w:basedOn w:val="a"/>
    <w:rsid w:val="003214F7"/>
    <w:pPr>
      <w:spacing w:after="160" w:line="240" w:lineRule="exact"/>
    </w:pPr>
    <w:rPr>
      <w:rFonts w:ascii="Verdana" w:hAnsi="Verdana"/>
      <w:sz w:val="20"/>
      <w:szCs w:val="20"/>
      <w:lang w:val="en-US" w:eastAsia="en-US"/>
    </w:rPr>
  </w:style>
  <w:style w:type="paragraph" w:customStyle="1" w:styleId="ConsPlusNormal">
    <w:name w:val="ConsPlusNormal"/>
    <w:link w:val="ConsPlusNormal0"/>
    <w:uiPriority w:val="99"/>
    <w:rsid w:val="003214F7"/>
    <w:pPr>
      <w:widowControl w:val="0"/>
      <w:autoSpaceDE w:val="0"/>
      <w:autoSpaceDN w:val="0"/>
      <w:adjustRightInd w:val="0"/>
      <w:ind w:firstLine="720"/>
    </w:pPr>
    <w:rPr>
      <w:rFonts w:ascii="Arial" w:hAnsi="Arial" w:cs="Arial"/>
    </w:rPr>
  </w:style>
  <w:style w:type="paragraph" w:styleId="a4">
    <w:name w:val="Normal (Web)"/>
    <w:aliases w:val="Обычный (Web)1"/>
    <w:basedOn w:val="a"/>
    <w:link w:val="a5"/>
    <w:uiPriority w:val="99"/>
    <w:qFormat/>
    <w:rsid w:val="003214F7"/>
    <w:pPr>
      <w:spacing w:before="100" w:beforeAutospacing="1" w:after="100" w:afterAutospacing="1"/>
    </w:pPr>
  </w:style>
  <w:style w:type="character" w:customStyle="1" w:styleId="a5">
    <w:name w:val="Обычный (веб) Знак"/>
    <w:aliases w:val="Обычный (Web)1 Знак"/>
    <w:link w:val="a4"/>
    <w:uiPriority w:val="99"/>
    <w:rsid w:val="005F7E9E"/>
    <w:rPr>
      <w:sz w:val="24"/>
      <w:szCs w:val="24"/>
    </w:rPr>
  </w:style>
  <w:style w:type="character" w:styleId="a6">
    <w:name w:val="Strong"/>
    <w:basedOn w:val="a0"/>
    <w:uiPriority w:val="22"/>
    <w:qFormat/>
    <w:rsid w:val="003214F7"/>
    <w:rPr>
      <w:b/>
      <w:bCs/>
    </w:rPr>
  </w:style>
  <w:style w:type="paragraph" w:styleId="a7">
    <w:name w:val="Body Text Indent"/>
    <w:basedOn w:val="a"/>
    <w:link w:val="a8"/>
    <w:rsid w:val="003214F7"/>
    <w:pPr>
      <w:spacing w:after="120"/>
      <w:ind w:left="283"/>
    </w:pPr>
  </w:style>
  <w:style w:type="character" w:customStyle="1" w:styleId="a8">
    <w:name w:val="Основной текст с отступом Знак"/>
    <w:basedOn w:val="a0"/>
    <w:link w:val="a7"/>
    <w:rsid w:val="00D50B28"/>
    <w:rPr>
      <w:sz w:val="24"/>
      <w:szCs w:val="24"/>
    </w:rPr>
  </w:style>
  <w:style w:type="character" w:styleId="a9">
    <w:name w:val="Hyperlink"/>
    <w:basedOn w:val="a0"/>
    <w:uiPriority w:val="99"/>
    <w:rsid w:val="003214F7"/>
    <w:rPr>
      <w:color w:val="0000FF"/>
      <w:u w:val="single"/>
    </w:rPr>
  </w:style>
  <w:style w:type="paragraph" w:customStyle="1" w:styleId="11">
    <w:name w:val="Без интервала1"/>
    <w:qFormat/>
    <w:rsid w:val="003214F7"/>
    <w:rPr>
      <w:rFonts w:ascii="Calibri" w:hAnsi="Calibri" w:cs="Calibri"/>
      <w:sz w:val="22"/>
      <w:szCs w:val="22"/>
    </w:rPr>
  </w:style>
  <w:style w:type="character" w:customStyle="1" w:styleId="aa">
    <w:name w:val="Основной текст_"/>
    <w:basedOn w:val="a0"/>
    <w:link w:val="31"/>
    <w:rsid w:val="003214F7"/>
    <w:rPr>
      <w:sz w:val="19"/>
      <w:szCs w:val="19"/>
      <w:lang w:bidi="ar-SA"/>
    </w:rPr>
  </w:style>
  <w:style w:type="paragraph" w:customStyle="1" w:styleId="31">
    <w:name w:val="Основной текст3"/>
    <w:basedOn w:val="a"/>
    <w:link w:val="aa"/>
    <w:rsid w:val="003214F7"/>
    <w:pPr>
      <w:shd w:val="clear" w:color="auto" w:fill="FFFFFF"/>
      <w:spacing w:before="360" w:line="226" w:lineRule="exact"/>
    </w:pPr>
    <w:rPr>
      <w:sz w:val="19"/>
      <w:szCs w:val="19"/>
    </w:rPr>
  </w:style>
  <w:style w:type="character" w:customStyle="1" w:styleId="12">
    <w:name w:val="Основной текст1"/>
    <w:basedOn w:val="aa"/>
    <w:rsid w:val="003214F7"/>
    <w:rPr>
      <w:sz w:val="19"/>
      <w:szCs w:val="19"/>
      <w:u w:val="single"/>
      <w:lang w:bidi="ar-SA"/>
    </w:rPr>
  </w:style>
  <w:style w:type="character" w:customStyle="1" w:styleId="6">
    <w:name w:val="Основной текст (6)_"/>
    <w:basedOn w:val="a0"/>
    <w:link w:val="60"/>
    <w:rsid w:val="003214F7"/>
    <w:rPr>
      <w:sz w:val="23"/>
      <w:szCs w:val="23"/>
      <w:lang w:bidi="ar-SA"/>
    </w:rPr>
  </w:style>
  <w:style w:type="paragraph" w:customStyle="1" w:styleId="60">
    <w:name w:val="Основной текст (6)"/>
    <w:basedOn w:val="a"/>
    <w:link w:val="6"/>
    <w:rsid w:val="003214F7"/>
    <w:pPr>
      <w:shd w:val="clear" w:color="auto" w:fill="FFFFFF"/>
      <w:spacing w:line="0" w:lineRule="atLeast"/>
    </w:pPr>
    <w:rPr>
      <w:sz w:val="23"/>
      <w:szCs w:val="23"/>
    </w:rPr>
  </w:style>
  <w:style w:type="character" w:customStyle="1" w:styleId="5">
    <w:name w:val="Основной текст (5)_"/>
    <w:basedOn w:val="a0"/>
    <w:link w:val="50"/>
    <w:rsid w:val="003214F7"/>
    <w:rPr>
      <w:sz w:val="19"/>
      <w:szCs w:val="19"/>
      <w:lang w:bidi="ar-SA"/>
    </w:rPr>
  </w:style>
  <w:style w:type="paragraph" w:customStyle="1" w:styleId="50">
    <w:name w:val="Основной текст (5)"/>
    <w:basedOn w:val="a"/>
    <w:link w:val="5"/>
    <w:rsid w:val="003214F7"/>
    <w:pPr>
      <w:shd w:val="clear" w:color="auto" w:fill="FFFFFF"/>
      <w:spacing w:before="240" w:after="240" w:line="0" w:lineRule="atLeast"/>
    </w:pPr>
    <w:rPr>
      <w:sz w:val="19"/>
      <w:szCs w:val="19"/>
    </w:rPr>
  </w:style>
  <w:style w:type="character" w:customStyle="1" w:styleId="13">
    <w:name w:val="Заголовок №1_"/>
    <w:basedOn w:val="a0"/>
    <w:link w:val="14"/>
    <w:rsid w:val="003214F7"/>
    <w:rPr>
      <w:sz w:val="26"/>
      <w:szCs w:val="26"/>
      <w:lang w:bidi="ar-SA"/>
    </w:rPr>
  </w:style>
  <w:style w:type="paragraph" w:customStyle="1" w:styleId="14">
    <w:name w:val="Заголовок №1"/>
    <w:basedOn w:val="a"/>
    <w:link w:val="13"/>
    <w:rsid w:val="003214F7"/>
    <w:pPr>
      <w:shd w:val="clear" w:color="auto" w:fill="FFFFFF"/>
      <w:spacing w:after="60" w:line="0" w:lineRule="atLeast"/>
      <w:jc w:val="center"/>
      <w:outlineLvl w:val="0"/>
    </w:pPr>
    <w:rPr>
      <w:sz w:val="26"/>
      <w:szCs w:val="26"/>
    </w:rPr>
  </w:style>
  <w:style w:type="character" w:customStyle="1" w:styleId="2">
    <w:name w:val="Основной текст (2)_"/>
    <w:basedOn w:val="a0"/>
    <w:link w:val="20"/>
    <w:rsid w:val="003214F7"/>
    <w:rPr>
      <w:sz w:val="26"/>
      <w:szCs w:val="26"/>
      <w:lang w:bidi="ar-SA"/>
    </w:rPr>
  </w:style>
  <w:style w:type="paragraph" w:customStyle="1" w:styleId="20">
    <w:name w:val="Основной текст (2)"/>
    <w:basedOn w:val="a"/>
    <w:link w:val="2"/>
    <w:rsid w:val="003214F7"/>
    <w:pPr>
      <w:shd w:val="clear" w:color="auto" w:fill="FFFFFF"/>
      <w:spacing w:before="240" w:line="322" w:lineRule="exact"/>
      <w:ind w:hanging="360"/>
    </w:pPr>
    <w:rPr>
      <w:sz w:val="26"/>
      <w:szCs w:val="26"/>
    </w:rPr>
  </w:style>
  <w:style w:type="character" w:customStyle="1" w:styleId="120">
    <w:name w:val="Заголовок №1 (2)_"/>
    <w:basedOn w:val="a0"/>
    <w:link w:val="121"/>
    <w:rsid w:val="003214F7"/>
    <w:rPr>
      <w:sz w:val="26"/>
      <w:szCs w:val="26"/>
      <w:lang w:bidi="ar-SA"/>
    </w:rPr>
  </w:style>
  <w:style w:type="paragraph" w:customStyle="1" w:styleId="121">
    <w:name w:val="Заголовок №1 (2)"/>
    <w:basedOn w:val="a"/>
    <w:link w:val="120"/>
    <w:rsid w:val="003214F7"/>
    <w:pPr>
      <w:shd w:val="clear" w:color="auto" w:fill="FFFFFF"/>
      <w:spacing w:before="300" w:after="420" w:line="0" w:lineRule="atLeast"/>
      <w:outlineLvl w:val="0"/>
    </w:pPr>
    <w:rPr>
      <w:sz w:val="26"/>
      <w:szCs w:val="26"/>
    </w:rPr>
  </w:style>
  <w:style w:type="character" w:styleId="ab">
    <w:name w:val="Emphasis"/>
    <w:basedOn w:val="a0"/>
    <w:qFormat/>
    <w:rsid w:val="003214F7"/>
    <w:rPr>
      <w:i/>
      <w:iCs/>
    </w:rPr>
  </w:style>
  <w:style w:type="paragraph" w:customStyle="1" w:styleId="ac">
    <w:name w:val="Знак Знак Знак Знак"/>
    <w:basedOn w:val="a"/>
    <w:rsid w:val="00667C83"/>
    <w:pPr>
      <w:spacing w:after="160" w:line="240" w:lineRule="exact"/>
    </w:pPr>
    <w:rPr>
      <w:rFonts w:ascii="Verdana" w:hAnsi="Verdana"/>
      <w:sz w:val="20"/>
      <w:szCs w:val="20"/>
      <w:lang w:val="en-US" w:eastAsia="en-US"/>
    </w:rPr>
  </w:style>
  <w:style w:type="paragraph" w:styleId="ad">
    <w:name w:val="footer"/>
    <w:basedOn w:val="a"/>
    <w:link w:val="ae"/>
    <w:rsid w:val="0046655E"/>
    <w:pPr>
      <w:tabs>
        <w:tab w:val="center" w:pos="4677"/>
        <w:tab w:val="right" w:pos="9355"/>
      </w:tabs>
    </w:pPr>
  </w:style>
  <w:style w:type="character" w:customStyle="1" w:styleId="ae">
    <w:name w:val="Нижний колонтитул Знак"/>
    <w:link w:val="ad"/>
    <w:locked/>
    <w:rsid w:val="00214A94"/>
    <w:rPr>
      <w:sz w:val="24"/>
      <w:szCs w:val="24"/>
    </w:rPr>
  </w:style>
  <w:style w:type="character" w:styleId="af">
    <w:name w:val="page number"/>
    <w:basedOn w:val="a0"/>
    <w:rsid w:val="0046655E"/>
  </w:style>
  <w:style w:type="character" w:customStyle="1" w:styleId="WW8Num4z0">
    <w:name w:val="WW8Num4z0"/>
    <w:rsid w:val="001F748A"/>
    <w:rPr>
      <w:rFonts w:ascii="Symbol" w:hAnsi="Symbol" w:cs="Symbol"/>
    </w:rPr>
  </w:style>
  <w:style w:type="paragraph" w:styleId="af0">
    <w:name w:val="Body Text"/>
    <w:aliases w:val="bt"/>
    <w:basedOn w:val="a"/>
    <w:link w:val="af1"/>
    <w:uiPriority w:val="99"/>
    <w:rsid w:val="00504341"/>
    <w:pPr>
      <w:spacing w:after="120"/>
    </w:pPr>
  </w:style>
  <w:style w:type="character" w:customStyle="1" w:styleId="af1">
    <w:name w:val="Основной текст Знак"/>
    <w:aliases w:val="bt Знак"/>
    <w:link w:val="af0"/>
    <w:uiPriority w:val="99"/>
    <w:rsid w:val="00722AB9"/>
    <w:rPr>
      <w:sz w:val="24"/>
      <w:szCs w:val="24"/>
    </w:rPr>
  </w:style>
  <w:style w:type="paragraph" w:customStyle="1" w:styleId="51">
    <w:name w:val="Знак5 Знак Знак Знак Знак Знак Знак Знак Знак Знак"/>
    <w:basedOn w:val="a"/>
    <w:rsid w:val="00504341"/>
    <w:pPr>
      <w:spacing w:after="160" w:line="240" w:lineRule="exact"/>
    </w:pPr>
    <w:rPr>
      <w:rFonts w:ascii="Verdana" w:hAnsi="Verdana"/>
      <w:sz w:val="20"/>
      <w:szCs w:val="20"/>
      <w:lang w:val="en-US" w:eastAsia="en-US"/>
    </w:rPr>
  </w:style>
  <w:style w:type="paragraph" w:styleId="af2">
    <w:name w:val="List Paragraph"/>
    <w:aliases w:val="ПАРАГРАФ,Выделеный,Текст с номером,Абзац списка для документа,Абзац списка4,Абзац списка основной,Table-Normal,RSHB_Table-Normal,Bullet List,FooterText,numbered,SL_Абзац списка,Нумерованый список,СпБезКС,Paragraphe de liste1,lp1"/>
    <w:basedOn w:val="a"/>
    <w:link w:val="af3"/>
    <w:uiPriority w:val="34"/>
    <w:qFormat/>
    <w:rsid w:val="00427CF7"/>
    <w:pPr>
      <w:spacing w:after="200" w:line="276" w:lineRule="auto"/>
      <w:ind w:left="720"/>
      <w:contextualSpacing/>
    </w:pPr>
    <w:rPr>
      <w:rFonts w:ascii="Calibri" w:eastAsia="Calibri" w:hAnsi="Calibri"/>
      <w:sz w:val="22"/>
      <w:szCs w:val="22"/>
      <w:lang w:eastAsia="en-US"/>
    </w:rPr>
  </w:style>
  <w:style w:type="character" w:customStyle="1" w:styleId="FontStyle15">
    <w:name w:val="Font Style15"/>
    <w:basedOn w:val="a0"/>
    <w:uiPriority w:val="99"/>
    <w:rsid w:val="00427CF7"/>
    <w:rPr>
      <w:rFonts w:ascii="Times New Roman" w:hAnsi="Times New Roman" w:cs="Times New Roman"/>
      <w:sz w:val="22"/>
      <w:szCs w:val="22"/>
    </w:rPr>
  </w:style>
  <w:style w:type="paragraph" w:customStyle="1" w:styleId="ConsPlusCell">
    <w:name w:val="ConsPlusCell"/>
    <w:rsid w:val="00961AFC"/>
    <w:pPr>
      <w:autoSpaceDE w:val="0"/>
      <w:autoSpaceDN w:val="0"/>
      <w:adjustRightInd w:val="0"/>
    </w:pPr>
    <w:rPr>
      <w:sz w:val="24"/>
      <w:szCs w:val="24"/>
    </w:rPr>
  </w:style>
  <w:style w:type="paragraph" w:customStyle="1" w:styleId="Default">
    <w:name w:val="Default"/>
    <w:rsid w:val="006E64CA"/>
    <w:pPr>
      <w:autoSpaceDE w:val="0"/>
      <w:autoSpaceDN w:val="0"/>
      <w:adjustRightInd w:val="0"/>
    </w:pPr>
    <w:rPr>
      <w:color w:val="000000"/>
      <w:sz w:val="24"/>
      <w:szCs w:val="24"/>
    </w:rPr>
  </w:style>
  <w:style w:type="paragraph" w:customStyle="1" w:styleId="ConsPlusTitle">
    <w:name w:val="ConsPlusTitle"/>
    <w:uiPriority w:val="99"/>
    <w:rsid w:val="001A2521"/>
    <w:pPr>
      <w:widowControl w:val="0"/>
      <w:autoSpaceDE w:val="0"/>
      <w:autoSpaceDN w:val="0"/>
      <w:adjustRightInd w:val="0"/>
    </w:pPr>
    <w:rPr>
      <w:rFonts w:ascii="Arial" w:hAnsi="Arial" w:cs="Arial"/>
      <w:b/>
      <w:bCs/>
    </w:rPr>
  </w:style>
  <w:style w:type="paragraph" w:customStyle="1" w:styleId="22">
    <w:name w:val="Основной текст 22"/>
    <w:basedOn w:val="a"/>
    <w:rsid w:val="00282CDF"/>
    <w:pPr>
      <w:widowControl w:val="0"/>
      <w:overflowPunct w:val="0"/>
      <w:autoSpaceDE w:val="0"/>
      <w:autoSpaceDN w:val="0"/>
      <w:adjustRightInd w:val="0"/>
      <w:ind w:firstLine="720"/>
      <w:textAlignment w:val="baseline"/>
    </w:pPr>
    <w:rPr>
      <w:szCs w:val="20"/>
    </w:rPr>
  </w:style>
  <w:style w:type="paragraph" w:styleId="af4">
    <w:name w:val="No Spacing"/>
    <w:aliases w:val="основа"/>
    <w:link w:val="af5"/>
    <w:uiPriority w:val="99"/>
    <w:qFormat/>
    <w:rsid w:val="00245564"/>
    <w:rPr>
      <w:rFonts w:ascii="Calibri" w:hAnsi="Calibri"/>
      <w:sz w:val="22"/>
      <w:szCs w:val="22"/>
    </w:rPr>
  </w:style>
  <w:style w:type="character" w:customStyle="1" w:styleId="af5">
    <w:name w:val="Без интервала Знак"/>
    <w:aliases w:val="основа Знак"/>
    <w:link w:val="af4"/>
    <w:uiPriority w:val="99"/>
    <w:locked/>
    <w:rsid w:val="00D12B5A"/>
    <w:rPr>
      <w:rFonts w:ascii="Calibri" w:hAnsi="Calibri"/>
      <w:sz w:val="22"/>
      <w:szCs w:val="22"/>
      <w:lang w:bidi="ar-SA"/>
    </w:rPr>
  </w:style>
  <w:style w:type="paragraph" w:customStyle="1" w:styleId="110">
    <w:name w:val="Знак Знак1 Знак Знак Знак Знак Знак Знак Знак Знак Знак Знак Знак Знак1 Знак Знак Знак Знак Знак Знак Знак Знак Знак Знак Знак Знак Знак"/>
    <w:basedOn w:val="a"/>
    <w:rsid w:val="008575A2"/>
    <w:pPr>
      <w:widowControl w:val="0"/>
      <w:adjustRightInd w:val="0"/>
      <w:spacing w:after="160" w:line="240" w:lineRule="exact"/>
      <w:jc w:val="right"/>
    </w:pPr>
    <w:rPr>
      <w:sz w:val="20"/>
      <w:szCs w:val="20"/>
      <w:lang w:val="en-GB" w:eastAsia="en-US"/>
    </w:rPr>
  </w:style>
  <w:style w:type="paragraph" w:customStyle="1" w:styleId="af6">
    <w:name w:val="a"/>
    <w:basedOn w:val="a"/>
    <w:rsid w:val="00063FB7"/>
    <w:pPr>
      <w:spacing w:before="100" w:beforeAutospacing="1" w:after="100" w:afterAutospacing="1"/>
    </w:pPr>
  </w:style>
  <w:style w:type="paragraph" w:styleId="52">
    <w:name w:val="List Bullet 5"/>
    <w:basedOn w:val="a"/>
    <w:uiPriority w:val="99"/>
    <w:unhideWhenUsed/>
    <w:rsid w:val="00063FB7"/>
    <w:pPr>
      <w:spacing w:before="100" w:beforeAutospacing="1" w:after="100" w:afterAutospacing="1"/>
    </w:pPr>
  </w:style>
  <w:style w:type="character" w:customStyle="1" w:styleId="grame">
    <w:name w:val="grame"/>
    <w:basedOn w:val="a0"/>
    <w:rsid w:val="00063FB7"/>
  </w:style>
  <w:style w:type="paragraph" w:styleId="32">
    <w:name w:val="List Bullet 3"/>
    <w:basedOn w:val="a"/>
    <w:uiPriority w:val="99"/>
    <w:unhideWhenUsed/>
    <w:rsid w:val="00063FB7"/>
    <w:pPr>
      <w:spacing w:before="100" w:beforeAutospacing="1" w:after="100" w:afterAutospacing="1"/>
    </w:pPr>
  </w:style>
  <w:style w:type="character" w:customStyle="1" w:styleId="spelle">
    <w:name w:val="spelle"/>
    <w:basedOn w:val="a0"/>
    <w:rsid w:val="00063FB7"/>
  </w:style>
  <w:style w:type="paragraph" w:customStyle="1" w:styleId="af7">
    <w:name w:val="Знак Знак Знак"/>
    <w:basedOn w:val="a"/>
    <w:rsid w:val="001F7C8E"/>
    <w:pPr>
      <w:spacing w:after="160" w:line="240" w:lineRule="exact"/>
    </w:pPr>
    <w:rPr>
      <w:rFonts w:ascii="Verdana" w:hAnsi="Verdana"/>
      <w:sz w:val="20"/>
      <w:szCs w:val="20"/>
      <w:lang w:val="en-US" w:eastAsia="en-US"/>
    </w:rPr>
  </w:style>
  <w:style w:type="paragraph" w:customStyle="1" w:styleId="15">
    <w:name w:val="Без интервала1"/>
    <w:uiPriority w:val="99"/>
    <w:rsid w:val="00352EB6"/>
    <w:rPr>
      <w:rFonts w:ascii="Calibri" w:hAnsi="Calibri"/>
      <w:color w:val="000000"/>
      <w:sz w:val="24"/>
      <w:szCs w:val="24"/>
    </w:rPr>
  </w:style>
  <w:style w:type="paragraph" w:customStyle="1" w:styleId="formattext">
    <w:name w:val="formattext"/>
    <w:basedOn w:val="a"/>
    <w:rsid w:val="00BE74C0"/>
    <w:pPr>
      <w:spacing w:before="100" w:beforeAutospacing="1" w:after="100" w:afterAutospacing="1"/>
    </w:pPr>
  </w:style>
  <w:style w:type="paragraph" w:styleId="af8">
    <w:name w:val="header"/>
    <w:basedOn w:val="a"/>
    <w:link w:val="af9"/>
    <w:rsid w:val="00C743AF"/>
    <w:pPr>
      <w:tabs>
        <w:tab w:val="center" w:pos="4677"/>
        <w:tab w:val="right" w:pos="9355"/>
      </w:tabs>
    </w:pPr>
  </w:style>
  <w:style w:type="character" w:customStyle="1" w:styleId="af9">
    <w:name w:val="Верхний колонтитул Знак"/>
    <w:basedOn w:val="a0"/>
    <w:link w:val="af8"/>
    <w:rsid w:val="00C743AF"/>
    <w:rPr>
      <w:sz w:val="24"/>
      <w:szCs w:val="24"/>
    </w:rPr>
  </w:style>
  <w:style w:type="paragraph" w:styleId="21">
    <w:name w:val="Body Text 2"/>
    <w:basedOn w:val="a"/>
    <w:link w:val="23"/>
    <w:rsid w:val="00907D87"/>
    <w:pPr>
      <w:spacing w:after="120" w:line="480" w:lineRule="auto"/>
    </w:pPr>
  </w:style>
  <w:style w:type="character" w:customStyle="1" w:styleId="23">
    <w:name w:val="Основной текст 2 Знак"/>
    <w:basedOn w:val="a0"/>
    <w:link w:val="21"/>
    <w:rsid w:val="00907D87"/>
    <w:rPr>
      <w:sz w:val="24"/>
      <w:szCs w:val="24"/>
    </w:rPr>
  </w:style>
  <w:style w:type="paragraph" w:customStyle="1" w:styleId="afa">
    <w:name w:val="Содержимое таблицы"/>
    <w:basedOn w:val="a"/>
    <w:qFormat/>
    <w:rsid w:val="0039441B"/>
    <w:pPr>
      <w:suppressLineNumbers/>
      <w:suppressAutoHyphens/>
    </w:pPr>
    <w:rPr>
      <w:lang w:eastAsia="ar-SA"/>
    </w:rPr>
  </w:style>
  <w:style w:type="character" w:customStyle="1" w:styleId="forumtext">
    <w:name w:val="forum__text"/>
    <w:basedOn w:val="a0"/>
    <w:rsid w:val="006E54A5"/>
  </w:style>
  <w:style w:type="paragraph" w:customStyle="1" w:styleId="Style21">
    <w:name w:val="Style21"/>
    <w:basedOn w:val="a"/>
    <w:rsid w:val="00DC1DAE"/>
    <w:pPr>
      <w:widowControl w:val="0"/>
      <w:autoSpaceDE w:val="0"/>
      <w:autoSpaceDN w:val="0"/>
      <w:adjustRightInd w:val="0"/>
      <w:spacing w:line="229" w:lineRule="exact"/>
    </w:pPr>
  </w:style>
  <w:style w:type="character" w:customStyle="1" w:styleId="FontStyle32">
    <w:name w:val="Font Style32"/>
    <w:rsid w:val="00DC1DAE"/>
    <w:rPr>
      <w:rFonts w:ascii="Times New Roman" w:hAnsi="Times New Roman" w:cs="Times New Roman"/>
      <w:sz w:val="18"/>
      <w:szCs w:val="18"/>
    </w:rPr>
  </w:style>
  <w:style w:type="paragraph" w:styleId="33">
    <w:name w:val="Body Text 3"/>
    <w:basedOn w:val="a"/>
    <w:link w:val="34"/>
    <w:rsid w:val="001B3C57"/>
    <w:pPr>
      <w:spacing w:after="120"/>
    </w:pPr>
    <w:rPr>
      <w:sz w:val="16"/>
      <w:szCs w:val="16"/>
    </w:rPr>
  </w:style>
  <w:style w:type="character" w:customStyle="1" w:styleId="34">
    <w:name w:val="Основной текст 3 Знак"/>
    <w:basedOn w:val="a0"/>
    <w:link w:val="33"/>
    <w:rsid w:val="001B3C57"/>
    <w:rPr>
      <w:sz w:val="16"/>
      <w:szCs w:val="16"/>
    </w:rPr>
  </w:style>
  <w:style w:type="paragraph" w:customStyle="1" w:styleId="16">
    <w:name w:val="Абзац списка1"/>
    <w:basedOn w:val="a"/>
    <w:rsid w:val="00626210"/>
    <w:pPr>
      <w:ind w:left="720" w:firstLine="709"/>
      <w:contextualSpacing/>
    </w:pPr>
    <w:rPr>
      <w:rFonts w:ascii="Arial" w:hAnsi="Arial"/>
      <w:sz w:val="20"/>
      <w:szCs w:val="20"/>
    </w:rPr>
  </w:style>
  <w:style w:type="paragraph" w:customStyle="1" w:styleId="210">
    <w:name w:val="Основной текст (2)1"/>
    <w:basedOn w:val="a"/>
    <w:rsid w:val="006521B7"/>
    <w:pPr>
      <w:widowControl w:val="0"/>
      <w:shd w:val="clear" w:color="auto" w:fill="FFFFFF"/>
      <w:spacing w:before="360" w:after="360" w:line="370" w:lineRule="exact"/>
    </w:pPr>
    <w:rPr>
      <w:sz w:val="28"/>
      <w:szCs w:val="28"/>
    </w:rPr>
  </w:style>
  <w:style w:type="paragraph" w:customStyle="1" w:styleId="alstc">
    <w:name w:val="alstc"/>
    <w:basedOn w:val="a"/>
    <w:rsid w:val="005F7E9E"/>
    <w:pPr>
      <w:spacing w:before="100" w:beforeAutospacing="1" w:after="100" w:afterAutospacing="1"/>
    </w:pPr>
    <w:rPr>
      <w:rFonts w:eastAsia="Calibri"/>
    </w:rPr>
  </w:style>
  <w:style w:type="paragraph" w:customStyle="1" w:styleId="HeadDoc">
    <w:name w:val="HeadDoc"/>
    <w:rsid w:val="00214A94"/>
    <w:pPr>
      <w:keepLines/>
      <w:overflowPunct w:val="0"/>
      <w:autoSpaceDE w:val="0"/>
      <w:autoSpaceDN w:val="0"/>
      <w:adjustRightInd w:val="0"/>
      <w:textAlignment w:val="baseline"/>
    </w:pPr>
    <w:rPr>
      <w:sz w:val="28"/>
      <w:szCs w:val="28"/>
    </w:rPr>
  </w:style>
  <w:style w:type="paragraph" w:customStyle="1" w:styleId="BodyText21">
    <w:name w:val="Body Text 21"/>
    <w:basedOn w:val="a"/>
    <w:rsid w:val="00214A94"/>
    <w:pPr>
      <w:autoSpaceDE w:val="0"/>
      <w:autoSpaceDN w:val="0"/>
      <w:adjustRightInd w:val="0"/>
      <w:ind w:firstLine="708"/>
    </w:pPr>
    <w:rPr>
      <w:sz w:val="26"/>
      <w:szCs w:val="26"/>
    </w:rPr>
  </w:style>
  <w:style w:type="character" w:customStyle="1" w:styleId="apple-converted-space">
    <w:name w:val="apple-converted-space"/>
    <w:basedOn w:val="a0"/>
    <w:rsid w:val="00614184"/>
  </w:style>
  <w:style w:type="character" w:customStyle="1" w:styleId="terbg">
    <w:name w:val="terbg"/>
    <w:basedOn w:val="a0"/>
    <w:rsid w:val="00614184"/>
  </w:style>
  <w:style w:type="paragraph" w:customStyle="1" w:styleId="ConsNormal">
    <w:name w:val="ConsNormal"/>
    <w:rsid w:val="00384334"/>
    <w:pPr>
      <w:suppressAutoHyphens/>
      <w:ind w:firstLine="720"/>
    </w:pPr>
    <w:rPr>
      <w:rFonts w:ascii="Arial" w:hAnsi="Arial" w:cs="Arial"/>
      <w:lang w:eastAsia="ar-SA"/>
    </w:rPr>
  </w:style>
  <w:style w:type="paragraph" w:customStyle="1" w:styleId="afb">
    <w:name w:val="Нормальный"/>
    <w:rsid w:val="00063628"/>
    <w:pPr>
      <w:widowControl w:val="0"/>
      <w:autoSpaceDE w:val="0"/>
      <w:autoSpaceDN w:val="0"/>
      <w:adjustRightInd w:val="0"/>
    </w:pPr>
    <w:rPr>
      <w:color w:val="000000"/>
      <w:sz w:val="24"/>
      <w:szCs w:val="24"/>
    </w:rPr>
  </w:style>
  <w:style w:type="character" w:customStyle="1" w:styleId="c1">
    <w:name w:val="c1"/>
    <w:rsid w:val="004E11B3"/>
  </w:style>
  <w:style w:type="paragraph" w:customStyle="1" w:styleId="Standard">
    <w:name w:val="Standard"/>
    <w:qFormat/>
    <w:rsid w:val="00CD5F76"/>
    <w:pPr>
      <w:widowControl w:val="0"/>
      <w:suppressAutoHyphens/>
      <w:spacing w:line="276" w:lineRule="auto"/>
      <w:textAlignment w:val="baseline"/>
    </w:pPr>
    <w:rPr>
      <w:rFonts w:eastAsia="SimSun;宋体" w:cs="Mangal"/>
      <w:color w:val="00000A"/>
      <w:sz w:val="24"/>
      <w:szCs w:val="24"/>
      <w:lang w:eastAsia="zh-CN" w:bidi="hi-IN"/>
    </w:rPr>
  </w:style>
  <w:style w:type="paragraph" w:customStyle="1" w:styleId="Style2">
    <w:name w:val="Style2"/>
    <w:basedOn w:val="a"/>
    <w:uiPriority w:val="99"/>
    <w:rsid w:val="005A0944"/>
    <w:pPr>
      <w:widowControl w:val="0"/>
      <w:autoSpaceDE w:val="0"/>
      <w:autoSpaceDN w:val="0"/>
      <w:adjustRightInd w:val="0"/>
      <w:spacing w:line="329" w:lineRule="exact"/>
      <w:ind w:firstLine="619"/>
    </w:pPr>
  </w:style>
  <w:style w:type="paragraph" w:customStyle="1" w:styleId="Style3">
    <w:name w:val="Style3"/>
    <w:basedOn w:val="a"/>
    <w:uiPriority w:val="99"/>
    <w:rsid w:val="005A0944"/>
    <w:pPr>
      <w:widowControl w:val="0"/>
      <w:autoSpaceDE w:val="0"/>
      <w:autoSpaceDN w:val="0"/>
      <w:adjustRightInd w:val="0"/>
      <w:spacing w:line="324" w:lineRule="exact"/>
      <w:ind w:firstLine="350"/>
    </w:pPr>
  </w:style>
  <w:style w:type="paragraph" w:customStyle="1" w:styleId="Style4">
    <w:name w:val="Style4"/>
    <w:basedOn w:val="a"/>
    <w:uiPriority w:val="99"/>
    <w:rsid w:val="005A0944"/>
    <w:pPr>
      <w:widowControl w:val="0"/>
      <w:autoSpaceDE w:val="0"/>
      <w:autoSpaceDN w:val="0"/>
      <w:adjustRightInd w:val="0"/>
      <w:spacing w:line="324" w:lineRule="exact"/>
    </w:pPr>
  </w:style>
  <w:style w:type="paragraph" w:customStyle="1" w:styleId="Style5">
    <w:name w:val="Style5"/>
    <w:basedOn w:val="a"/>
    <w:uiPriority w:val="99"/>
    <w:rsid w:val="005A0944"/>
    <w:pPr>
      <w:widowControl w:val="0"/>
      <w:autoSpaceDE w:val="0"/>
      <w:autoSpaceDN w:val="0"/>
      <w:adjustRightInd w:val="0"/>
      <w:spacing w:line="322" w:lineRule="exact"/>
      <w:ind w:firstLine="485"/>
    </w:pPr>
  </w:style>
  <w:style w:type="paragraph" w:customStyle="1" w:styleId="Style6">
    <w:name w:val="Style6"/>
    <w:basedOn w:val="a"/>
    <w:uiPriority w:val="99"/>
    <w:rsid w:val="006F59D2"/>
    <w:pPr>
      <w:widowControl w:val="0"/>
      <w:autoSpaceDE w:val="0"/>
      <w:autoSpaceDN w:val="0"/>
      <w:adjustRightInd w:val="0"/>
    </w:pPr>
  </w:style>
  <w:style w:type="paragraph" w:customStyle="1" w:styleId="Style8">
    <w:name w:val="Style8"/>
    <w:basedOn w:val="a"/>
    <w:uiPriority w:val="99"/>
    <w:rsid w:val="006F59D2"/>
    <w:pPr>
      <w:widowControl w:val="0"/>
      <w:autoSpaceDE w:val="0"/>
      <w:autoSpaceDN w:val="0"/>
      <w:adjustRightInd w:val="0"/>
      <w:spacing w:line="323" w:lineRule="exact"/>
      <w:ind w:firstLine="835"/>
    </w:pPr>
  </w:style>
  <w:style w:type="paragraph" w:customStyle="1" w:styleId="style80">
    <w:name w:val="style8"/>
    <w:basedOn w:val="a"/>
    <w:rsid w:val="001F5E21"/>
    <w:pPr>
      <w:spacing w:before="100" w:beforeAutospacing="1" w:after="100" w:afterAutospacing="1"/>
    </w:pPr>
  </w:style>
  <w:style w:type="character" w:customStyle="1" w:styleId="fontstyle21">
    <w:name w:val="fontstyle21"/>
    <w:basedOn w:val="a0"/>
    <w:rsid w:val="001F5E21"/>
  </w:style>
  <w:style w:type="paragraph" w:styleId="24">
    <w:name w:val="Body Text Indent 2"/>
    <w:basedOn w:val="a"/>
    <w:link w:val="25"/>
    <w:rsid w:val="00F6101F"/>
    <w:pPr>
      <w:spacing w:after="120" w:line="480" w:lineRule="auto"/>
      <w:ind w:left="283"/>
    </w:pPr>
  </w:style>
  <w:style w:type="character" w:customStyle="1" w:styleId="25">
    <w:name w:val="Основной текст с отступом 2 Знак"/>
    <w:basedOn w:val="a0"/>
    <w:link w:val="24"/>
    <w:rsid w:val="00F6101F"/>
    <w:rPr>
      <w:sz w:val="24"/>
      <w:szCs w:val="24"/>
    </w:rPr>
  </w:style>
  <w:style w:type="character" w:customStyle="1" w:styleId="short1">
    <w:name w:val="short1"/>
    <w:basedOn w:val="a0"/>
    <w:rsid w:val="000E5FF8"/>
    <w:rPr>
      <w:b w:val="0"/>
      <w:bCs w:val="0"/>
      <w:sz w:val="16"/>
      <w:szCs w:val="16"/>
    </w:rPr>
  </w:style>
  <w:style w:type="character" w:customStyle="1" w:styleId="41">
    <w:name w:val="Основной текст (4)_"/>
    <w:basedOn w:val="a0"/>
    <w:link w:val="42"/>
    <w:locked/>
    <w:rsid w:val="00944BA0"/>
    <w:rPr>
      <w:b/>
      <w:bCs/>
      <w:sz w:val="28"/>
      <w:szCs w:val="28"/>
      <w:shd w:val="clear" w:color="auto" w:fill="FFFFFF"/>
    </w:rPr>
  </w:style>
  <w:style w:type="paragraph" w:customStyle="1" w:styleId="42">
    <w:name w:val="Основной текст (4)"/>
    <w:basedOn w:val="a"/>
    <w:link w:val="41"/>
    <w:rsid w:val="00944BA0"/>
    <w:pPr>
      <w:widowControl w:val="0"/>
      <w:shd w:val="clear" w:color="auto" w:fill="FFFFFF"/>
      <w:spacing w:before="60" w:after="240" w:line="240" w:lineRule="atLeast"/>
    </w:pPr>
    <w:rPr>
      <w:b/>
      <w:bCs/>
      <w:sz w:val="28"/>
      <w:szCs w:val="28"/>
    </w:rPr>
  </w:style>
  <w:style w:type="character" w:customStyle="1" w:styleId="fio2">
    <w:name w:val="fio2"/>
    <w:basedOn w:val="a0"/>
    <w:rsid w:val="0021106A"/>
  </w:style>
  <w:style w:type="character" w:customStyle="1" w:styleId="FontStyle14">
    <w:name w:val="Font Style14"/>
    <w:basedOn w:val="a0"/>
    <w:uiPriority w:val="99"/>
    <w:rsid w:val="00250B8B"/>
    <w:rPr>
      <w:rFonts w:ascii="Times New Roman" w:hAnsi="Times New Roman" w:cs="Times New Roman"/>
      <w:b/>
      <w:bCs/>
      <w:sz w:val="26"/>
      <w:szCs w:val="26"/>
    </w:rPr>
  </w:style>
  <w:style w:type="character" w:customStyle="1" w:styleId="FontStyle37">
    <w:name w:val="Font Style37"/>
    <w:basedOn w:val="a0"/>
    <w:uiPriority w:val="99"/>
    <w:rsid w:val="00250B8B"/>
    <w:rPr>
      <w:rFonts w:ascii="Century Schoolbook" w:hAnsi="Century Schoolbook" w:cs="Century Schoolbook" w:hint="default"/>
      <w:sz w:val="32"/>
      <w:szCs w:val="32"/>
    </w:rPr>
  </w:style>
  <w:style w:type="paragraph" w:customStyle="1" w:styleId="17">
    <w:name w:val="Обычный1"/>
    <w:qFormat/>
    <w:rsid w:val="00156379"/>
    <w:pPr>
      <w:widowControl w:val="0"/>
      <w:suppressAutoHyphens/>
      <w:spacing w:after="200" w:line="276" w:lineRule="auto"/>
      <w:textAlignment w:val="baseline"/>
    </w:pPr>
    <w:rPr>
      <w:rFonts w:eastAsia="SimSun;宋体" w:cs="Mangal"/>
      <w:color w:val="00000A"/>
      <w:sz w:val="24"/>
      <w:szCs w:val="24"/>
      <w:lang w:eastAsia="zh-CN" w:bidi="hi-IN"/>
    </w:rPr>
  </w:style>
  <w:style w:type="character" w:customStyle="1" w:styleId="FontStyle31">
    <w:name w:val="Font Style31"/>
    <w:basedOn w:val="a0"/>
    <w:uiPriority w:val="99"/>
    <w:rsid w:val="0041582F"/>
    <w:rPr>
      <w:rFonts w:ascii="Times New Roman" w:hAnsi="Times New Roman" w:cs="Times New Roman"/>
      <w:sz w:val="22"/>
      <w:szCs w:val="22"/>
    </w:rPr>
  </w:style>
  <w:style w:type="character" w:customStyle="1" w:styleId="WW8Num28z1">
    <w:name w:val="WW8Num28z1"/>
    <w:qFormat/>
    <w:rsid w:val="0036282D"/>
    <w:rPr>
      <w:rFonts w:ascii="Courier New" w:hAnsi="Courier New" w:cs="Courier New"/>
    </w:rPr>
  </w:style>
  <w:style w:type="paragraph" w:customStyle="1" w:styleId="ListParagraph1">
    <w:name w:val="List Paragraph1"/>
    <w:basedOn w:val="a"/>
    <w:uiPriority w:val="99"/>
    <w:semiHidden/>
    <w:rsid w:val="001D7655"/>
    <w:pPr>
      <w:spacing w:after="200" w:line="276" w:lineRule="auto"/>
      <w:ind w:left="720"/>
      <w:contextualSpacing/>
    </w:pPr>
    <w:rPr>
      <w:rFonts w:ascii="Calibri" w:hAnsi="Calibri"/>
      <w:sz w:val="22"/>
      <w:szCs w:val="22"/>
      <w:lang w:eastAsia="en-US"/>
    </w:rPr>
  </w:style>
  <w:style w:type="paragraph" w:customStyle="1" w:styleId="-11">
    <w:name w:val="Цветной список - Акцент 11"/>
    <w:basedOn w:val="a"/>
    <w:qFormat/>
    <w:rsid w:val="000D1972"/>
    <w:pPr>
      <w:spacing w:after="200" w:line="276" w:lineRule="auto"/>
      <w:ind w:left="720"/>
      <w:contextualSpacing/>
    </w:pPr>
    <w:rPr>
      <w:rFonts w:ascii="Calibri" w:eastAsia="Calibri" w:hAnsi="Calibri"/>
      <w:sz w:val="22"/>
      <w:szCs w:val="22"/>
      <w:lang w:eastAsia="en-US"/>
    </w:rPr>
  </w:style>
  <w:style w:type="character" w:customStyle="1" w:styleId="WW8Num30z1">
    <w:name w:val="WW8Num30z1"/>
    <w:rsid w:val="00814395"/>
    <w:rPr>
      <w:rFonts w:ascii="Courier New" w:hAnsi="Courier New" w:cs="Courier New" w:hint="default"/>
    </w:rPr>
  </w:style>
  <w:style w:type="character" w:customStyle="1" w:styleId="30">
    <w:name w:val="Заголовок 3 Знак"/>
    <w:basedOn w:val="a0"/>
    <w:link w:val="3"/>
    <w:rsid w:val="00AD3B83"/>
    <w:rPr>
      <w:rFonts w:ascii="Cambria" w:eastAsia="Times New Roman" w:hAnsi="Cambria" w:cs="Times New Roman"/>
      <w:b/>
      <w:bCs/>
      <w:sz w:val="26"/>
      <w:szCs w:val="26"/>
    </w:rPr>
  </w:style>
  <w:style w:type="paragraph" w:customStyle="1" w:styleId="Style1">
    <w:name w:val="Style1"/>
    <w:basedOn w:val="a"/>
    <w:uiPriority w:val="99"/>
    <w:rsid w:val="00D56833"/>
    <w:pPr>
      <w:widowControl w:val="0"/>
      <w:autoSpaceDE w:val="0"/>
      <w:autoSpaceDN w:val="0"/>
      <w:adjustRightInd w:val="0"/>
      <w:spacing w:line="278" w:lineRule="exact"/>
      <w:jc w:val="center"/>
    </w:pPr>
  </w:style>
  <w:style w:type="character" w:customStyle="1" w:styleId="FontStyle12">
    <w:name w:val="Font Style12"/>
    <w:basedOn w:val="a0"/>
    <w:uiPriority w:val="99"/>
    <w:rsid w:val="00D56833"/>
    <w:rPr>
      <w:rFonts w:ascii="Times New Roman" w:hAnsi="Times New Roman" w:cs="Times New Roman"/>
      <w:b/>
      <w:bCs/>
      <w:sz w:val="22"/>
      <w:szCs w:val="22"/>
    </w:rPr>
  </w:style>
  <w:style w:type="character" w:customStyle="1" w:styleId="FontStyle11">
    <w:name w:val="Font Style11"/>
    <w:basedOn w:val="a0"/>
    <w:uiPriority w:val="99"/>
    <w:rsid w:val="00B75531"/>
    <w:rPr>
      <w:rFonts w:ascii="Times New Roman" w:hAnsi="Times New Roman" w:cs="Times New Roman"/>
      <w:sz w:val="22"/>
      <w:szCs w:val="22"/>
    </w:rPr>
  </w:style>
  <w:style w:type="paragraph" w:customStyle="1" w:styleId="Char">
    <w:name w:val="Char Знак"/>
    <w:basedOn w:val="a"/>
    <w:rsid w:val="005105E5"/>
    <w:pPr>
      <w:spacing w:before="100" w:beforeAutospacing="1" w:after="100" w:afterAutospacing="1"/>
    </w:pPr>
    <w:rPr>
      <w:rFonts w:ascii="Tahoma" w:hAnsi="Tahoma"/>
      <w:sz w:val="20"/>
      <w:szCs w:val="20"/>
      <w:lang w:val="en-US" w:eastAsia="en-US"/>
    </w:rPr>
  </w:style>
  <w:style w:type="paragraph" w:customStyle="1" w:styleId="afc">
    <w:name w:val="!_основной_материал"/>
    <w:rsid w:val="0069699D"/>
    <w:pPr>
      <w:autoSpaceDE w:val="0"/>
      <w:autoSpaceDN w:val="0"/>
      <w:adjustRightInd w:val="0"/>
      <w:spacing w:line="280" w:lineRule="atLeast"/>
      <w:ind w:firstLine="283"/>
    </w:pPr>
    <w:rPr>
      <w:rFonts w:ascii="FranklinGothicBookC" w:hAnsi="FranklinGothicBookC" w:cs="FranklinGothicBookC"/>
      <w:color w:val="000000"/>
      <w:sz w:val="18"/>
      <w:szCs w:val="18"/>
    </w:rPr>
  </w:style>
  <w:style w:type="character" w:customStyle="1" w:styleId="extended-textshort">
    <w:name w:val="extended-text__short"/>
    <w:basedOn w:val="a0"/>
    <w:rsid w:val="008106DD"/>
  </w:style>
  <w:style w:type="paragraph" w:customStyle="1" w:styleId="26">
    <w:name w:val="Без интервала2"/>
    <w:qFormat/>
    <w:rsid w:val="008813BB"/>
    <w:rPr>
      <w:rFonts w:ascii="Calibri" w:hAnsi="Calibri" w:cs="Calibri"/>
      <w:sz w:val="22"/>
      <w:szCs w:val="22"/>
    </w:rPr>
  </w:style>
  <w:style w:type="character" w:customStyle="1" w:styleId="c12">
    <w:name w:val="c12"/>
    <w:basedOn w:val="a0"/>
    <w:rsid w:val="00016248"/>
  </w:style>
  <w:style w:type="paragraph" w:customStyle="1" w:styleId="c0">
    <w:name w:val="c0"/>
    <w:basedOn w:val="a"/>
    <w:rsid w:val="004D753A"/>
    <w:pPr>
      <w:spacing w:before="100" w:beforeAutospacing="1" w:after="100" w:afterAutospacing="1"/>
    </w:pPr>
  </w:style>
  <w:style w:type="character" w:customStyle="1" w:styleId="c7">
    <w:name w:val="c7"/>
    <w:basedOn w:val="a0"/>
    <w:rsid w:val="004D753A"/>
  </w:style>
  <w:style w:type="paragraph" w:customStyle="1" w:styleId="35">
    <w:name w:val="Без интервала3"/>
    <w:rsid w:val="00AC1454"/>
    <w:rPr>
      <w:rFonts w:ascii="Calibri" w:hAnsi="Calibri" w:cs="Calibri"/>
      <w:sz w:val="22"/>
      <w:szCs w:val="22"/>
      <w:lang w:eastAsia="en-US"/>
    </w:rPr>
  </w:style>
  <w:style w:type="character" w:customStyle="1" w:styleId="af3">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Table-Normal Знак,RSHB_Table-Normal Знак,Bullet List Знак,FooterText Знак,numbered Знак,СпБезКС Знак"/>
    <w:link w:val="af2"/>
    <w:uiPriority w:val="34"/>
    <w:locked/>
    <w:rsid w:val="00CB4E84"/>
    <w:rPr>
      <w:rFonts w:ascii="Calibri" w:eastAsia="Calibri" w:hAnsi="Calibri"/>
      <w:sz w:val="22"/>
      <w:szCs w:val="22"/>
      <w:lang w:eastAsia="en-US"/>
    </w:rPr>
  </w:style>
  <w:style w:type="paragraph" w:styleId="36">
    <w:name w:val="Body Text Indent 3"/>
    <w:basedOn w:val="a"/>
    <w:link w:val="37"/>
    <w:uiPriority w:val="99"/>
    <w:unhideWhenUsed/>
    <w:rsid w:val="00536147"/>
    <w:pPr>
      <w:spacing w:after="120" w:line="276" w:lineRule="auto"/>
      <w:ind w:left="283"/>
    </w:pPr>
    <w:rPr>
      <w:rFonts w:asciiTheme="minorHAnsi" w:eastAsiaTheme="minorEastAsia" w:hAnsiTheme="minorHAnsi" w:cstheme="minorBidi"/>
      <w:sz w:val="16"/>
      <w:szCs w:val="16"/>
    </w:rPr>
  </w:style>
  <w:style w:type="character" w:customStyle="1" w:styleId="37">
    <w:name w:val="Основной текст с отступом 3 Знак"/>
    <w:basedOn w:val="a0"/>
    <w:link w:val="36"/>
    <w:uiPriority w:val="99"/>
    <w:rsid w:val="00536147"/>
    <w:rPr>
      <w:rFonts w:asciiTheme="minorHAnsi" w:eastAsiaTheme="minorEastAsia" w:hAnsiTheme="minorHAnsi" w:cstheme="minorBidi"/>
      <w:sz w:val="16"/>
      <w:szCs w:val="16"/>
    </w:rPr>
  </w:style>
  <w:style w:type="character" w:customStyle="1" w:styleId="ConsPlusNormal0">
    <w:name w:val="ConsPlusNormal Знак"/>
    <w:link w:val="ConsPlusNormal"/>
    <w:locked/>
    <w:rsid w:val="009448CB"/>
    <w:rPr>
      <w:rFonts w:ascii="Arial" w:hAnsi="Arial" w:cs="Arial"/>
    </w:rPr>
  </w:style>
  <w:style w:type="character" w:customStyle="1" w:styleId="extended-textfull">
    <w:name w:val="extended-text__full"/>
    <w:basedOn w:val="a0"/>
    <w:rsid w:val="0051651D"/>
  </w:style>
  <w:style w:type="character" w:styleId="afd">
    <w:name w:val="annotation reference"/>
    <w:basedOn w:val="a0"/>
    <w:rsid w:val="009F46CE"/>
    <w:rPr>
      <w:sz w:val="16"/>
      <w:szCs w:val="16"/>
    </w:rPr>
  </w:style>
  <w:style w:type="paragraph" w:styleId="afe">
    <w:name w:val="annotation text"/>
    <w:basedOn w:val="a"/>
    <w:link w:val="aff"/>
    <w:rsid w:val="009F46CE"/>
    <w:rPr>
      <w:sz w:val="20"/>
      <w:szCs w:val="20"/>
    </w:rPr>
  </w:style>
  <w:style w:type="character" w:customStyle="1" w:styleId="aff">
    <w:name w:val="Текст примечания Знак"/>
    <w:basedOn w:val="a0"/>
    <w:link w:val="afe"/>
    <w:rsid w:val="009F46CE"/>
  </w:style>
  <w:style w:type="paragraph" w:styleId="aff0">
    <w:name w:val="annotation subject"/>
    <w:basedOn w:val="afe"/>
    <w:next w:val="afe"/>
    <w:link w:val="aff1"/>
    <w:rsid w:val="009F46CE"/>
    <w:rPr>
      <w:b/>
      <w:bCs/>
    </w:rPr>
  </w:style>
  <w:style w:type="character" w:customStyle="1" w:styleId="aff1">
    <w:name w:val="Тема примечания Знак"/>
    <w:basedOn w:val="aff"/>
    <w:link w:val="aff0"/>
    <w:rsid w:val="009F46CE"/>
    <w:rPr>
      <w:b/>
      <w:bCs/>
    </w:rPr>
  </w:style>
  <w:style w:type="paragraph" w:styleId="aff2">
    <w:name w:val="Balloon Text"/>
    <w:basedOn w:val="a"/>
    <w:link w:val="aff3"/>
    <w:rsid w:val="009F46CE"/>
    <w:rPr>
      <w:rFonts w:ascii="Tahoma" w:hAnsi="Tahoma" w:cs="Tahoma"/>
      <w:sz w:val="16"/>
      <w:szCs w:val="16"/>
    </w:rPr>
  </w:style>
  <w:style w:type="character" w:customStyle="1" w:styleId="aff3">
    <w:name w:val="Текст выноски Знак"/>
    <w:basedOn w:val="a0"/>
    <w:link w:val="aff2"/>
    <w:rsid w:val="009F46CE"/>
    <w:rPr>
      <w:rFonts w:ascii="Tahoma" w:hAnsi="Tahoma" w:cs="Tahoma"/>
      <w:sz w:val="16"/>
      <w:szCs w:val="16"/>
    </w:rPr>
  </w:style>
  <w:style w:type="paragraph" w:customStyle="1" w:styleId="27">
    <w:name w:val="Абзац списка2"/>
    <w:basedOn w:val="a"/>
    <w:rsid w:val="00F928A6"/>
    <w:pPr>
      <w:spacing w:after="200" w:line="276" w:lineRule="auto"/>
      <w:ind w:left="720"/>
    </w:pPr>
    <w:rPr>
      <w:rFonts w:ascii="Calibri" w:hAnsi="Calibri" w:cs="Calibri"/>
      <w:sz w:val="22"/>
      <w:szCs w:val="22"/>
      <w:lang w:eastAsia="en-US"/>
    </w:rPr>
  </w:style>
  <w:style w:type="character" w:customStyle="1" w:styleId="FontStyle17">
    <w:name w:val="Font Style17"/>
    <w:uiPriority w:val="99"/>
    <w:rsid w:val="00DA57CD"/>
    <w:rPr>
      <w:rFonts w:ascii="Times New Roman" w:hAnsi="Times New Roman" w:cs="Times New Roman"/>
      <w:sz w:val="26"/>
      <w:szCs w:val="26"/>
    </w:rPr>
  </w:style>
  <w:style w:type="paragraph" w:customStyle="1" w:styleId="18">
    <w:name w:val="Обычный (веб)1"/>
    <w:basedOn w:val="a"/>
    <w:rsid w:val="009D0B3F"/>
    <w:pPr>
      <w:suppressAutoHyphens/>
      <w:spacing w:before="100" w:after="100" w:line="100" w:lineRule="atLeast"/>
    </w:pPr>
    <w:rPr>
      <w:kern w:val="1"/>
      <w:lang w:eastAsia="ar-SA"/>
    </w:rPr>
  </w:style>
  <w:style w:type="paragraph" w:customStyle="1" w:styleId="western">
    <w:name w:val="western"/>
    <w:basedOn w:val="a"/>
    <w:rsid w:val="00CB21F4"/>
    <w:pPr>
      <w:spacing w:before="100" w:beforeAutospacing="1" w:after="100" w:afterAutospacing="1"/>
      <w:jc w:val="left"/>
    </w:pPr>
  </w:style>
  <w:style w:type="character" w:customStyle="1" w:styleId="layout">
    <w:name w:val="layout"/>
    <w:basedOn w:val="a0"/>
    <w:rsid w:val="00C557D1"/>
  </w:style>
  <w:style w:type="character" w:customStyle="1" w:styleId="extendedtext-short">
    <w:name w:val="extendedtext-short"/>
    <w:basedOn w:val="a0"/>
    <w:rsid w:val="00063366"/>
  </w:style>
  <w:style w:type="paragraph" w:customStyle="1" w:styleId="article-renderblock">
    <w:name w:val="article-render__block"/>
    <w:basedOn w:val="a"/>
    <w:rsid w:val="00F46557"/>
    <w:pPr>
      <w:spacing w:before="90" w:after="300"/>
      <w:jc w:val="left"/>
    </w:pPr>
    <w:rPr>
      <w:sz w:val="26"/>
      <w:szCs w:val="26"/>
    </w:rPr>
  </w:style>
  <w:style w:type="paragraph" w:customStyle="1" w:styleId="rtejustify">
    <w:name w:val="rtejustify"/>
    <w:basedOn w:val="a"/>
    <w:rsid w:val="00D20F88"/>
    <w:pPr>
      <w:spacing w:before="120" w:after="120"/>
    </w:pPr>
  </w:style>
  <w:style w:type="paragraph" w:customStyle="1" w:styleId="TimesNewRoman">
    <w:name w:val="Обычный + Times New Roman"/>
    <w:aliases w:val="12 пт,Междустр.интервал:  одинарный"/>
    <w:basedOn w:val="a"/>
    <w:rsid w:val="003E385D"/>
    <w:pPr>
      <w:numPr>
        <w:numId w:val="4"/>
      </w:numPr>
    </w:pPr>
  </w:style>
  <w:style w:type="paragraph" w:customStyle="1" w:styleId="defaultmrcssattr">
    <w:name w:val="default_mr_css_attr"/>
    <w:basedOn w:val="a"/>
    <w:rsid w:val="001E51D4"/>
    <w:pPr>
      <w:spacing w:before="100" w:beforeAutospacing="1" w:after="100" w:afterAutospacing="1"/>
      <w:jc w:val="left"/>
    </w:pPr>
  </w:style>
  <w:style w:type="character" w:customStyle="1" w:styleId="Bodytext2">
    <w:name w:val="Body text (2)_"/>
    <w:link w:val="Bodytext20"/>
    <w:rsid w:val="00013FA4"/>
    <w:rPr>
      <w:shd w:val="clear" w:color="auto" w:fill="FFFFFF"/>
    </w:rPr>
  </w:style>
  <w:style w:type="paragraph" w:customStyle="1" w:styleId="Bodytext20">
    <w:name w:val="Body text (2)"/>
    <w:basedOn w:val="a"/>
    <w:link w:val="Bodytext2"/>
    <w:rsid w:val="00013FA4"/>
    <w:pPr>
      <w:widowControl w:val="0"/>
      <w:shd w:val="clear" w:color="auto" w:fill="FFFFFF"/>
      <w:spacing w:before="240" w:after="300" w:line="0" w:lineRule="atLeast"/>
    </w:pPr>
    <w:rPr>
      <w:sz w:val="20"/>
      <w:szCs w:val="20"/>
    </w:rPr>
  </w:style>
  <w:style w:type="table" w:customStyle="1" w:styleId="19">
    <w:name w:val="Сетка таблицы1"/>
    <w:basedOn w:val="a1"/>
    <w:uiPriority w:val="59"/>
    <w:rsid w:val="003572C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4">
    <w:name w:val="Table Grid"/>
    <w:basedOn w:val="a1"/>
    <w:uiPriority w:val="59"/>
    <w:rsid w:val="003572C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a">
    <w:name w:val="Подзаголовок 1"/>
    <w:basedOn w:val="a"/>
    <w:rsid w:val="00344E4A"/>
    <w:pPr>
      <w:autoSpaceDE w:val="0"/>
      <w:autoSpaceDN w:val="0"/>
      <w:adjustRightInd w:val="0"/>
      <w:spacing w:after="170"/>
      <w:ind w:firstLine="283"/>
    </w:pPr>
    <w:rPr>
      <w:rFonts w:ascii="New Journal" w:hAnsi="New Journal" w:cs="New Journal"/>
      <w:b/>
      <w:bCs/>
      <w:sz w:val="22"/>
      <w:szCs w:val="22"/>
    </w:rPr>
  </w:style>
  <w:style w:type="paragraph" w:customStyle="1" w:styleId="TableParagraph">
    <w:name w:val="Table Paragraph"/>
    <w:basedOn w:val="a"/>
    <w:uiPriority w:val="1"/>
    <w:qFormat/>
    <w:rsid w:val="00344D9B"/>
    <w:pPr>
      <w:widowControl w:val="0"/>
      <w:jc w:val="left"/>
    </w:pPr>
    <w:rPr>
      <w:rFonts w:ascii="Calibri" w:eastAsia="Calibri" w:hAnsi="Calibri"/>
      <w:sz w:val="22"/>
      <w:szCs w:val="22"/>
      <w:lang w:val="en-US" w:eastAsia="en-US"/>
    </w:rPr>
  </w:style>
  <w:style w:type="paragraph" w:customStyle="1" w:styleId="211">
    <w:name w:val="Основной текст 21"/>
    <w:basedOn w:val="a"/>
    <w:rsid w:val="00B14C4D"/>
    <w:pPr>
      <w:suppressAutoHyphens/>
      <w:overflowPunct w:val="0"/>
      <w:autoSpaceDE w:val="0"/>
      <w:jc w:val="left"/>
      <w:textAlignment w:val="baseline"/>
    </w:pPr>
    <w:rPr>
      <w:sz w:val="28"/>
      <w:szCs w:val="20"/>
      <w:lang w:eastAsia="ar-SA"/>
    </w:rPr>
  </w:style>
  <w:style w:type="character" w:customStyle="1" w:styleId="link">
    <w:name w:val="link"/>
    <w:basedOn w:val="a0"/>
    <w:rsid w:val="003C00FD"/>
  </w:style>
  <w:style w:type="paragraph" w:customStyle="1" w:styleId="111">
    <w:name w:val="Заголовок 11"/>
    <w:basedOn w:val="a"/>
    <w:next w:val="af0"/>
    <w:qFormat/>
    <w:rsid w:val="00EF3BE4"/>
    <w:pPr>
      <w:keepNext/>
      <w:suppressAutoHyphens/>
      <w:spacing w:before="240" w:after="120" w:line="276" w:lineRule="auto"/>
      <w:jc w:val="left"/>
      <w:outlineLvl w:val="0"/>
    </w:pPr>
    <w:rPr>
      <w:rFonts w:ascii="Liberation Serif" w:eastAsia="Segoe UI" w:hAnsi="Liberation Serif" w:cs="Tahoma"/>
      <w:b/>
      <w:bCs/>
      <w:sz w:val="48"/>
      <w:szCs w:val="48"/>
      <w:lang w:eastAsia="en-US"/>
    </w:rPr>
  </w:style>
  <w:style w:type="paragraph" w:customStyle="1" w:styleId="aff5">
    <w:basedOn w:val="a"/>
    <w:next w:val="a4"/>
    <w:uiPriority w:val="99"/>
    <w:unhideWhenUsed/>
    <w:rsid w:val="00F633CD"/>
    <w:pPr>
      <w:spacing w:before="100" w:beforeAutospacing="1" w:after="100" w:afterAutospacing="1"/>
      <w:jc w:val="left"/>
    </w:pPr>
  </w:style>
  <w:style w:type="character" w:customStyle="1" w:styleId="WW8Num63z7">
    <w:name w:val="WW8Num63z7"/>
    <w:rsid w:val="00F633CD"/>
  </w:style>
  <w:style w:type="character" w:customStyle="1" w:styleId="aff6">
    <w:name w:val="Подпись к таблице_"/>
    <w:link w:val="1b"/>
    <w:locked/>
    <w:rsid w:val="00F633CD"/>
    <w:rPr>
      <w:shd w:val="clear" w:color="auto" w:fill="FFFFFF"/>
    </w:rPr>
  </w:style>
  <w:style w:type="paragraph" w:customStyle="1" w:styleId="1b">
    <w:name w:val="Подпись к таблице1"/>
    <w:basedOn w:val="a"/>
    <w:link w:val="aff6"/>
    <w:rsid w:val="00F633CD"/>
    <w:pPr>
      <w:widowControl w:val="0"/>
      <w:shd w:val="clear" w:color="auto" w:fill="FFFFFF"/>
      <w:spacing w:line="269" w:lineRule="exact"/>
    </w:pPr>
    <w:rPr>
      <w:sz w:val="20"/>
      <w:szCs w:val="20"/>
    </w:rPr>
  </w:style>
  <w:style w:type="paragraph" w:styleId="aff7">
    <w:name w:val="caption"/>
    <w:basedOn w:val="a"/>
    <w:next w:val="a"/>
    <w:uiPriority w:val="35"/>
    <w:unhideWhenUsed/>
    <w:qFormat/>
    <w:rsid w:val="003E6A89"/>
    <w:pPr>
      <w:spacing w:after="200"/>
      <w:jc w:val="left"/>
    </w:pPr>
    <w:rPr>
      <w:i/>
      <w:iCs/>
      <w:color w:val="4454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2573">
      <w:bodyDiv w:val="1"/>
      <w:marLeft w:val="0"/>
      <w:marRight w:val="0"/>
      <w:marTop w:val="0"/>
      <w:marBottom w:val="0"/>
      <w:divBdr>
        <w:top w:val="none" w:sz="0" w:space="0" w:color="auto"/>
        <w:left w:val="none" w:sz="0" w:space="0" w:color="auto"/>
        <w:bottom w:val="none" w:sz="0" w:space="0" w:color="auto"/>
        <w:right w:val="none" w:sz="0" w:space="0" w:color="auto"/>
      </w:divBdr>
    </w:div>
    <w:div w:id="36973763">
      <w:bodyDiv w:val="1"/>
      <w:marLeft w:val="0"/>
      <w:marRight w:val="0"/>
      <w:marTop w:val="0"/>
      <w:marBottom w:val="0"/>
      <w:divBdr>
        <w:top w:val="none" w:sz="0" w:space="0" w:color="auto"/>
        <w:left w:val="none" w:sz="0" w:space="0" w:color="auto"/>
        <w:bottom w:val="none" w:sz="0" w:space="0" w:color="auto"/>
        <w:right w:val="none" w:sz="0" w:space="0" w:color="auto"/>
      </w:divBdr>
    </w:div>
    <w:div w:id="80033598">
      <w:bodyDiv w:val="1"/>
      <w:marLeft w:val="0"/>
      <w:marRight w:val="0"/>
      <w:marTop w:val="0"/>
      <w:marBottom w:val="0"/>
      <w:divBdr>
        <w:top w:val="none" w:sz="0" w:space="0" w:color="auto"/>
        <w:left w:val="none" w:sz="0" w:space="0" w:color="auto"/>
        <w:bottom w:val="none" w:sz="0" w:space="0" w:color="auto"/>
        <w:right w:val="none" w:sz="0" w:space="0" w:color="auto"/>
      </w:divBdr>
    </w:div>
    <w:div w:id="81611778">
      <w:bodyDiv w:val="1"/>
      <w:marLeft w:val="0"/>
      <w:marRight w:val="0"/>
      <w:marTop w:val="0"/>
      <w:marBottom w:val="0"/>
      <w:divBdr>
        <w:top w:val="none" w:sz="0" w:space="0" w:color="auto"/>
        <w:left w:val="none" w:sz="0" w:space="0" w:color="auto"/>
        <w:bottom w:val="none" w:sz="0" w:space="0" w:color="auto"/>
        <w:right w:val="none" w:sz="0" w:space="0" w:color="auto"/>
      </w:divBdr>
      <w:divsChild>
        <w:div w:id="221911122">
          <w:marLeft w:val="0"/>
          <w:marRight w:val="0"/>
          <w:marTop w:val="0"/>
          <w:marBottom w:val="0"/>
          <w:divBdr>
            <w:top w:val="none" w:sz="0" w:space="0" w:color="auto"/>
            <w:left w:val="none" w:sz="0" w:space="0" w:color="auto"/>
            <w:bottom w:val="none" w:sz="0" w:space="0" w:color="auto"/>
            <w:right w:val="none" w:sz="0" w:space="0" w:color="auto"/>
          </w:divBdr>
          <w:divsChild>
            <w:div w:id="1467090831">
              <w:marLeft w:val="0"/>
              <w:marRight w:val="0"/>
              <w:marTop w:val="0"/>
              <w:marBottom w:val="0"/>
              <w:divBdr>
                <w:top w:val="none" w:sz="0" w:space="0" w:color="auto"/>
                <w:left w:val="none" w:sz="0" w:space="0" w:color="auto"/>
                <w:bottom w:val="none" w:sz="0" w:space="0" w:color="auto"/>
                <w:right w:val="none" w:sz="0" w:space="0" w:color="auto"/>
              </w:divBdr>
              <w:divsChild>
                <w:div w:id="97452401">
                  <w:marLeft w:val="0"/>
                  <w:marRight w:val="0"/>
                  <w:marTop w:val="0"/>
                  <w:marBottom w:val="0"/>
                  <w:divBdr>
                    <w:top w:val="none" w:sz="0" w:space="0" w:color="auto"/>
                    <w:left w:val="none" w:sz="0" w:space="0" w:color="auto"/>
                    <w:bottom w:val="none" w:sz="0" w:space="0" w:color="auto"/>
                    <w:right w:val="none" w:sz="0" w:space="0" w:color="auto"/>
                  </w:divBdr>
                  <w:divsChild>
                    <w:div w:id="851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38">
      <w:bodyDiv w:val="1"/>
      <w:marLeft w:val="0"/>
      <w:marRight w:val="0"/>
      <w:marTop w:val="0"/>
      <w:marBottom w:val="0"/>
      <w:divBdr>
        <w:top w:val="none" w:sz="0" w:space="0" w:color="auto"/>
        <w:left w:val="none" w:sz="0" w:space="0" w:color="auto"/>
        <w:bottom w:val="none" w:sz="0" w:space="0" w:color="auto"/>
        <w:right w:val="none" w:sz="0" w:space="0" w:color="auto"/>
      </w:divBdr>
    </w:div>
    <w:div w:id="94793034">
      <w:bodyDiv w:val="1"/>
      <w:marLeft w:val="0"/>
      <w:marRight w:val="0"/>
      <w:marTop w:val="0"/>
      <w:marBottom w:val="0"/>
      <w:divBdr>
        <w:top w:val="none" w:sz="0" w:space="0" w:color="auto"/>
        <w:left w:val="none" w:sz="0" w:space="0" w:color="auto"/>
        <w:bottom w:val="none" w:sz="0" w:space="0" w:color="auto"/>
        <w:right w:val="none" w:sz="0" w:space="0" w:color="auto"/>
      </w:divBdr>
    </w:div>
    <w:div w:id="136118567">
      <w:bodyDiv w:val="1"/>
      <w:marLeft w:val="0"/>
      <w:marRight w:val="0"/>
      <w:marTop w:val="0"/>
      <w:marBottom w:val="0"/>
      <w:divBdr>
        <w:top w:val="none" w:sz="0" w:space="0" w:color="auto"/>
        <w:left w:val="none" w:sz="0" w:space="0" w:color="auto"/>
        <w:bottom w:val="none" w:sz="0" w:space="0" w:color="auto"/>
        <w:right w:val="none" w:sz="0" w:space="0" w:color="auto"/>
      </w:divBdr>
      <w:divsChild>
        <w:div w:id="923228280">
          <w:marLeft w:val="0"/>
          <w:marRight w:val="0"/>
          <w:marTop w:val="0"/>
          <w:marBottom w:val="0"/>
          <w:divBdr>
            <w:top w:val="none" w:sz="0" w:space="0" w:color="auto"/>
            <w:left w:val="none" w:sz="0" w:space="0" w:color="auto"/>
            <w:bottom w:val="none" w:sz="0" w:space="0" w:color="auto"/>
            <w:right w:val="none" w:sz="0" w:space="0" w:color="auto"/>
          </w:divBdr>
          <w:divsChild>
            <w:div w:id="1590195309">
              <w:marLeft w:val="0"/>
              <w:marRight w:val="0"/>
              <w:marTop w:val="0"/>
              <w:marBottom w:val="0"/>
              <w:divBdr>
                <w:top w:val="none" w:sz="0" w:space="0" w:color="auto"/>
                <w:left w:val="none" w:sz="0" w:space="0" w:color="auto"/>
                <w:bottom w:val="none" w:sz="0" w:space="0" w:color="auto"/>
                <w:right w:val="none" w:sz="0" w:space="0" w:color="auto"/>
              </w:divBdr>
              <w:divsChild>
                <w:div w:id="1176841999">
                  <w:marLeft w:val="0"/>
                  <w:marRight w:val="0"/>
                  <w:marTop w:val="0"/>
                  <w:marBottom w:val="0"/>
                  <w:divBdr>
                    <w:top w:val="none" w:sz="0" w:space="0" w:color="auto"/>
                    <w:left w:val="none" w:sz="0" w:space="0" w:color="auto"/>
                    <w:bottom w:val="none" w:sz="0" w:space="0" w:color="auto"/>
                    <w:right w:val="none" w:sz="0" w:space="0" w:color="auto"/>
                  </w:divBdr>
                  <w:divsChild>
                    <w:div w:id="1204563733">
                      <w:marLeft w:val="0"/>
                      <w:marRight w:val="0"/>
                      <w:marTop w:val="0"/>
                      <w:marBottom w:val="0"/>
                      <w:divBdr>
                        <w:top w:val="none" w:sz="0" w:space="0" w:color="auto"/>
                        <w:left w:val="none" w:sz="0" w:space="0" w:color="auto"/>
                        <w:bottom w:val="none" w:sz="0" w:space="0" w:color="auto"/>
                        <w:right w:val="none" w:sz="0" w:space="0" w:color="auto"/>
                      </w:divBdr>
                      <w:divsChild>
                        <w:div w:id="689766969">
                          <w:marLeft w:val="0"/>
                          <w:marRight w:val="0"/>
                          <w:marTop w:val="0"/>
                          <w:marBottom w:val="0"/>
                          <w:divBdr>
                            <w:top w:val="none" w:sz="0" w:space="0" w:color="auto"/>
                            <w:left w:val="none" w:sz="0" w:space="0" w:color="auto"/>
                            <w:bottom w:val="none" w:sz="0" w:space="0" w:color="auto"/>
                            <w:right w:val="none" w:sz="0" w:space="0" w:color="auto"/>
                          </w:divBdr>
                          <w:divsChild>
                            <w:div w:id="279725085">
                              <w:marLeft w:val="0"/>
                              <w:marRight w:val="0"/>
                              <w:marTop w:val="0"/>
                              <w:marBottom w:val="0"/>
                              <w:divBdr>
                                <w:top w:val="none" w:sz="0" w:space="0" w:color="auto"/>
                                <w:left w:val="none" w:sz="0" w:space="0" w:color="auto"/>
                                <w:bottom w:val="none" w:sz="0" w:space="0" w:color="auto"/>
                                <w:right w:val="none" w:sz="0" w:space="0" w:color="auto"/>
                              </w:divBdr>
                              <w:divsChild>
                                <w:div w:id="1863324023">
                                  <w:marLeft w:val="0"/>
                                  <w:marRight w:val="0"/>
                                  <w:marTop w:val="0"/>
                                  <w:marBottom w:val="0"/>
                                  <w:divBdr>
                                    <w:top w:val="none" w:sz="0" w:space="0" w:color="auto"/>
                                    <w:left w:val="none" w:sz="0" w:space="0" w:color="auto"/>
                                    <w:bottom w:val="none" w:sz="0" w:space="0" w:color="auto"/>
                                    <w:right w:val="none" w:sz="0" w:space="0" w:color="auto"/>
                                  </w:divBdr>
                                  <w:divsChild>
                                    <w:div w:id="1673485365">
                                      <w:marLeft w:val="0"/>
                                      <w:marRight w:val="0"/>
                                      <w:marTop w:val="0"/>
                                      <w:marBottom w:val="0"/>
                                      <w:divBdr>
                                        <w:top w:val="none" w:sz="0" w:space="0" w:color="auto"/>
                                        <w:left w:val="none" w:sz="0" w:space="0" w:color="auto"/>
                                        <w:bottom w:val="none" w:sz="0" w:space="0" w:color="auto"/>
                                        <w:right w:val="none" w:sz="0" w:space="0" w:color="auto"/>
                                      </w:divBdr>
                                      <w:divsChild>
                                        <w:div w:id="10291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198001">
      <w:bodyDiv w:val="1"/>
      <w:marLeft w:val="0"/>
      <w:marRight w:val="0"/>
      <w:marTop w:val="0"/>
      <w:marBottom w:val="0"/>
      <w:divBdr>
        <w:top w:val="none" w:sz="0" w:space="0" w:color="auto"/>
        <w:left w:val="none" w:sz="0" w:space="0" w:color="auto"/>
        <w:bottom w:val="none" w:sz="0" w:space="0" w:color="auto"/>
        <w:right w:val="none" w:sz="0" w:space="0" w:color="auto"/>
      </w:divBdr>
    </w:div>
    <w:div w:id="277834058">
      <w:bodyDiv w:val="1"/>
      <w:marLeft w:val="0"/>
      <w:marRight w:val="0"/>
      <w:marTop w:val="0"/>
      <w:marBottom w:val="0"/>
      <w:divBdr>
        <w:top w:val="none" w:sz="0" w:space="0" w:color="auto"/>
        <w:left w:val="none" w:sz="0" w:space="0" w:color="auto"/>
        <w:bottom w:val="none" w:sz="0" w:space="0" w:color="auto"/>
        <w:right w:val="none" w:sz="0" w:space="0" w:color="auto"/>
      </w:divBdr>
    </w:div>
    <w:div w:id="321395086">
      <w:bodyDiv w:val="1"/>
      <w:marLeft w:val="0"/>
      <w:marRight w:val="0"/>
      <w:marTop w:val="0"/>
      <w:marBottom w:val="0"/>
      <w:divBdr>
        <w:top w:val="none" w:sz="0" w:space="0" w:color="auto"/>
        <w:left w:val="none" w:sz="0" w:space="0" w:color="auto"/>
        <w:bottom w:val="none" w:sz="0" w:space="0" w:color="auto"/>
        <w:right w:val="none" w:sz="0" w:space="0" w:color="auto"/>
      </w:divBdr>
    </w:div>
    <w:div w:id="334191417">
      <w:bodyDiv w:val="1"/>
      <w:marLeft w:val="0"/>
      <w:marRight w:val="0"/>
      <w:marTop w:val="0"/>
      <w:marBottom w:val="0"/>
      <w:divBdr>
        <w:top w:val="none" w:sz="0" w:space="0" w:color="auto"/>
        <w:left w:val="none" w:sz="0" w:space="0" w:color="auto"/>
        <w:bottom w:val="none" w:sz="0" w:space="0" w:color="auto"/>
        <w:right w:val="none" w:sz="0" w:space="0" w:color="auto"/>
      </w:divBdr>
    </w:div>
    <w:div w:id="346831585">
      <w:bodyDiv w:val="1"/>
      <w:marLeft w:val="0"/>
      <w:marRight w:val="0"/>
      <w:marTop w:val="0"/>
      <w:marBottom w:val="0"/>
      <w:divBdr>
        <w:top w:val="none" w:sz="0" w:space="0" w:color="auto"/>
        <w:left w:val="none" w:sz="0" w:space="0" w:color="auto"/>
        <w:bottom w:val="none" w:sz="0" w:space="0" w:color="auto"/>
        <w:right w:val="none" w:sz="0" w:space="0" w:color="auto"/>
      </w:divBdr>
    </w:div>
    <w:div w:id="350567047">
      <w:bodyDiv w:val="1"/>
      <w:marLeft w:val="0"/>
      <w:marRight w:val="0"/>
      <w:marTop w:val="0"/>
      <w:marBottom w:val="0"/>
      <w:divBdr>
        <w:top w:val="none" w:sz="0" w:space="0" w:color="auto"/>
        <w:left w:val="none" w:sz="0" w:space="0" w:color="auto"/>
        <w:bottom w:val="none" w:sz="0" w:space="0" w:color="auto"/>
        <w:right w:val="none" w:sz="0" w:space="0" w:color="auto"/>
      </w:divBdr>
    </w:div>
    <w:div w:id="395398481">
      <w:bodyDiv w:val="1"/>
      <w:marLeft w:val="0"/>
      <w:marRight w:val="0"/>
      <w:marTop w:val="0"/>
      <w:marBottom w:val="0"/>
      <w:divBdr>
        <w:top w:val="none" w:sz="0" w:space="0" w:color="auto"/>
        <w:left w:val="none" w:sz="0" w:space="0" w:color="auto"/>
        <w:bottom w:val="none" w:sz="0" w:space="0" w:color="auto"/>
        <w:right w:val="none" w:sz="0" w:space="0" w:color="auto"/>
      </w:divBdr>
    </w:div>
    <w:div w:id="442651351">
      <w:bodyDiv w:val="1"/>
      <w:marLeft w:val="0"/>
      <w:marRight w:val="0"/>
      <w:marTop w:val="0"/>
      <w:marBottom w:val="0"/>
      <w:divBdr>
        <w:top w:val="none" w:sz="0" w:space="0" w:color="auto"/>
        <w:left w:val="none" w:sz="0" w:space="0" w:color="auto"/>
        <w:bottom w:val="none" w:sz="0" w:space="0" w:color="auto"/>
        <w:right w:val="none" w:sz="0" w:space="0" w:color="auto"/>
      </w:divBdr>
    </w:div>
    <w:div w:id="452136613">
      <w:bodyDiv w:val="1"/>
      <w:marLeft w:val="0"/>
      <w:marRight w:val="0"/>
      <w:marTop w:val="0"/>
      <w:marBottom w:val="0"/>
      <w:divBdr>
        <w:top w:val="none" w:sz="0" w:space="0" w:color="auto"/>
        <w:left w:val="none" w:sz="0" w:space="0" w:color="auto"/>
        <w:bottom w:val="none" w:sz="0" w:space="0" w:color="auto"/>
        <w:right w:val="none" w:sz="0" w:space="0" w:color="auto"/>
      </w:divBdr>
      <w:divsChild>
        <w:div w:id="280503749">
          <w:marLeft w:val="0"/>
          <w:marRight w:val="0"/>
          <w:marTop w:val="0"/>
          <w:marBottom w:val="0"/>
          <w:divBdr>
            <w:top w:val="none" w:sz="0" w:space="0" w:color="auto"/>
            <w:left w:val="none" w:sz="0" w:space="0" w:color="auto"/>
            <w:bottom w:val="none" w:sz="0" w:space="0" w:color="auto"/>
            <w:right w:val="none" w:sz="0" w:space="0" w:color="auto"/>
          </w:divBdr>
          <w:divsChild>
            <w:div w:id="234896048">
              <w:marLeft w:val="0"/>
              <w:marRight w:val="0"/>
              <w:marTop w:val="0"/>
              <w:marBottom w:val="0"/>
              <w:divBdr>
                <w:top w:val="none" w:sz="0" w:space="0" w:color="auto"/>
                <w:left w:val="none" w:sz="0" w:space="0" w:color="auto"/>
                <w:bottom w:val="none" w:sz="0" w:space="0" w:color="auto"/>
                <w:right w:val="none" w:sz="0" w:space="0" w:color="auto"/>
              </w:divBdr>
              <w:divsChild>
                <w:div w:id="1983388681">
                  <w:marLeft w:val="0"/>
                  <w:marRight w:val="0"/>
                  <w:marTop w:val="0"/>
                  <w:marBottom w:val="0"/>
                  <w:divBdr>
                    <w:top w:val="none" w:sz="0" w:space="0" w:color="auto"/>
                    <w:left w:val="none" w:sz="0" w:space="0" w:color="auto"/>
                    <w:bottom w:val="none" w:sz="0" w:space="0" w:color="auto"/>
                    <w:right w:val="none" w:sz="0" w:space="0" w:color="auto"/>
                  </w:divBdr>
                  <w:divsChild>
                    <w:div w:id="8323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07965">
      <w:bodyDiv w:val="1"/>
      <w:marLeft w:val="0"/>
      <w:marRight w:val="0"/>
      <w:marTop w:val="0"/>
      <w:marBottom w:val="0"/>
      <w:divBdr>
        <w:top w:val="none" w:sz="0" w:space="0" w:color="auto"/>
        <w:left w:val="none" w:sz="0" w:space="0" w:color="auto"/>
        <w:bottom w:val="none" w:sz="0" w:space="0" w:color="auto"/>
        <w:right w:val="none" w:sz="0" w:space="0" w:color="auto"/>
      </w:divBdr>
    </w:div>
    <w:div w:id="478889594">
      <w:bodyDiv w:val="1"/>
      <w:marLeft w:val="0"/>
      <w:marRight w:val="0"/>
      <w:marTop w:val="0"/>
      <w:marBottom w:val="0"/>
      <w:divBdr>
        <w:top w:val="none" w:sz="0" w:space="0" w:color="auto"/>
        <w:left w:val="none" w:sz="0" w:space="0" w:color="auto"/>
        <w:bottom w:val="none" w:sz="0" w:space="0" w:color="auto"/>
        <w:right w:val="none" w:sz="0" w:space="0" w:color="auto"/>
      </w:divBdr>
    </w:div>
    <w:div w:id="504905757">
      <w:bodyDiv w:val="1"/>
      <w:marLeft w:val="0"/>
      <w:marRight w:val="0"/>
      <w:marTop w:val="0"/>
      <w:marBottom w:val="0"/>
      <w:divBdr>
        <w:top w:val="none" w:sz="0" w:space="0" w:color="auto"/>
        <w:left w:val="none" w:sz="0" w:space="0" w:color="auto"/>
        <w:bottom w:val="none" w:sz="0" w:space="0" w:color="auto"/>
        <w:right w:val="none" w:sz="0" w:space="0" w:color="auto"/>
      </w:divBdr>
      <w:divsChild>
        <w:div w:id="16742302">
          <w:marLeft w:val="0"/>
          <w:marRight w:val="0"/>
          <w:marTop w:val="0"/>
          <w:marBottom w:val="0"/>
          <w:divBdr>
            <w:top w:val="none" w:sz="0" w:space="0" w:color="auto"/>
            <w:left w:val="none" w:sz="0" w:space="0" w:color="auto"/>
            <w:bottom w:val="none" w:sz="0" w:space="0" w:color="auto"/>
            <w:right w:val="none" w:sz="0" w:space="0" w:color="auto"/>
          </w:divBdr>
        </w:div>
      </w:divsChild>
    </w:div>
    <w:div w:id="569115433">
      <w:bodyDiv w:val="1"/>
      <w:marLeft w:val="0"/>
      <w:marRight w:val="0"/>
      <w:marTop w:val="0"/>
      <w:marBottom w:val="0"/>
      <w:divBdr>
        <w:top w:val="none" w:sz="0" w:space="0" w:color="auto"/>
        <w:left w:val="none" w:sz="0" w:space="0" w:color="auto"/>
        <w:bottom w:val="none" w:sz="0" w:space="0" w:color="auto"/>
        <w:right w:val="none" w:sz="0" w:space="0" w:color="auto"/>
      </w:divBdr>
    </w:div>
    <w:div w:id="572395273">
      <w:bodyDiv w:val="1"/>
      <w:marLeft w:val="0"/>
      <w:marRight w:val="0"/>
      <w:marTop w:val="0"/>
      <w:marBottom w:val="0"/>
      <w:divBdr>
        <w:top w:val="none" w:sz="0" w:space="0" w:color="auto"/>
        <w:left w:val="none" w:sz="0" w:space="0" w:color="auto"/>
        <w:bottom w:val="none" w:sz="0" w:space="0" w:color="auto"/>
        <w:right w:val="none" w:sz="0" w:space="0" w:color="auto"/>
      </w:divBdr>
    </w:div>
    <w:div w:id="575284007">
      <w:bodyDiv w:val="1"/>
      <w:marLeft w:val="0"/>
      <w:marRight w:val="0"/>
      <w:marTop w:val="0"/>
      <w:marBottom w:val="0"/>
      <w:divBdr>
        <w:top w:val="none" w:sz="0" w:space="0" w:color="auto"/>
        <w:left w:val="none" w:sz="0" w:space="0" w:color="auto"/>
        <w:bottom w:val="none" w:sz="0" w:space="0" w:color="auto"/>
        <w:right w:val="none" w:sz="0" w:space="0" w:color="auto"/>
      </w:divBdr>
    </w:div>
    <w:div w:id="629747503">
      <w:bodyDiv w:val="1"/>
      <w:marLeft w:val="0"/>
      <w:marRight w:val="0"/>
      <w:marTop w:val="0"/>
      <w:marBottom w:val="0"/>
      <w:divBdr>
        <w:top w:val="none" w:sz="0" w:space="0" w:color="auto"/>
        <w:left w:val="none" w:sz="0" w:space="0" w:color="auto"/>
        <w:bottom w:val="none" w:sz="0" w:space="0" w:color="auto"/>
        <w:right w:val="none" w:sz="0" w:space="0" w:color="auto"/>
      </w:divBdr>
    </w:div>
    <w:div w:id="635837526">
      <w:bodyDiv w:val="1"/>
      <w:marLeft w:val="0"/>
      <w:marRight w:val="0"/>
      <w:marTop w:val="0"/>
      <w:marBottom w:val="0"/>
      <w:divBdr>
        <w:top w:val="none" w:sz="0" w:space="0" w:color="auto"/>
        <w:left w:val="none" w:sz="0" w:space="0" w:color="auto"/>
        <w:bottom w:val="none" w:sz="0" w:space="0" w:color="auto"/>
        <w:right w:val="none" w:sz="0" w:space="0" w:color="auto"/>
      </w:divBdr>
    </w:div>
    <w:div w:id="663775390">
      <w:bodyDiv w:val="1"/>
      <w:marLeft w:val="0"/>
      <w:marRight w:val="0"/>
      <w:marTop w:val="0"/>
      <w:marBottom w:val="0"/>
      <w:divBdr>
        <w:top w:val="none" w:sz="0" w:space="0" w:color="auto"/>
        <w:left w:val="none" w:sz="0" w:space="0" w:color="auto"/>
        <w:bottom w:val="none" w:sz="0" w:space="0" w:color="auto"/>
        <w:right w:val="none" w:sz="0" w:space="0" w:color="auto"/>
      </w:divBdr>
    </w:div>
    <w:div w:id="723024752">
      <w:bodyDiv w:val="1"/>
      <w:marLeft w:val="0"/>
      <w:marRight w:val="0"/>
      <w:marTop w:val="0"/>
      <w:marBottom w:val="0"/>
      <w:divBdr>
        <w:top w:val="none" w:sz="0" w:space="0" w:color="auto"/>
        <w:left w:val="none" w:sz="0" w:space="0" w:color="auto"/>
        <w:bottom w:val="none" w:sz="0" w:space="0" w:color="auto"/>
        <w:right w:val="none" w:sz="0" w:space="0" w:color="auto"/>
      </w:divBdr>
    </w:div>
    <w:div w:id="724181833">
      <w:bodyDiv w:val="1"/>
      <w:marLeft w:val="0"/>
      <w:marRight w:val="0"/>
      <w:marTop w:val="0"/>
      <w:marBottom w:val="0"/>
      <w:divBdr>
        <w:top w:val="none" w:sz="0" w:space="0" w:color="auto"/>
        <w:left w:val="none" w:sz="0" w:space="0" w:color="auto"/>
        <w:bottom w:val="none" w:sz="0" w:space="0" w:color="auto"/>
        <w:right w:val="none" w:sz="0" w:space="0" w:color="auto"/>
      </w:divBdr>
    </w:div>
    <w:div w:id="735586114">
      <w:bodyDiv w:val="1"/>
      <w:marLeft w:val="0"/>
      <w:marRight w:val="0"/>
      <w:marTop w:val="0"/>
      <w:marBottom w:val="0"/>
      <w:divBdr>
        <w:top w:val="none" w:sz="0" w:space="0" w:color="auto"/>
        <w:left w:val="none" w:sz="0" w:space="0" w:color="auto"/>
        <w:bottom w:val="none" w:sz="0" w:space="0" w:color="auto"/>
        <w:right w:val="none" w:sz="0" w:space="0" w:color="auto"/>
      </w:divBdr>
    </w:div>
    <w:div w:id="774863269">
      <w:bodyDiv w:val="1"/>
      <w:marLeft w:val="0"/>
      <w:marRight w:val="0"/>
      <w:marTop w:val="0"/>
      <w:marBottom w:val="0"/>
      <w:divBdr>
        <w:top w:val="none" w:sz="0" w:space="0" w:color="auto"/>
        <w:left w:val="none" w:sz="0" w:space="0" w:color="auto"/>
        <w:bottom w:val="none" w:sz="0" w:space="0" w:color="auto"/>
        <w:right w:val="none" w:sz="0" w:space="0" w:color="auto"/>
      </w:divBdr>
      <w:divsChild>
        <w:div w:id="1565405876">
          <w:marLeft w:val="0"/>
          <w:marRight w:val="0"/>
          <w:marTop w:val="0"/>
          <w:marBottom w:val="0"/>
          <w:divBdr>
            <w:top w:val="none" w:sz="0" w:space="0" w:color="auto"/>
            <w:left w:val="none" w:sz="0" w:space="0" w:color="auto"/>
            <w:bottom w:val="none" w:sz="0" w:space="0" w:color="auto"/>
            <w:right w:val="none" w:sz="0" w:space="0" w:color="auto"/>
          </w:divBdr>
          <w:divsChild>
            <w:div w:id="147864916">
              <w:marLeft w:val="0"/>
              <w:marRight w:val="0"/>
              <w:marTop w:val="0"/>
              <w:marBottom w:val="0"/>
              <w:divBdr>
                <w:top w:val="none" w:sz="0" w:space="0" w:color="auto"/>
                <w:left w:val="none" w:sz="0" w:space="0" w:color="auto"/>
                <w:bottom w:val="none" w:sz="0" w:space="0" w:color="auto"/>
                <w:right w:val="none" w:sz="0" w:space="0" w:color="auto"/>
              </w:divBdr>
              <w:divsChild>
                <w:div w:id="2112118347">
                  <w:marLeft w:val="0"/>
                  <w:marRight w:val="0"/>
                  <w:marTop w:val="0"/>
                  <w:marBottom w:val="0"/>
                  <w:divBdr>
                    <w:top w:val="none" w:sz="0" w:space="0" w:color="auto"/>
                    <w:left w:val="none" w:sz="0" w:space="0" w:color="auto"/>
                    <w:bottom w:val="none" w:sz="0" w:space="0" w:color="auto"/>
                    <w:right w:val="none" w:sz="0" w:space="0" w:color="auto"/>
                  </w:divBdr>
                  <w:divsChild>
                    <w:div w:id="278880660">
                      <w:marLeft w:val="0"/>
                      <w:marRight w:val="0"/>
                      <w:marTop w:val="0"/>
                      <w:marBottom w:val="0"/>
                      <w:divBdr>
                        <w:top w:val="none" w:sz="0" w:space="0" w:color="auto"/>
                        <w:left w:val="none" w:sz="0" w:space="0" w:color="auto"/>
                        <w:bottom w:val="none" w:sz="0" w:space="0" w:color="auto"/>
                        <w:right w:val="none" w:sz="0" w:space="0" w:color="auto"/>
                      </w:divBdr>
                      <w:divsChild>
                        <w:div w:id="1840726605">
                          <w:marLeft w:val="0"/>
                          <w:marRight w:val="0"/>
                          <w:marTop w:val="0"/>
                          <w:marBottom w:val="0"/>
                          <w:divBdr>
                            <w:top w:val="none" w:sz="0" w:space="0" w:color="auto"/>
                            <w:left w:val="none" w:sz="0" w:space="0" w:color="auto"/>
                            <w:bottom w:val="none" w:sz="0" w:space="0" w:color="auto"/>
                            <w:right w:val="none" w:sz="0" w:space="0" w:color="auto"/>
                          </w:divBdr>
                          <w:divsChild>
                            <w:div w:id="183786845">
                              <w:marLeft w:val="0"/>
                              <w:marRight w:val="0"/>
                              <w:marTop w:val="0"/>
                              <w:marBottom w:val="0"/>
                              <w:divBdr>
                                <w:top w:val="none" w:sz="0" w:space="0" w:color="auto"/>
                                <w:left w:val="none" w:sz="0" w:space="0" w:color="auto"/>
                                <w:bottom w:val="none" w:sz="0" w:space="0" w:color="auto"/>
                                <w:right w:val="none" w:sz="0" w:space="0" w:color="auto"/>
                              </w:divBdr>
                              <w:divsChild>
                                <w:div w:id="2073037638">
                                  <w:marLeft w:val="0"/>
                                  <w:marRight w:val="0"/>
                                  <w:marTop w:val="0"/>
                                  <w:marBottom w:val="0"/>
                                  <w:divBdr>
                                    <w:top w:val="none" w:sz="0" w:space="0" w:color="auto"/>
                                    <w:left w:val="none" w:sz="0" w:space="0" w:color="auto"/>
                                    <w:bottom w:val="none" w:sz="0" w:space="0" w:color="auto"/>
                                    <w:right w:val="none" w:sz="0" w:space="0" w:color="auto"/>
                                  </w:divBdr>
                                  <w:divsChild>
                                    <w:div w:id="1740442594">
                                      <w:marLeft w:val="0"/>
                                      <w:marRight w:val="0"/>
                                      <w:marTop w:val="0"/>
                                      <w:marBottom w:val="0"/>
                                      <w:divBdr>
                                        <w:top w:val="none" w:sz="0" w:space="0" w:color="auto"/>
                                        <w:left w:val="none" w:sz="0" w:space="0" w:color="auto"/>
                                        <w:bottom w:val="none" w:sz="0" w:space="0" w:color="auto"/>
                                        <w:right w:val="none" w:sz="0" w:space="0" w:color="auto"/>
                                      </w:divBdr>
                                      <w:divsChild>
                                        <w:div w:id="8697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545662">
      <w:bodyDiv w:val="1"/>
      <w:marLeft w:val="0"/>
      <w:marRight w:val="0"/>
      <w:marTop w:val="0"/>
      <w:marBottom w:val="0"/>
      <w:divBdr>
        <w:top w:val="none" w:sz="0" w:space="0" w:color="auto"/>
        <w:left w:val="none" w:sz="0" w:space="0" w:color="auto"/>
        <w:bottom w:val="none" w:sz="0" w:space="0" w:color="auto"/>
        <w:right w:val="none" w:sz="0" w:space="0" w:color="auto"/>
      </w:divBdr>
      <w:divsChild>
        <w:div w:id="840631711">
          <w:marLeft w:val="0"/>
          <w:marRight w:val="0"/>
          <w:marTop w:val="0"/>
          <w:marBottom w:val="0"/>
          <w:divBdr>
            <w:top w:val="none" w:sz="0" w:space="0" w:color="auto"/>
            <w:left w:val="none" w:sz="0" w:space="0" w:color="auto"/>
            <w:bottom w:val="none" w:sz="0" w:space="0" w:color="auto"/>
            <w:right w:val="none" w:sz="0" w:space="0" w:color="auto"/>
          </w:divBdr>
          <w:divsChild>
            <w:div w:id="445347843">
              <w:marLeft w:val="0"/>
              <w:marRight w:val="0"/>
              <w:marTop w:val="0"/>
              <w:marBottom w:val="0"/>
              <w:divBdr>
                <w:top w:val="none" w:sz="0" w:space="0" w:color="auto"/>
                <w:left w:val="none" w:sz="0" w:space="0" w:color="auto"/>
                <w:bottom w:val="none" w:sz="0" w:space="0" w:color="auto"/>
                <w:right w:val="none" w:sz="0" w:space="0" w:color="auto"/>
              </w:divBdr>
              <w:divsChild>
                <w:div w:id="19072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5550">
      <w:bodyDiv w:val="1"/>
      <w:marLeft w:val="0"/>
      <w:marRight w:val="0"/>
      <w:marTop w:val="0"/>
      <w:marBottom w:val="0"/>
      <w:divBdr>
        <w:top w:val="none" w:sz="0" w:space="0" w:color="auto"/>
        <w:left w:val="none" w:sz="0" w:space="0" w:color="auto"/>
        <w:bottom w:val="none" w:sz="0" w:space="0" w:color="auto"/>
        <w:right w:val="none" w:sz="0" w:space="0" w:color="auto"/>
      </w:divBdr>
    </w:div>
    <w:div w:id="926764221">
      <w:bodyDiv w:val="1"/>
      <w:marLeft w:val="0"/>
      <w:marRight w:val="0"/>
      <w:marTop w:val="0"/>
      <w:marBottom w:val="0"/>
      <w:divBdr>
        <w:top w:val="none" w:sz="0" w:space="0" w:color="auto"/>
        <w:left w:val="none" w:sz="0" w:space="0" w:color="auto"/>
        <w:bottom w:val="none" w:sz="0" w:space="0" w:color="auto"/>
        <w:right w:val="none" w:sz="0" w:space="0" w:color="auto"/>
      </w:divBdr>
    </w:div>
    <w:div w:id="927229865">
      <w:bodyDiv w:val="1"/>
      <w:marLeft w:val="0"/>
      <w:marRight w:val="0"/>
      <w:marTop w:val="0"/>
      <w:marBottom w:val="0"/>
      <w:divBdr>
        <w:top w:val="none" w:sz="0" w:space="0" w:color="auto"/>
        <w:left w:val="none" w:sz="0" w:space="0" w:color="auto"/>
        <w:bottom w:val="none" w:sz="0" w:space="0" w:color="auto"/>
        <w:right w:val="none" w:sz="0" w:space="0" w:color="auto"/>
      </w:divBdr>
      <w:divsChild>
        <w:div w:id="464277197">
          <w:marLeft w:val="0"/>
          <w:marRight w:val="0"/>
          <w:marTop w:val="100"/>
          <w:marBottom w:val="100"/>
          <w:divBdr>
            <w:top w:val="none" w:sz="0" w:space="0" w:color="auto"/>
            <w:left w:val="none" w:sz="0" w:space="0" w:color="auto"/>
            <w:bottom w:val="none" w:sz="0" w:space="0" w:color="auto"/>
            <w:right w:val="none" w:sz="0" w:space="0" w:color="auto"/>
          </w:divBdr>
          <w:divsChild>
            <w:div w:id="1106390083">
              <w:marLeft w:val="0"/>
              <w:marRight w:val="0"/>
              <w:marTop w:val="0"/>
              <w:marBottom w:val="0"/>
              <w:divBdr>
                <w:top w:val="none" w:sz="0" w:space="0" w:color="auto"/>
                <w:left w:val="none" w:sz="0" w:space="0" w:color="auto"/>
                <w:bottom w:val="none" w:sz="0" w:space="0" w:color="auto"/>
                <w:right w:val="none" w:sz="0" w:space="0" w:color="auto"/>
              </w:divBdr>
              <w:divsChild>
                <w:div w:id="1847675327">
                  <w:marLeft w:val="0"/>
                  <w:marRight w:val="0"/>
                  <w:marTop w:val="0"/>
                  <w:marBottom w:val="0"/>
                  <w:divBdr>
                    <w:top w:val="none" w:sz="0" w:space="0" w:color="auto"/>
                    <w:left w:val="none" w:sz="0" w:space="0" w:color="auto"/>
                    <w:bottom w:val="none" w:sz="0" w:space="0" w:color="auto"/>
                    <w:right w:val="none" w:sz="0" w:space="0" w:color="auto"/>
                  </w:divBdr>
                  <w:divsChild>
                    <w:div w:id="568225385">
                      <w:marLeft w:val="0"/>
                      <w:marRight w:val="0"/>
                      <w:marTop w:val="0"/>
                      <w:marBottom w:val="0"/>
                      <w:divBdr>
                        <w:top w:val="none" w:sz="0" w:space="0" w:color="auto"/>
                        <w:left w:val="none" w:sz="0" w:space="0" w:color="auto"/>
                        <w:bottom w:val="none" w:sz="0" w:space="0" w:color="auto"/>
                        <w:right w:val="none" w:sz="0" w:space="0" w:color="auto"/>
                      </w:divBdr>
                      <w:divsChild>
                        <w:div w:id="2043435515">
                          <w:marLeft w:val="0"/>
                          <w:marRight w:val="0"/>
                          <w:marTop w:val="0"/>
                          <w:marBottom w:val="0"/>
                          <w:divBdr>
                            <w:top w:val="none" w:sz="0" w:space="0" w:color="auto"/>
                            <w:left w:val="none" w:sz="0" w:space="0" w:color="auto"/>
                            <w:bottom w:val="none" w:sz="0" w:space="0" w:color="auto"/>
                            <w:right w:val="none" w:sz="0" w:space="0" w:color="auto"/>
                          </w:divBdr>
                          <w:divsChild>
                            <w:div w:id="14300806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92034">
      <w:bodyDiv w:val="1"/>
      <w:marLeft w:val="0"/>
      <w:marRight w:val="0"/>
      <w:marTop w:val="0"/>
      <w:marBottom w:val="0"/>
      <w:divBdr>
        <w:top w:val="none" w:sz="0" w:space="0" w:color="auto"/>
        <w:left w:val="none" w:sz="0" w:space="0" w:color="auto"/>
        <w:bottom w:val="none" w:sz="0" w:space="0" w:color="auto"/>
        <w:right w:val="none" w:sz="0" w:space="0" w:color="auto"/>
      </w:divBdr>
      <w:divsChild>
        <w:div w:id="252707934">
          <w:marLeft w:val="0"/>
          <w:marRight w:val="0"/>
          <w:marTop w:val="0"/>
          <w:marBottom w:val="0"/>
          <w:divBdr>
            <w:top w:val="none" w:sz="0" w:space="0" w:color="auto"/>
            <w:left w:val="none" w:sz="0" w:space="0" w:color="auto"/>
            <w:bottom w:val="none" w:sz="0" w:space="0" w:color="auto"/>
            <w:right w:val="none" w:sz="0" w:space="0" w:color="auto"/>
          </w:divBdr>
        </w:div>
        <w:div w:id="627860099">
          <w:marLeft w:val="0"/>
          <w:marRight w:val="0"/>
          <w:marTop w:val="0"/>
          <w:marBottom w:val="0"/>
          <w:divBdr>
            <w:top w:val="none" w:sz="0" w:space="0" w:color="auto"/>
            <w:left w:val="none" w:sz="0" w:space="0" w:color="auto"/>
            <w:bottom w:val="none" w:sz="0" w:space="0" w:color="auto"/>
            <w:right w:val="none" w:sz="0" w:space="0" w:color="auto"/>
          </w:divBdr>
        </w:div>
        <w:div w:id="1351446631">
          <w:marLeft w:val="0"/>
          <w:marRight w:val="0"/>
          <w:marTop w:val="0"/>
          <w:marBottom w:val="0"/>
          <w:divBdr>
            <w:top w:val="none" w:sz="0" w:space="0" w:color="auto"/>
            <w:left w:val="none" w:sz="0" w:space="0" w:color="auto"/>
            <w:bottom w:val="none" w:sz="0" w:space="0" w:color="auto"/>
            <w:right w:val="none" w:sz="0" w:space="0" w:color="auto"/>
          </w:divBdr>
        </w:div>
      </w:divsChild>
    </w:div>
    <w:div w:id="969239148">
      <w:bodyDiv w:val="1"/>
      <w:marLeft w:val="0"/>
      <w:marRight w:val="0"/>
      <w:marTop w:val="0"/>
      <w:marBottom w:val="0"/>
      <w:divBdr>
        <w:top w:val="none" w:sz="0" w:space="0" w:color="auto"/>
        <w:left w:val="none" w:sz="0" w:space="0" w:color="auto"/>
        <w:bottom w:val="none" w:sz="0" w:space="0" w:color="auto"/>
        <w:right w:val="none" w:sz="0" w:space="0" w:color="auto"/>
      </w:divBdr>
    </w:div>
    <w:div w:id="1004433173">
      <w:bodyDiv w:val="1"/>
      <w:marLeft w:val="0"/>
      <w:marRight w:val="0"/>
      <w:marTop w:val="0"/>
      <w:marBottom w:val="0"/>
      <w:divBdr>
        <w:top w:val="none" w:sz="0" w:space="0" w:color="auto"/>
        <w:left w:val="none" w:sz="0" w:space="0" w:color="auto"/>
        <w:bottom w:val="none" w:sz="0" w:space="0" w:color="auto"/>
        <w:right w:val="none" w:sz="0" w:space="0" w:color="auto"/>
      </w:divBdr>
    </w:div>
    <w:div w:id="1011570845">
      <w:bodyDiv w:val="1"/>
      <w:marLeft w:val="0"/>
      <w:marRight w:val="0"/>
      <w:marTop w:val="0"/>
      <w:marBottom w:val="0"/>
      <w:divBdr>
        <w:top w:val="none" w:sz="0" w:space="0" w:color="auto"/>
        <w:left w:val="none" w:sz="0" w:space="0" w:color="auto"/>
        <w:bottom w:val="none" w:sz="0" w:space="0" w:color="auto"/>
        <w:right w:val="none" w:sz="0" w:space="0" w:color="auto"/>
      </w:divBdr>
    </w:div>
    <w:div w:id="1057897610">
      <w:bodyDiv w:val="1"/>
      <w:marLeft w:val="0"/>
      <w:marRight w:val="0"/>
      <w:marTop w:val="0"/>
      <w:marBottom w:val="0"/>
      <w:divBdr>
        <w:top w:val="none" w:sz="0" w:space="0" w:color="auto"/>
        <w:left w:val="none" w:sz="0" w:space="0" w:color="auto"/>
        <w:bottom w:val="none" w:sz="0" w:space="0" w:color="auto"/>
        <w:right w:val="none" w:sz="0" w:space="0" w:color="auto"/>
      </w:divBdr>
    </w:div>
    <w:div w:id="1082414594">
      <w:bodyDiv w:val="1"/>
      <w:marLeft w:val="0"/>
      <w:marRight w:val="0"/>
      <w:marTop w:val="0"/>
      <w:marBottom w:val="0"/>
      <w:divBdr>
        <w:top w:val="none" w:sz="0" w:space="0" w:color="auto"/>
        <w:left w:val="none" w:sz="0" w:space="0" w:color="auto"/>
        <w:bottom w:val="none" w:sz="0" w:space="0" w:color="auto"/>
        <w:right w:val="none" w:sz="0" w:space="0" w:color="auto"/>
      </w:divBdr>
    </w:div>
    <w:div w:id="1093238748">
      <w:bodyDiv w:val="1"/>
      <w:marLeft w:val="0"/>
      <w:marRight w:val="0"/>
      <w:marTop w:val="0"/>
      <w:marBottom w:val="0"/>
      <w:divBdr>
        <w:top w:val="none" w:sz="0" w:space="0" w:color="auto"/>
        <w:left w:val="none" w:sz="0" w:space="0" w:color="auto"/>
        <w:bottom w:val="none" w:sz="0" w:space="0" w:color="auto"/>
        <w:right w:val="none" w:sz="0" w:space="0" w:color="auto"/>
      </w:divBdr>
    </w:div>
    <w:div w:id="1107701976">
      <w:bodyDiv w:val="1"/>
      <w:marLeft w:val="0"/>
      <w:marRight w:val="0"/>
      <w:marTop w:val="0"/>
      <w:marBottom w:val="0"/>
      <w:divBdr>
        <w:top w:val="none" w:sz="0" w:space="0" w:color="auto"/>
        <w:left w:val="none" w:sz="0" w:space="0" w:color="auto"/>
        <w:bottom w:val="none" w:sz="0" w:space="0" w:color="auto"/>
        <w:right w:val="none" w:sz="0" w:space="0" w:color="auto"/>
      </w:divBdr>
    </w:div>
    <w:div w:id="1115058379">
      <w:bodyDiv w:val="1"/>
      <w:marLeft w:val="0"/>
      <w:marRight w:val="0"/>
      <w:marTop w:val="0"/>
      <w:marBottom w:val="0"/>
      <w:divBdr>
        <w:top w:val="none" w:sz="0" w:space="0" w:color="auto"/>
        <w:left w:val="none" w:sz="0" w:space="0" w:color="auto"/>
        <w:bottom w:val="none" w:sz="0" w:space="0" w:color="auto"/>
        <w:right w:val="none" w:sz="0" w:space="0" w:color="auto"/>
      </w:divBdr>
    </w:div>
    <w:div w:id="1147673188">
      <w:bodyDiv w:val="1"/>
      <w:marLeft w:val="0"/>
      <w:marRight w:val="0"/>
      <w:marTop w:val="150"/>
      <w:marBottom w:val="150"/>
      <w:divBdr>
        <w:top w:val="none" w:sz="0" w:space="0" w:color="auto"/>
        <w:left w:val="none" w:sz="0" w:space="0" w:color="auto"/>
        <w:bottom w:val="none" w:sz="0" w:space="0" w:color="auto"/>
        <w:right w:val="none" w:sz="0" w:space="0" w:color="auto"/>
      </w:divBdr>
      <w:divsChild>
        <w:div w:id="2040816245">
          <w:marLeft w:val="0"/>
          <w:marRight w:val="0"/>
          <w:marTop w:val="0"/>
          <w:marBottom w:val="0"/>
          <w:divBdr>
            <w:top w:val="none" w:sz="0" w:space="0" w:color="auto"/>
            <w:left w:val="none" w:sz="0" w:space="0" w:color="auto"/>
            <w:bottom w:val="none" w:sz="0" w:space="0" w:color="auto"/>
            <w:right w:val="none" w:sz="0" w:space="0" w:color="auto"/>
          </w:divBdr>
          <w:divsChild>
            <w:div w:id="1312490372">
              <w:marLeft w:val="150"/>
              <w:marRight w:val="150"/>
              <w:marTop w:val="0"/>
              <w:marBottom w:val="0"/>
              <w:divBdr>
                <w:top w:val="none" w:sz="0" w:space="0" w:color="auto"/>
                <w:left w:val="none" w:sz="0" w:space="0" w:color="auto"/>
                <w:bottom w:val="none" w:sz="0" w:space="0" w:color="auto"/>
                <w:right w:val="none" w:sz="0" w:space="0" w:color="auto"/>
              </w:divBdr>
              <w:divsChild>
                <w:div w:id="1734155842">
                  <w:marLeft w:val="0"/>
                  <w:marRight w:val="0"/>
                  <w:marTop w:val="0"/>
                  <w:marBottom w:val="0"/>
                  <w:divBdr>
                    <w:top w:val="none" w:sz="0" w:space="0" w:color="auto"/>
                    <w:left w:val="none" w:sz="0" w:space="0" w:color="auto"/>
                    <w:bottom w:val="none" w:sz="0" w:space="0" w:color="auto"/>
                    <w:right w:val="none" w:sz="0" w:space="0" w:color="auto"/>
                  </w:divBdr>
                  <w:divsChild>
                    <w:div w:id="1851486662">
                      <w:marLeft w:val="0"/>
                      <w:marRight w:val="0"/>
                      <w:marTop w:val="0"/>
                      <w:marBottom w:val="225"/>
                      <w:divBdr>
                        <w:top w:val="none" w:sz="0" w:space="0" w:color="auto"/>
                        <w:left w:val="none" w:sz="0" w:space="0" w:color="auto"/>
                        <w:bottom w:val="single" w:sz="12" w:space="11" w:color="87C094"/>
                        <w:right w:val="none" w:sz="0" w:space="0" w:color="auto"/>
                      </w:divBdr>
                    </w:div>
                  </w:divsChild>
                </w:div>
              </w:divsChild>
            </w:div>
          </w:divsChild>
        </w:div>
      </w:divsChild>
    </w:div>
    <w:div w:id="1150706918">
      <w:bodyDiv w:val="1"/>
      <w:marLeft w:val="0"/>
      <w:marRight w:val="0"/>
      <w:marTop w:val="0"/>
      <w:marBottom w:val="0"/>
      <w:divBdr>
        <w:top w:val="none" w:sz="0" w:space="0" w:color="auto"/>
        <w:left w:val="none" w:sz="0" w:space="0" w:color="auto"/>
        <w:bottom w:val="none" w:sz="0" w:space="0" w:color="auto"/>
        <w:right w:val="none" w:sz="0" w:space="0" w:color="auto"/>
      </w:divBdr>
    </w:div>
    <w:div w:id="1204899238">
      <w:bodyDiv w:val="1"/>
      <w:marLeft w:val="0"/>
      <w:marRight w:val="0"/>
      <w:marTop w:val="0"/>
      <w:marBottom w:val="0"/>
      <w:divBdr>
        <w:top w:val="none" w:sz="0" w:space="0" w:color="auto"/>
        <w:left w:val="none" w:sz="0" w:space="0" w:color="auto"/>
        <w:bottom w:val="none" w:sz="0" w:space="0" w:color="auto"/>
        <w:right w:val="none" w:sz="0" w:space="0" w:color="auto"/>
      </w:divBdr>
    </w:div>
    <w:div w:id="1205799805">
      <w:bodyDiv w:val="1"/>
      <w:marLeft w:val="0"/>
      <w:marRight w:val="0"/>
      <w:marTop w:val="0"/>
      <w:marBottom w:val="0"/>
      <w:divBdr>
        <w:top w:val="none" w:sz="0" w:space="0" w:color="auto"/>
        <w:left w:val="none" w:sz="0" w:space="0" w:color="auto"/>
        <w:bottom w:val="none" w:sz="0" w:space="0" w:color="auto"/>
        <w:right w:val="none" w:sz="0" w:space="0" w:color="auto"/>
      </w:divBdr>
    </w:div>
    <w:div w:id="1220166886">
      <w:bodyDiv w:val="1"/>
      <w:marLeft w:val="0"/>
      <w:marRight w:val="0"/>
      <w:marTop w:val="0"/>
      <w:marBottom w:val="0"/>
      <w:divBdr>
        <w:top w:val="none" w:sz="0" w:space="0" w:color="auto"/>
        <w:left w:val="none" w:sz="0" w:space="0" w:color="auto"/>
        <w:bottom w:val="none" w:sz="0" w:space="0" w:color="auto"/>
        <w:right w:val="none" w:sz="0" w:space="0" w:color="auto"/>
      </w:divBdr>
      <w:divsChild>
        <w:div w:id="2145076821">
          <w:marLeft w:val="0"/>
          <w:marRight w:val="0"/>
          <w:marTop w:val="0"/>
          <w:marBottom w:val="0"/>
          <w:divBdr>
            <w:top w:val="none" w:sz="0" w:space="0" w:color="auto"/>
            <w:left w:val="none" w:sz="0" w:space="0" w:color="auto"/>
            <w:bottom w:val="none" w:sz="0" w:space="0" w:color="auto"/>
            <w:right w:val="none" w:sz="0" w:space="0" w:color="auto"/>
          </w:divBdr>
        </w:div>
      </w:divsChild>
    </w:div>
    <w:div w:id="1228026962">
      <w:bodyDiv w:val="1"/>
      <w:marLeft w:val="0"/>
      <w:marRight w:val="0"/>
      <w:marTop w:val="0"/>
      <w:marBottom w:val="0"/>
      <w:divBdr>
        <w:top w:val="none" w:sz="0" w:space="0" w:color="auto"/>
        <w:left w:val="none" w:sz="0" w:space="0" w:color="auto"/>
        <w:bottom w:val="none" w:sz="0" w:space="0" w:color="auto"/>
        <w:right w:val="none" w:sz="0" w:space="0" w:color="auto"/>
      </w:divBdr>
    </w:div>
    <w:div w:id="1265846568">
      <w:bodyDiv w:val="1"/>
      <w:marLeft w:val="0"/>
      <w:marRight w:val="0"/>
      <w:marTop w:val="0"/>
      <w:marBottom w:val="0"/>
      <w:divBdr>
        <w:top w:val="none" w:sz="0" w:space="0" w:color="auto"/>
        <w:left w:val="none" w:sz="0" w:space="0" w:color="auto"/>
        <w:bottom w:val="none" w:sz="0" w:space="0" w:color="auto"/>
        <w:right w:val="none" w:sz="0" w:space="0" w:color="auto"/>
      </w:divBdr>
    </w:div>
    <w:div w:id="1290666592">
      <w:bodyDiv w:val="1"/>
      <w:marLeft w:val="0"/>
      <w:marRight w:val="0"/>
      <w:marTop w:val="0"/>
      <w:marBottom w:val="0"/>
      <w:divBdr>
        <w:top w:val="none" w:sz="0" w:space="0" w:color="auto"/>
        <w:left w:val="none" w:sz="0" w:space="0" w:color="auto"/>
        <w:bottom w:val="none" w:sz="0" w:space="0" w:color="auto"/>
        <w:right w:val="none" w:sz="0" w:space="0" w:color="auto"/>
      </w:divBdr>
    </w:div>
    <w:div w:id="1330522326">
      <w:bodyDiv w:val="1"/>
      <w:marLeft w:val="0"/>
      <w:marRight w:val="0"/>
      <w:marTop w:val="0"/>
      <w:marBottom w:val="0"/>
      <w:divBdr>
        <w:top w:val="none" w:sz="0" w:space="0" w:color="auto"/>
        <w:left w:val="none" w:sz="0" w:space="0" w:color="auto"/>
        <w:bottom w:val="none" w:sz="0" w:space="0" w:color="auto"/>
        <w:right w:val="none" w:sz="0" w:space="0" w:color="auto"/>
      </w:divBdr>
    </w:div>
    <w:div w:id="1336760021">
      <w:bodyDiv w:val="1"/>
      <w:marLeft w:val="0"/>
      <w:marRight w:val="0"/>
      <w:marTop w:val="0"/>
      <w:marBottom w:val="0"/>
      <w:divBdr>
        <w:top w:val="none" w:sz="0" w:space="0" w:color="auto"/>
        <w:left w:val="none" w:sz="0" w:space="0" w:color="auto"/>
        <w:bottom w:val="none" w:sz="0" w:space="0" w:color="auto"/>
        <w:right w:val="none" w:sz="0" w:space="0" w:color="auto"/>
      </w:divBdr>
    </w:div>
    <w:div w:id="1350643057">
      <w:bodyDiv w:val="1"/>
      <w:marLeft w:val="0"/>
      <w:marRight w:val="0"/>
      <w:marTop w:val="0"/>
      <w:marBottom w:val="0"/>
      <w:divBdr>
        <w:top w:val="none" w:sz="0" w:space="0" w:color="auto"/>
        <w:left w:val="none" w:sz="0" w:space="0" w:color="auto"/>
        <w:bottom w:val="none" w:sz="0" w:space="0" w:color="auto"/>
        <w:right w:val="none" w:sz="0" w:space="0" w:color="auto"/>
      </w:divBdr>
      <w:divsChild>
        <w:div w:id="1407217153">
          <w:marLeft w:val="0"/>
          <w:marRight w:val="0"/>
          <w:marTop w:val="0"/>
          <w:marBottom w:val="0"/>
          <w:divBdr>
            <w:top w:val="none" w:sz="0" w:space="0" w:color="auto"/>
            <w:left w:val="none" w:sz="0" w:space="0" w:color="auto"/>
            <w:bottom w:val="none" w:sz="0" w:space="0" w:color="auto"/>
            <w:right w:val="none" w:sz="0" w:space="0" w:color="auto"/>
          </w:divBdr>
          <w:divsChild>
            <w:div w:id="1843470110">
              <w:marLeft w:val="0"/>
              <w:marRight w:val="0"/>
              <w:marTop w:val="420"/>
              <w:marBottom w:val="300"/>
              <w:divBdr>
                <w:top w:val="none" w:sz="0" w:space="0" w:color="auto"/>
                <w:left w:val="none" w:sz="0" w:space="0" w:color="auto"/>
                <w:bottom w:val="none" w:sz="0" w:space="0" w:color="auto"/>
                <w:right w:val="none" w:sz="0" w:space="0" w:color="auto"/>
              </w:divBdr>
              <w:divsChild>
                <w:div w:id="1280723692">
                  <w:marLeft w:val="0"/>
                  <w:marRight w:val="150"/>
                  <w:marTop w:val="0"/>
                  <w:marBottom w:val="150"/>
                  <w:divBdr>
                    <w:top w:val="none" w:sz="0" w:space="0" w:color="auto"/>
                    <w:left w:val="none" w:sz="0" w:space="0" w:color="auto"/>
                    <w:bottom w:val="none" w:sz="0" w:space="0" w:color="auto"/>
                    <w:right w:val="none" w:sz="0" w:space="0" w:color="auto"/>
                  </w:divBdr>
                  <w:divsChild>
                    <w:div w:id="1681464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040182">
                          <w:marLeft w:val="0"/>
                          <w:marRight w:val="0"/>
                          <w:marTop w:val="0"/>
                          <w:marBottom w:val="0"/>
                          <w:divBdr>
                            <w:top w:val="none" w:sz="0" w:space="0" w:color="auto"/>
                            <w:left w:val="none" w:sz="0" w:space="0" w:color="auto"/>
                            <w:bottom w:val="none" w:sz="0" w:space="0" w:color="auto"/>
                            <w:right w:val="none" w:sz="0" w:space="0" w:color="auto"/>
                          </w:divBdr>
                          <w:divsChild>
                            <w:div w:id="17679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611055">
      <w:bodyDiv w:val="1"/>
      <w:marLeft w:val="0"/>
      <w:marRight w:val="0"/>
      <w:marTop w:val="0"/>
      <w:marBottom w:val="0"/>
      <w:divBdr>
        <w:top w:val="none" w:sz="0" w:space="0" w:color="auto"/>
        <w:left w:val="none" w:sz="0" w:space="0" w:color="auto"/>
        <w:bottom w:val="none" w:sz="0" w:space="0" w:color="auto"/>
        <w:right w:val="none" w:sz="0" w:space="0" w:color="auto"/>
      </w:divBdr>
    </w:div>
    <w:div w:id="1378553840">
      <w:bodyDiv w:val="1"/>
      <w:marLeft w:val="0"/>
      <w:marRight w:val="0"/>
      <w:marTop w:val="0"/>
      <w:marBottom w:val="0"/>
      <w:divBdr>
        <w:top w:val="none" w:sz="0" w:space="0" w:color="auto"/>
        <w:left w:val="none" w:sz="0" w:space="0" w:color="auto"/>
        <w:bottom w:val="none" w:sz="0" w:space="0" w:color="auto"/>
        <w:right w:val="none" w:sz="0" w:space="0" w:color="auto"/>
      </w:divBdr>
    </w:div>
    <w:div w:id="1404180924">
      <w:bodyDiv w:val="1"/>
      <w:marLeft w:val="0"/>
      <w:marRight w:val="0"/>
      <w:marTop w:val="0"/>
      <w:marBottom w:val="0"/>
      <w:divBdr>
        <w:top w:val="none" w:sz="0" w:space="0" w:color="auto"/>
        <w:left w:val="none" w:sz="0" w:space="0" w:color="auto"/>
        <w:bottom w:val="none" w:sz="0" w:space="0" w:color="auto"/>
        <w:right w:val="none" w:sz="0" w:space="0" w:color="auto"/>
      </w:divBdr>
      <w:divsChild>
        <w:div w:id="1511606419">
          <w:marLeft w:val="0"/>
          <w:marRight w:val="0"/>
          <w:marTop w:val="90"/>
          <w:marBottom w:val="0"/>
          <w:divBdr>
            <w:top w:val="none" w:sz="0" w:space="0" w:color="auto"/>
            <w:left w:val="none" w:sz="0" w:space="0" w:color="auto"/>
            <w:bottom w:val="none" w:sz="0" w:space="0" w:color="auto"/>
            <w:right w:val="none" w:sz="0" w:space="0" w:color="auto"/>
          </w:divBdr>
          <w:divsChild>
            <w:div w:id="1313757639">
              <w:marLeft w:val="3180"/>
              <w:marRight w:val="3075"/>
              <w:marTop w:val="0"/>
              <w:marBottom w:val="300"/>
              <w:divBdr>
                <w:top w:val="none" w:sz="0" w:space="0" w:color="auto"/>
                <w:left w:val="none" w:sz="0" w:space="0" w:color="auto"/>
                <w:bottom w:val="none" w:sz="0" w:space="0" w:color="auto"/>
                <w:right w:val="none" w:sz="0" w:space="0" w:color="auto"/>
              </w:divBdr>
              <w:divsChild>
                <w:div w:id="404646391">
                  <w:marLeft w:val="0"/>
                  <w:marRight w:val="0"/>
                  <w:marTop w:val="0"/>
                  <w:marBottom w:val="0"/>
                  <w:divBdr>
                    <w:top w:val="none" w:sz="0" w:space="0" w:color="auto"/>
                    <w:left w:val="none" w:sz="0" w:space="0" w:color="auto"/>
                    <w:bottom w:val="single" w:sz="6" w:space="0" w:color="D2D2D2"/>
                    <w:right w:val="single" w:sz="6" w:space="0" w:color="D2D2D2"/>
                  </w:divBdr>
                  <w:divsChild>
                    <w:div w:id="195319793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867350">
      <w:bodyDiv w:val="1"/>
      <w:marLeft w:val="0"/>
      <w:marRight w:val="0"/>
      <w:marTop w:val="0"/>
      <w:marBottom w:val="0"/>
      <w:divBdr>
        <w:top w:val="none" w:sz="0" w:space="0" w:color="auto"/>
        <w:left w:val="none" w:sz="0" w:space="0" w:color="auto"/>
        <w:bottom w:val="none" w:sz="0" w:space="0" w:color="auto"/>
        <w:right w:val="none" w:sz="0" w:space="0" w:color="auto"/>
      </w:divBdr>
    </w:div>
    <w:div w:id="1467120408">
      <w:bodyDiv w:val="1"/>
      <w:marLeft w:val="0"/>
      <w:marRight w:val="0"/>
      <w:marTop w:val="0"/>
      <w:marBottom w:val="0"/>
      <w:divBdr>
        <w:top w:val="none" w:sz="0" w:space="0" w:color="auto"/>
        <w:left w:val="none" w:sz="0" w:space="0" w:color="auto"/>
        <w:bottom w:val="none" w:sz="0" w:space="0" w:color="auto"/>
        <w:right w:val="none" w:sz="0" w:space="0" w:color="auto"/>
      </w:divBdr>
      <w:divsChild>
        <w:div w:id="1006708838">
          <w:marLeft w:val="0"/>
          <w:marRight w:val="0"/>
          <w:marTop w:val="0"/>
          <w:marBottom w:val="0"/>
          <w:divBdr>
            <w:top w:val="none" w:sz="0" w:space="0" w:color="auto"/>
            <w:left w:val="none" w:sz="0" w:space="0" w:color="auto"/>
            <w:bottom w:val="none" w:sz="0" w:space="0" w:color="auto"/>
            <w:right w:val="none" w:sz="0" w:space="0" w:color="auto"/>
          </w:divBdr>
          <w:divsChild>
            <w:div w:id="647055930">
              <w:marLeft w:val="0"/>
              <w:marRight w:val="0"/>
              <w:marTop w:val="0"/>
              <w:marBottom w:val="0"/>
              <w:divBdr>
                <w:top w:val="none" w:sz="0" w:space="0" w:color="auto"/>
                <w:left w:val="none" w:sz="0" w:space="0" w:color="auto"/>
                <w:bottom w:val="none" w:sz="0" w:space="0" w:color="auto"/>
                <w:right w:val="none" w:sz="0" w:space="0" w:color="auto"/>
              </w:divBdr>
              <w:divsChild>
                <w:div w:id="1518540949">
                  <w:marLeft w:val="0"/>
                  <w:marRight w:val="0"/>
                  <w:marTop w:val="0"/>
                  <w:marBottom w:val="0"/>
                  <w:divBdr>
                    <w:top w:val="none" w:sz="0" w:space="0" w:color="auto"/>
                    <w:left w:val="none" w:sz="0" w:space="0" w:color="auto"/>
                    <w:bottom w:val="none" w:sz="0" w:space="0" w:color="auto"/>
                    <w:right w:val="none" w:sz="0" w:space="0" w:color="auto"/>
                  </w:divBdr>
                  <w:divsChild>
                    <w:div w:id="1010177001">
                      <w:marLeft w:val="0"/>
                      <w:marRight w:val="0"/>
                      <w:marTop w:val="0"/>
                      <w:marBottom w:val="0"/>
                      <w:divBdr>
                        <w:top w:val="none" w:sz="0" w:space="0" w:color="auto"/>
                        <w:left w:val="none" w:sz="0" w:space="0" w:color="auto"/>
                        <w:bottom w:val="none" w:sz="0" w:space="0" w:color="auto"/>
                        <w:right w:val="none" w:sz="0" w:space="0" w:color="auto"/>
                      </w:divBdr>
                      <w:divsChild>
                        <w:div w:id="1945190092">
                          <w:marLeft w:val="0"/>
                          <w:marRight w:val="0"/>
                          <w:marTop w:val="0"/>
                          <w:marBottom w:val="0"/>
                          <w:divBdr>
                            <w:top w:val="none" w:sz="0" w:space="0" w:color="auto"/>
                            <w:left w:val="none" w:sz="0" w:space="0" w:color="auto"/>
                            <w:bottom w:val="none" w:sz="0" w:space="0" w:color="auto"/>
                            <w:right w:val="none" w:sz="0" w:space="0" w:color="auto"/>
                          </w:divBdr>
                          <w:divsChild>
                            <w:div w:id="1621955788">
                              <w:marLeft w:val="0"/>
                              <w:marRight w:val="0"/>
                              <w:marTop w:val="0"/>
                              <w:marBottom w:val="0"/>
                              <w:divBdr>
                                <w:top w:val="none" w:sz="0" w:space="0" w:color="auto"/>
                                <w:left w:val="none" w:sz="0" w:space="0" w:color="auto"/>
                                <w:bottom w:val="none" w:sz="0" w:space="0" w:color="auto"/>
                                <w:right w:val="none" w:sz="0" w:space="0" w:color="auto"/>
                              </w:divBdr>
                              <w:divsChild>
                                <w:div w:id="1591887826">
                                  <w:marLeft w:val="0"/>
                                  <w:marRight w:val="0"/>
                                  <w:marTop w:val="0"/>
                                  <w:marBottom w:val="0"/>
                                  <w:divBdr>
                                    <w:top w:val="none" w:sz="0" w:space="0" w:color="auto"/>
                                    <w:left w:val="none" w:sz="0" w:space="0" w:color="auto"/>
                                    <w:bottom w:val="none" w:sz="0" w:space="0" w:color="auto"/>
                                    <w:right w:val="none" w:sz="0" w:space="0" w:color="auto"/>
                                  </w:divBdr>
                                  <w:divsChild>
                                    <w:div w:id="114325511">
                                      <w:marLeft w:val="0"/>
                                      <w:marRight w:val="0"/>
                                      <w:marTop w:val="0"/>
                                      <w:marBottom w:val="0"/>
                                      <w:divBdr>
                                        <w:top w:val="none" w:sz="0" w:space="0" w:color="auto"/>
                                        <w:left w:val="none" w:sz="0" w:space="0" w:color="auto"/>
                                        <w:bottom w:val="none" w:sz="0" w:space="0" w:color="auto"/>
                                        <w:right w:val="none" w:sz="0" w:space="0" w:color="auto"/>
                                      </w:divBdr>
                                      <w:divsChild>
                                        <w:div w:id="305479835">
                                          <w:marLeft w:val="0"/>
                                          <w:marRight w:val="0"/>
                                          <w:marTop w:val="0"/>
                                          <w:marBottom w:val="0"/>
                                          <w:divBdr>
                                            <w:top w:val="none" w:sz="0" w:space="0" w:color="auto"/>
                                            <w:left w:val="none" w:sz="0" w:space="0" w:color="auto"/>
                                            <w:bottom w:val="none" w:sz="0" w:space="0" w:color="auto"/>
                                            <w:right w:val="none" w:sz="0" w:space="0" w:color="auto"/>
                                          </w:divBdr>
                                          <w:divsChild>
                                            <w:div w:id="2580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0360834">
      <w:bodyDiv w:val="1"/>
      <w:marLeft w:val="0"/>
      <w:marRight w:val="0"/>
      <w:marTop w:val="0"/>
      <w:marBottom w:val="0"/>
      <w:divBdr>
        <w:top w:val="none" w:sz="0" w:space="0" w:color="auto"/>
        <w:left w:val="none" w:sz="0" w:space="0" w:color="auto"/>
        <w:bottom w:val="none" w:sz="0" w:space="0" w:color="auto"/>
        <w:right w:val="none" w:sz="0" w:space="0" w:color="auto"/>
      </w:divBdr>
    </w:div>
    <w:div w:id="1499494764">
      <w:bodyDiv w:val="1"/>
      <w:marLeft w:val="0"/>
      <w:marRight w:val="0"/>
      <w:marTop w:val="0"/>
      <w:marBottom w:val="0"/>
      <w:divBdr>
        <w:top w:val="none" w:sz="0" w:space="0" w:color="auto"/>
        <w:left w:val="none" w:sz="0" w:space="0" w:color="auto"/>
        <w:bottom w:val="none" w:sz="0" w:space="0" w:color="auto"/>
        <w:right w:val="none" w:sz="0" w:space="0" w:color="auto"/>
      </w:divBdr>
    </w:div>
    <w:div w:id="1509637011">
      <w:bodyDiv w:val="1"/>
      <w:marLeft w:val="0"/>
      <w:marRight w:val="0"/>
      <w:marTop w:val="0"/>
      <w:marBottom w:val="0"/>
      <w:divBdr>
        <w:top w:val="none" w:sz="0" w:space="0" w:color="auto"/>
        <w:left w:val="none" w:sz="0" w:space="0" w:color="auto"/>
        <w:bottom w:val="none" w:sz="0" w:space="0" w:color="auto"/>
        <w:right w:val="none" w:sz="0" w:space="0" w:color="auto"/>
      </w:divBdr>
    </w:div>
    <w:div w:id="1541674455">
      <w:bodyDiv w:val="1"/>
      <w:marLeft w:val="0"/>
      <w:marRight w:val="0"/>
      <w:marTop w:val="0"/>
      <w:marBottom w:val="0"/>
      <w:divBdr>
        <w:top w:val="none" w:sz="0" w:space="0" w:color="auto"/>
        <w:left w:val="none" w:sz="0" w:space="0" w:color="auto"/>
        <w:bottom w:val="none" w:sz="0" w:space="0" w:color="auto"/>
        <w:right w:val="none" w:sz="0" w:space="0" w:color="auto"/>
      </w:divBdr>
      <w:divsChild>
        <w:div w:id="2079941218">
          <w:marLeft w:val="0"/>
          <w:marRight w:val="0"/>
          <w:marTop w:val="0"/>
          <w:marBottom w:val="0"/>
          <w:divBdr>
            <w:top w:val="none" w:sz="0" w:space="0" w:color="auto"/>
            <w:left w:val="none" w:sz="0" w:space="0" w:color="auto"/>
            <w:bottom w:val="none" w:sz="0" w:space="0" w:color="auto"/>
            <w:right w:val="none" w:sz="0" w:space="0" w:color="auto"/>
          </w:divBdr>
          <w:divsChild>
            <w:div w:id="361789218">
              <w:marLeft w:val="0"/>
              <w:marRight w:val="0"/>
              <w:marTop w:val="0"/>
              <w:marBottom w:val="0"/>
              <w:divBdr>
                <w:top w:val="none" w:sz="0" w:space="0" w:color="auto"/>
                <w:left w:val="none" w:sz="0" w:space="0" w:color="auto"/>
                <w:bottom w:val="none" w:sz="0" w:space="0" w:color="auto"/>
                <w:right w:val="none" w:sz="0" w:space="0" w:color="auto"/>
              </w:divBdr>
              <w:divsChild>
                <w:div w:id="10770071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82835085">
      <w:bodyDiv w:val="1"/>
      <w:marLeft w:val="0"/>
      <w:marRight w:val="0"/>
      <w:marTop w:val="0"/>
      <w:marBottom w:val="0"/>
      <w:divBdr>
        <w:top w:val="none" w:sz="0" w:space="0" w:color="auto"/>
        <w:left w:val="none" w:sz="0" w:space="0" w:color="auto"/>
        <w:bottom w:val="none" w:sz="0" w:space="0" w:color="auto"/>
        <w:right w:val="none" w:sz="0" w:space="0" w:color="auto"/>
      </w:divBdr>
    </w:div>
    <w:div w:id="1586959833">
      <w:bodyDiv w:val="1"/>
      <w:marLeft w:val="0"/>
      <w:marRight w:val="0"/>
      <w:marTop w:val="0"/>
      <w:marBottom w:val="0"/>
      <w:divBdr>
        <w:top w:val="none" w:sz="0" w:space="0" w:color="auto"/>
        <w:left w:val="none" w:sz="0" w:space="0" w:color="auto"/>
        <w:bottom w:val="none" w:sz="0" w:space="0" w:color="auto"/>
        <w:right w:val="none" w:sz="0" w:space="0" w:color="auto"/>
      </w:divBdr>
    </w:div>
    <w:div w:id="1659459803">
      <w:bodyDiv w:val="1"/>
      <w:marLeft w:val="0"/>
      <w:marRight w:val="0"/>
      <w:marTop w:val="0"/>
      <w:marBottom w:val="0"/>
      <w:divBdr>
        <w:top w:val="none" w:sz="0" w:space="0" w:color="auto"/>
        <w:left w:val="none" w:sz="0" w:space="0" w:color="auto"/>
        <w:bottom w:val="none" w:sz="0" w:space="0" w:color="auto"/>
        <w:right w:val="none" w:sz="0" w:space="0" w:color="auto"/>
      </w:divBdr>
    </w:div>
    <w:div w:id="1676498829">
      <w:bodyDiv w:val="1"/>
      <w:marLeft w:val="0"/>
      <w:marRight w:val="0"/>
      <w:marTop w:val="0"/>
      <w:marBottom w:val="0"/>
      <w:divBdr>
        <w:top w:val="none" w:sz="0" w:space="0" w:color="auto"/>
        <w:left w:val="none" w:sz="0" w:space="0" w:color="auto"/>
        <w:bottom w:val="none" w:sz="0" w:space="0" w:color="auto"/>
        <w:right w:val="none" w:sz="0" w:space="0" w:color="auto"/>
      </w:divBdr>
    </w:div>
    <w:div w:id="1681850831">
      <w:bodyDiv w:val="1"/>
      <w:marLeft w:val="0"/>
      <w:marRight w:val="0"/>
      <w:marTop w:val="0"/>
      <w:marBottom w:val="0"/>
      <w:divBdr>
        <w:top w:val="none" w:sz="0" w:space="0" w:color="auto"/>
        <w:left w:val="none" w:sz="0" w:space="0" w:color="auto"/>
        <w:bottom w:val="none" w:sz="0" w:space="0" w:color="auto"/>
        <w:right w:val="none" w:sz="0" w:space="0" w:color="auto"/>
      </w:divBdr>
    </w:div>
    <w:div w:id="1732540049">
      <w:bodyDiv w:val="1"/>
      <w:marLeft w:val="0"/>
      <w:marRight w:val="0"/>
      <w:marTop w:val="0"/>
      <w:marBottom w:val="0"/>
      <w:divBdr>
        <w:top w:val="none" w:sz="0" w:space="0" w:color="auto"/>
        <w:left w:val="none" w:sz="0" w:space="0" w:color="auto"/>
        <w:bottom w:val="none" w:sz="0" w:space="0" w:color="auto"/>
        <w:right w:val="none" w:sz="0" w:space="0" w:color="auto"/>
      </w:divBdr>
      <w:divsChild>
        <w:div w:id="1651791514">
          <w:marLeft w:val="0"/>
          <w:marRight w:val="0"/>
          <w:marTop w:val="0"/>
          <w:marBottom w:val="0"/>
          <w:divBdr>
            <w:top w:val="none" w:sz="0" w:space="0" w:color="auto"/>
            <w:left w:val="none" w:sz="0" w:space="0" w:color="auto"/>
            <w:bottom w:val="none" w:sz="0" w:space="0" w:color="auto"/>
            <w:right w:val="none" w:sz="0" w:space="0" w:color="auto"/>
          </w:divBdr>
          <w:divsChild>
            <w:div w:id="1273899223">
              <w:marLeft w:val="0"/>
              <w:marRight w:val="0"/>
              <w:marTop w:val="0"/>
              <w:marBottom w:val="0"/>
              <w:divBdr>
                <w:top w:val="none" w:sz="0" w:space="0" w:color="auto"/>
                <w:left w:val="none" w:sz="0" w:space="0" w:color="auto"/>
                <w:bottom w:val="none" w:sz="0" w:space="0" w:color="auto"/>
                <w:right w:val="none" w:sz="0" w:space="0" w:color="auto"/>
              </w:divBdr>
              <w:divsChild>
                <w:div w:id="2023777856">
                  <w:marLeft w:val="0"/>
                  <w:marRight w:val="0"/>
                  <w:marTop w:val="0"/>
                  <w:marBottom w:val="0"/>
                  <w:divBdr>
                    <w:top w:val="none" w:sz="0" w:space="0" w:color="auto"/>
                    <w:left w:val="none" w:sz="0" w:space="0" w:color="auto"/>
                    <w:bottom w:val="none" w:sz="0" w:space="0" w:color="auto"/>
                    <w:right w:val="none" w:sz="0" w:space="0" w:color="auto"/>
                  </w:divBdr>
                  <w:divsChild>
                    <w:div w:id="6134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3262">
      <w:bodyDiv w:val="1"/>
      <w:marLeft w:val="0"/>
      <w:marRight w:val="0"/>
      <w:marTop w:val="0"/>
      <w:marBottom w:val="0"/>
      <w:divBdr>
        <w:top w:val="none" w:sz="0" w:space="0" w:color="auto"/>
        <w:left w:val="none" w:sz="0" w:space="0" w:color="auto"/>
        <w:bottom w:val="none" w:sz="0" w:space="0" w:color="auto"/>
        <w:right w:val="none" w:sz="0" w:space="0" w:color="auto"/>
      </w:divBdr>
    </w:div>
    <w:div w:id="1769504433">
      <w:bodyDiv w:val="1"/>
      <w:marLeft w:val="0"/>
      <w:marRight w:val="0"/>
      <w:marTop w:val="0"/>
      <w:marBottom w:val="0"/>
      <w:divBdr>
        <w:top w:val="none" w:sz="0" w:space="0" w:color="auto"/>
        <w:left w:val="none" w:sz="0" w:space="0" w:color="auto"/>
        <w:bottom w:val="none" w:sz="0" w:space="0" w:color="auto"/>
        <w:right w:val="none" w:sz="0" w:space="0" w:color="auto"/>
      </w:divBdr>
    </w:div>
    <w:div w:id="1776711911">
      <w:bodyDiv w:val="1"/>
      <w:marLeft w:val="0"/>
      <w:marRight w:val="0"/>
      <w:marTop w:val="0"/>
      <w:marBottom w:val="0"/>
      <w:divBdr>
        <w:top w:val="none" w:sz="0" w:space="0" w:color="auto"/>
        <w:left w:val="none" w:sz="0" w:space="0" w:color="auto"/>
        <w:bottom w:val="none" w:sz="0" w:space="0" w:color="auto"/>
        <w:right w:val="none" w:sz="0" w:space="0" w:color="auto"/>
      </w:divBdr>
    </w:div>
    <w:div w:id="1867980370">
      <w:bodyDiv w:val="1"/>
      <w:marLeft w:val="0"/>
      <w:marRight w:val="0"/>
      <w:marTop w:val="0"/>
      <w:marBottom w:val="0"/>
      <w:divBdr>
        <w:top w:val="none" w:sz="0" w:space="0" w:color="auto"/>
        <w:left w:val="none" w:sz="0" w:space="0" w:color="auto"/>
        <w:bottom w:val="none" w:sz="0" w:space="0" w:color="auto"/>
        <w:right w:val="none" w:sz="0" w:space="0" w:color="auto"/>
      </w:divBdr>
    </w:div>
    <w:div w:id="1873155278">
      <w:bodyDiv w:val="1"/>
      <w:marLeft w:val="0"/>
      <w:marRight w:val="0"/>
      <w:marTop w:val="0"/>
      <w:marBottom w:val="0"/>
      <w:divBdr>
        <w:top w:val="none" w:sz="0" w:space="0" w:color="auto"/>
        <w:left w:val="none" w:sz="0" w:space="0" w:color="auto"/>
        <w:bottom w:val="none" w:sz="0" w:space="0" w:color="auto"/>
        <w:right w:val="none" w:sz="0" w:space="0" w:color="auto"/>
      </w:divBdr>
      <w:divsChild>
        <w:div w:id="2093818805">
          <w:marLeft w:val="0"/>
          <w:marRight w:val="0"/>
          <w:marTop w:val="0"/>
          <w:marBottom w:val="0"/>
          <w:divBdr>
            <w:top w:val="none" w:sz="0" w:space="0" w:color="auto"/>
            <w:left w:val="none" w:sz="0" w:space="0" w:color="auto"/>
            <w:bottom w:val="none" w:sz="0" w:space="0" w:color="auto"/>
            <w:right w:val="none" w:sz="0" w:space="0" w:color="auto"/>
          </w:divBdr>
          <w:divsChild>
            <w:div w:id="331832403">
              <w:marLeft w:val="0"/>
              <w:marRight w:val="0"/>
              <w:marTop w:val="0"/>
              <w:marBottom w:val="0"/>
              <w:divBdr>
                <w:top w:val="none" w:sz="0" w:space="0" w:color="auto"/>
                <w:left w:val="none" w:sz="0" w:space="0" w:color="auto"/>
                <w:bottom w:val="none" w:sz="0" w:space="0" w:color="auto"/>
                <w:right w:val="none" w:sz="0" w:space="0" w:color="auto"/>
              </w:divBdr>
              <w:divsChild>
                <w:div w:id="1950428043">
                  <w:marLeft w:val="0"/>
                  <w:marRight w:val="0"/>
                  <w:marTop w:val="0"/>
                  <w:marBottom w:val="0"/>
                  <w:divBdr>
                    <w:top w:val="none" w:sz="0" w:space="0" w:color="auto"/>
                    <w:left w:val="none" w:sz="0" w:space="0" w:color="auto"/>
                    <w:bottom w:val="none" w:sz="0" w:space="0" w:color="auto"/>
                    <w:right w:val="none" w:sz="0" w:space="0" w:color="auto"/>
                  </w:divBdr>
                  <w:divsChild>
                    <w:div w:id="1745957794">
                      <w:marLeft w:val="0"/>
                      <w:marRight w:val="0"/>
                      <w:marTop w:val="0"/>
                      <w:marBottom w:val="0"/>
                      <w:divBdr>
                        <w:top w:val="none" w:sz="0" w:space="0" w:color="auto"/>
                        <w:left w:val="none" w:sz="0" w:space="0" w:color="auto"/>
                        <w:bottom w:val="none" w:sz="0" w:space="0" w:color="auto"/>
                        <w:right w:val="none" w:sz="0" w:space="0" w:color="auto"/>
                      </w:divBdr>
                      <w:divsChild>
                        <w:div w:id="1460143677">
                          <w:marLeft w:val="0"/>
                          <w:marRight w:val="0"/>
                          <w:marTop w:val="0"/>
                          <w:marBottom w:val="0"/>
                          <w:divBdr>
                            <w:top w:val="none" w:sz="0" w:space="0" w:color="auto"/>
                            <w:left w:val="none" w:sz="0" w:space="0" w:color="auto"/>
                            <w:bottom w:val="none" w:sz="0" w:space="0" w:color="auto"/>
                            <w:right w:val="none" w:sz="0" w:space="0" w:color="auto"/>
                          </w:divBdr>
                          <w:divsChild>
                            <w:div w:id="15033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201524">
      <w:bodyDiv w:val="1"/>
      <w:marLeft w:val="0"/>
      <w:marRight w:val="0"/>
      <w:marTop w:val="0"/>
      <w:marBottom w:val="0"/>
      <w:divBdr>
        <w:top w:val="none" w:sz="0" w:space="0" w:color="auto"/>
        <w:left w:val="none" w:sz="0" w:space="0" w:color="auto"/>
        <w:bottom w:val="none" w:sz="0" w:space="0" w:color="auto"/>
        <w:right w:val="none" w:sz="0" w:space="0" w:color="auto"/>
      </w:divBdr>
      <w:divsChild>
        <w:div w:id="1730806480">
          <w:marLeft w:val="0"/>
          <w:marRight w:val="0"/>
          <w:marTop w:val="100"/>
          <w:marBottom w:val="100"/>
          <w:divBdr>
            <w:top w:val="none" w:sz="0" w:space="0" w:color="auto"/>
            <w:left w:val="none" w:sz="0" w:space="0" w:color="auto"/>
            <w:bottom w:val="none" w:sz="0" w:space="0" w:color="auto"/>
            <w:right w:val="none" w:sz="0" w:space="0" w:color="auto"/>
          </w:divBdr>
          <w:divsChild>
            <w:div w:id="6106405">
              <w:marLeft w:val="0"/>
              <w:marRight w:val="0"/>
              <w:marTop w:val="0"/>
              <w:marBottom w:val="0"/>
              <w:divBdr>
                <w:top w:val="none" w:sz="0" w:space="0" w:color="auto"/>
                <w:left w:val="none" w:sz="0" w:space="0" w:color="auto"/>
                <w:bottom w:val="none" w:sz="0" w:space="0" w:color="auto"/>
                <w:right w:val="none" w:sz="0" w:space="0" w:color="auto"/>
              </w:divBdr>
              <w:divsChild>
                <w:div w:id="734625280">
                  <w:marLeft w:val="0"/>
                  <w:marRight w:val="0"/>
                  <w:marTop w:val="0"/>
                  <w:marBottom w:val="0"/>
                  <w:divBdr>
                    <w:top w:val="none" w:sz="0" w:space="0" w:color="auto"/>
                    <w:left w:val="none" w:sz="0" w:space="0" w:color="auto"/>
                    <w:bottom w:val="none" w:sz="0" w:space="0" w:color="auto"/>
                    <w:right w:val="none" w:sz="0" w:space="0" w:color="auto"/>
                  </w:divBdr>
                  <w:divsChild>
                    <w:div w:id="1018002335">
                      <w:marLeft w:val="180"/>
                      <w:marRight w:val="180"/>
                      <w:marTop w:val="210"/>
                      <w:marBottom w:val="0"/>
                      <w:divBdr>
                        <w:top w:val="none" w:sz="0" w:space="0" w:color="auto"/>
                        <w:left w:val="none" w:sz="0" w:space="0" w:color="auto"/>
                        <w:bottom w:val="none" w:sz="0" w:space="0" w:color="auto"/>
                        <w:right w:val="none" w:sz="0" w:space="0" w:color="auto"/>
                      </w:divBdr>
                      <w:divsChild>
                        <w:div w:id="9508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86425">
      <w:bodyDiv w:val="1"/>
      <w:marLeft w:val="0"/>
      <w:marRight w:val="0"/>
      <w:marTop w:val="0"/>
      <w:marBottom w:val="0"/>
      <w:divBdr>
        <w:top w:val="none" w:sz="0" w:space="0" w:color="auto"/>
        <w:left w:val="none" w:sz="0" w:space="0" w:color="auto"/>
        <w:bottom w:val="none" w:sz="0" w:space="0" w:color="auto"/>
        <w:right w:val="none" w:sz="0" w:space="0" w:color="auto"/>
      </w:divBdr>
      <w:divsChild>
        <w:div w:id="2053724209">
          <w:marLeft w:val="0"/>
          <w:marRight w:val="150"/>
          <w:marTop w:val="0"/>
          <w:marBottom w:val="0"/>
          <w:divBdr>
            <w:top w:val="none" w:sz="0" w:space="0" w:color="auto"/>
            <w:left w:val="none" w:sz="0" w:space="0" w:color="auto"/>
            <w:bottom w:val="none" w:sz="0" w:space="0" w:color="auto"/>
            <w:right w:val="none" w:sz="0" w:space="0" w:color="auto"/>
          </w:divBdr>
          <w:divsChild>
            <w:div w:id="1373073746">
              <w:marLeft w:val="0"/>
              <w:marRight w:val="0"/>
              <w:marTop w:val="0"/>
              <w:marBottom w:val="0"/>
              <w:divBdr>
                <w:top w:val="none" w:sz="0" w:space="0" w:color="auto"/>
                <w:left w:val="none" w:sz="0" w:space="0" w:color="auto"/>
                <w:bottom w:val="none" w:sz="0" w:space="0" w:color="auto"/>
                <w:right w:val="none" w:sz="0" w:space="0" w:color="auto"/>
              </w:divBdr>
              <w:divsChild>
                <w:div w:id="2046825482">
                  <w:marLeft w:val="150"/>
                  <w:marRight w:val="225"/>
                  <w:marTop w:val="0"/>
                  <w:marBottom w:val="0"/>
                  <w:divBdr>
                    <w:top w:val="none" w:sz="0" w:space="0" w:color="auto"/>
                    <w:left w:val="none" w:sz="0" w:space="0" w:color="auto"/>
                    <w:bottom w:val="none" w:sz="0" w:space="0" w:color="auto"/>
                    <w:right w:val="none" w:sz="0" w:space="0" w:color="auto"/>
                  </w:divBdr>
                  <w:divsChild>
                    <w:div w:id="1748456627">
                      <w:marLeft w:val="270"/>
                      <w:marRight w:val="120"/>
                      <w:marTop w:val="0"/>
                      <w:marBottom w:val="540"/>
                      <w:divBdr>
                        <w:top w:val="none" w:sz="0" w:space="0" w:color="auto"/>
                        <w:left w:val="none" w:sz="0" w:space="0" w:color="auto"/>
                        <w:bottom w:val="none" w:sz="0" w:space="0" w:color="auto"/>
                        <w:right w:val="none" w:sz="0" w:space="0" w:color="auto"/>
                      </w:divBdr>
                      <w:divsChild>
                        <w:div w:id="1819835997">
                          <w:marLeft w:val="0"/>
                          <w:marRight w:val="0"/>
                          <w:marTop w:val="0"/>
                          <w:marBottom w:val="720"/>
                          <w:divBdr>
                            <w:top w:val="none" w:sz="0" w:space="0" w:color="auto"/>
                            <w:left w:val="none" w:sz="0" w:space="0" w:color="auto"/>
                            <w:bottom w:val="none" w:sz="0" w:space="0" w:color="auto"/>
                            <w:right w:val="none" w:sz="0" w:space="0" w:color="auto"/>
                          </w:divBdr>
                          <w:divsChild>
                            <w:div w:id="1986279157">
                              <w:marLeft w:val="0"/>
                              <w:marRight w:val="0"/>
                              <w:marTop w:val="0"/>
                              <w:marBottom w:val="0"/>
                              <w:divBdr>
                                <w:top w:val="none" w:sz="0" w:space="0" w:color="auto"/>
                                <w:left w:val="none" w:sz="0" w:space="0" w:color="auto"/>
                                <w:bottom w:val="none" w:sz="0" w:space="0" w:color="auto"/>
                                <w:right w:val="none" w:sz="0" w:space="0" w:color="auto"/>
                              </w:divBdr>
                              <w:divsChild>
                                <w:div w:id="1906642518">
                                  <w:marLeft w:val="0"/>
                                  <w:marRight w:val="4875"/>
                                  <w:marTop w:val="0"/>
                                  <w:marBottom w:val="0"/>
                                  <w:divBdr>
                                    <w:top w:val="none" w:sz="0" w:space="0" w:color="auto"/>
                                    <w:left w:val="none" w:sz="0" w:space="0" w:color="auto"/>
                                    <w:bottom w:val="none" w:sz="0" w:space="0" w:color="auto"/>
                                    <w:right w:val="none" w:sz="0" w:space="0" w:color="auto"/>
                                  </w:divBdr>
                                  <w:divsChild>
                                    <w:div w:id="10325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008159">
      <w:bodyDiv w:val="1"/>
      <w:marLeft w:val="0"/>
      <w:marRight w:val="0"/>
      <w:marTop w:val="0"/>
      <w:marBottom w:val="0"/>
      <w:divBdr>
        <w:top w:val="none" w:sz="0" w:space="0" w:color="auto"/>
        <w:left w:val="none" w:sz="0" w:space="0" w:color="auto"/>
        <w:bottom w:val="none" w:sz="0" w:space="0" w:color="auto"/>
        <w:right w:val="none" w:sz="0" w:space="0" w:color="auto"/>
      </w:divBdr>
    </w:div>
    <w:div w:id="1936934738">
      <w:bodyDiv w:val="1"/>
      <w:marLeft w:val="0"/>
      <w:marRight w:val="0"/>
      <w:marTop w:val="0"/>
      <w:marBottom w:val="0"/>
      <w:divBdr>
        <w:top w:val="none" w:sz="0" w:space="0" w:color="auto"/>
        <w:left w:val="none" w:sz="0" w:space="0" w:color="auto"/>
        <w:bottom w:val="none" w:sz="0" w:space="0" w:color="auto"/>
        <w:right w:val="none" w:sz="0" w:space="0" w:color="auto"/>
      </w:divBdr>
      <w:divsChild>
        <w:div w:id="1129595338">
          <w:marLeft w:val="0"/>
          <w:marRight w:val="0"/>
          <w:marTop w:val="0"/>
          <w:marBottom w:val="0"/>
          <w:divBdr>
            <w:top w:val="none" w:sz="0" w:space="0" w:color="auto"/>
            <w:left w:val="none" w:sz="0" w:space="0" w:color="auto"/>
            <w:bottom w:val="none" w:sz="0" w:space="0" w:color="auto"/>
            <w:right w:val="none" w:sz="0" w:space="0" w:color="auto"/>
          </w:divBdr>
          <w:divsChild>
            <w:div w:id="1600140870">
              <w:marLeft w:val="0"/>
              <w:marRight w:val="0"/>
              <w:marTop w:val="100"/>
              <w:marBottom w:val="100"/>
              <w:divBdr>
                <w:top w:val="none" w:sz="0" w:space="0" w:color="auto"/>
                <w:left w:val="none" w:sz="0" w:space="0" w:color="auto"/>
                <w:bottom w:val="none" w:sz="0" w:space="0" w:color="auto"/>
                <w:right w:val="none" w:sz="0" w:space="0" w:color="auto"/>
              </w:divBdr>
              <w:divsChild>
                <w:div w:id="2072266853">
                  <w:marLeft w:val="0"/>
                  <w:marRight w:val="0"/>
                  <w:marTop w:val="0"/>
                  <w:marBottom w:val="0"/>
                  <w:divBdr>
                    <w:top w:val="none" w:sz="0" w:space="0" w:color="auto"/>
                    <w:left w:val="none" w:sz="0" w:space="0" w:color="auto"/>
                    <w:bottom w:val="none" w:sz="0" w:space="0" w:color="auto"/>
                    <w:right w:val="none" w:sz="0" w:space="0" w:color="auto"/>
                  </w:divBdr>
                  <w:divsChild>
                    <w:div w:id="346180319">
                      <w:marLeft w:val="0"/>
                      <w:marRight w:val="0"/>
                      <w:marTop w:val="0"/>
                      <w:marBottom w:val="0"/>
                      <w:divBdr>
                        <w:top w:val="none" w:sz="0" w:space="0" w:color="auto"/>
                        <w:left w:val="none" w:sz="0" w:space="0" w:color="auto"/>
                        <w:bottom w:val="none" w:sz="0" w:space="0" w:color="auto"/>
                        <w:right w:val="none" w:sz="0" w:space="0" w:color="auto"/>
                      </w:divBdr>
                      <w:divsChild>
                        <w:div w:id="1264336374">
                          <w:marLeft w:val="0"/>
                          <w:marRight w:val="0"/>
                          <w:marTop w:val="0"/>
                          <w:marBottom w:val="0"/>
                          <w:divBdr>
                            <w:top w:val="none" w:sz="0" w:space="0" w:color="auto"/>
                            <w:left w:val="none" w:sz="0" w:space="0" w:color="auto"/>
                            <w:bottom w:val="none" w:sz="0" w:space="0" w:color="auto"/>
                            <w:right w:val="none" w:sz="0" w:space="0" w:color="auto"/>
                          </w:divBdr>
                          <w:divsChild>
                            <w:div w:id="12076242">
                              <w:marLeft w:val="0"/>
                              <w:marRight w:val="0"/>
                              <w:marTop w:val="0"/>
                              <w:marBottom w:val="0"/>
                              <w:divBdr>
                                <w:top w:val="none" w:sz="0" w:space="0" w:color="auto"/>
                                <w:left w:val="none" w:sz="0" w:space="0" w:color="auto"/>
                                <w:bottom w:val="none" w:sz="0" w:space="0" w:color="auto"/>
                                <w:right w:val="none" w:sz="0" w:space="0" w:color="auto"/>
                              </w:divBdr>
                              <w:divsChild>
                                <w:div w:id="1902402977">
                                  <w:marLeft w:val="0"/>
                                  <w:marRight w:val="0"/>
                                  <w:marTop w:val="0"/>
                                  <w:marBottom w:val="0"/>
                                  <w:divBdr>
                                    <w:top w:val="none" w:sz="0" w:space="0" w:color="auto"/>
                                    <w:left w:val="none" w:sz="0" w:space="0" w:color="auto"/>
                                    <w:bottom w:val="none" w:sz="0" w:space="0" w:color="auto"/>
                                    <w:right w:val="none" w:sz="0" w:space="0" w:color="auto"/>
                                  </w:divBdr>
                                  <w:divsChild>
                                    <w:div w:id="301429803">
                                      <w:marLeft w:val="0"/>
                                      <w:marRight w:val="0"/>
                                      <w:marTop w:val="0"/>
                                      <w:marBottom w:val="0"/>
                                      <w:divBdr>
                                        <w:top w:val="none" w:sz="0" w:space="0" w:color="auto"/>
                                        <w:left w:val="none" w:sz="0" w:space="0" w:color="auto"/>
                                        <w:bottom w:val="none" w:sz="0" w:space="0" w:color="auto"/>
                                        <w:right w:val="single" w:sz="6" w:space="0" w:color="D6D6D6"/>
                                      </w:divBdr>
                                      <w:divsChild>
                                        <w:div w:id="1481269889">
                                          <w:marLeft w:val="0"/>
                                          <w:marRight w:val="0"/>
                                          <w:marTop w:val="0"/>
                                          <w:marBottom w:val="0"/>
                                          <w:divBdr>
                                            <w:top w:val="none" w:sz="0" w:space="0" w:color="auto"/>
                                            <w:left w:val="none" w:sz="0" w:space="0" w:color="auto"/>
                                            <w:bottom w:val="none" w:sz="0" w:space="0" w:color="auto"/>
                                            <w:right w:val="none" w:sz="0" w:space="0" w:color="auto"/>
                                          </w:divBdr>
                                          <w:divsChild>
                                            <w:div w:id="284771220">
                                              <w:marLeft w:val="0"/>
                                              <w:marRight w:val="0"/>
                                              <w:marTop w:val="0"/>
                                              <w:marBottom w:val="0"/>
                                              <w:divBdr>
                                                <w:top w:val="none" w:sz="0" w:space="0" w:color="auto"/>
                                                <w:left w:val="none" w:sz="0" w:space="0" w:color="auto"/>
                                                <w:bottom w:val="none" w:sz="0" w:space="0" w:color="auto"/>
                                                <w:right w:val="none" w:sz="0" w:space="0" w:color="auto"/>
                                              </w:divBdr>
                                              <w:divsChild>
                                                <w:div w:id="52974589">
                                                  <w:marLeft w:val="0"/>
                                                  <w:marRight w:val="0"/>
                                                  <w:marTop w:val="0"/>
                                                  <w:marBottom w:val="0"/>
                                                  <w:divBdr>
                                                    <w:top w:val="none" w:sz="0" w:space="0" w:color="auto"/>
                                                    <w:left w:val="none" w:sz="0" w:space="0" w:color="auto"/>
                                                    <w:bottom w:val="none" w:sz="0" w:space="0" w:color="auto"/>
                                                    <w:right w:val="none" w:sz="0" w:space="0" w:color="auto"/>
                                                  </w:divBdr>
                                                  <w:divsChild>
                                                    <w:div w:id="1037703960">
                                                      <w:marLeft w:val="0"/>
                                                      <w:marRight w:val="0"/>
                                                      <w:marTop w:val="0"/>
                                                      <w:marBottom w:val="0"/>
                                                      <w:divBdr>
                                                        <w:top w:val="none" w:sz="0" w:space="0" w:color="auto"/>
                                                        <w:left w:val="none" w:sz="0" w:space="0" w:color="auto"/>
                                                        <w:bottom w:val="none" w:sz="0" w:space="0" w:color="auto"/>
                                                        <w:right w:val="none" w:sz="0" w:space="0" w:color="auto"/>
                                                      </w:divBdr>
                                                      <w:divsChild>
                                                        <w:div w:id="511795012">
                                                          <w:marLeft w:val="480"/>
                                                          <w:marRight w:val="480"/>
                                                          <w:marTop w:val="600"/>
                                                          <w:marBottom w:val="600"/>
                                                          <w:divBdr>
                                                            <w:top w:val="none" w:sz="0" w:space="0" w:color="auto"/>
                                                            <w:left w:val="none" w:sz="0" w:space="0" w:color="auto"/>
                                                            <w:bottom w:val="none" w:sz="0" w:space="0" w:color="auto"/>
                                                            <w:right w:val="none" w:sz="0" w:space="0" w:color="auto"/>
                                                          </w:divBdr>
                                                          <w:divsChild>
                                                            <w:div w:id="268701301">
                                                              <w:marLeft w:val="0"/>
                                                              <w:marRight w:val="0"/>
                                                              <w:marTop w:val="0"/>
                                                              <w:marBottom w:val="0"/>
                                                              <w:divBdr>
                                                                <w:top w:val="none" w:sz="0" w:space="0" w:color="auto"/>
                                                                <w:left w:val="none" w:sz="0" w:space="0" w:color="auto"/>
                                                                <w:bottom w:val="none" w:sz="0" w:space="0" w:color="auto"/>
                                                                <w:right w:val="none" w:sz="0" w:space="0" w:color="auto"/>
                                                              </w:divBdr>
                                                            </w:div>
                                                          </w:divsChild>
                                                        </w:div>
                                                        <w:div w:id="539170301">
                                                          <w:marLeft w:val="0"/>
                                                          <w:marRight w:val="0"/>
                                                          <w:marTop w:val="0"/>
                                                          <w:marBottom w:val="0"/>
                                                          <w:divBdr>
                                                            <w:top w:val="none" w:sz="0" w:space="0" w:color="auto"/>
                                                            <w:left w:val="none" w:sz="0" w:space="0" w:color="auto"/>
                                                            <w:bottom w:val="none" w:sz="0" w:space="0" w:color="auto"/>
                                                            <w:right w:val="none" w:sz="0" w:space="0" w:color="auto"/>
                                                          </w:divBdr>
                                                          <w:divsChild>
                                                            <w:div w:id="1164472846">
                                                              <w:marLeft w:val="0"/>
                                                              <w:marRight w:val="0"/>
                                                              <w:marTop w:val="0"/>
                                                              <w:marBottom w:val="0"/>
                                                              <w:divBdr>
                                                                <w:top w:val="none" w:sz="0" w:space="0" w:color="auto"/>
                                                                <w:left w:val="none" w:sz="0" w:space="0" w:color="auto"/>
                                                                <w:bottom w:val="none" w:sz="0" w:space="0" w:color="auto"/>
                                                                <w:right w:val="none" w:sz="0" w:space="0" w:color="auto"/>
                                                              </w:divBdr>
                                                              <w:divsChild>
                                                                <w:div w:id="188952841">
                                                                  <w:marLeft w:val="0"/>
                                                                  <w:marRight w:val="0"/>
                                                                  <w:marTop w:val="0"/>
                                                                  <w:marBottom w:val="0"/>
                                                                  <w:divBdr>
                                                                    <w:top w:val="none" w:sz="0" w:space="0" w:color="auto"/>
                                                                    <w:left w:val="none" w:sz="0" w:space="0" w:color="auto"/>
                                                                    <w:bottom w:val="none" w:sz="0" w:space="0" w:color="auto"/>
                                                                    <w:right w:val="none" w:sz="0" w:space="0" w:color="auto"/>
                                                                  </w:divBdr>
                                                                  <w:divsChild>
                                                                    <w:div w:id="380834627">
                                                                      <w:marLeft w:val="0"/>
                                                                      <w:marRight w:val="0"/>
                                                                      <w:marTop w:val="0"/>
                                                                      <w:marBottom w:val="0"/>
                                                                      <w:divBdr>
                                                                        <w:top w:val="none" w:sz="0" w:space="0" w:color="auto"/>
                                                                        <w:left w:val="none" w:sz="0" w:space="0" w:color="auto"/>
                                                                        <w:bottom w:val="none" w:sz="0" w:space="0" w:color="auto"/>
                                                                        <w:right w:val="none" w:sz="0" w:space="0" w:color="auto"/>
                                                                      </w:divBdr>
                                                                      <w:divsChild>
                                                                        <w:div w:id="710153321">
                                                                          <w:marLeft w:val="0"/>
                                                                          <w:marRight w:val="0"/>
                                                                          <w:marTop w:val="0"/>
                                                                          <w:marBottom w:val="0"/>
                                                                          <w:divBdr>
                                                                            <w:top w:val="none" w:sz="0" w:space="0" w:color="auto"/>
                                                                            <w:left w:val="none" w:sz="0" w:space="0" w:color="auto"/>
                                                                            <w:bottom w:val="none" w:sz="0" w:space="0" w:color="auto"/>
                                                                            <w:right w:val="none" w:sz="0" w:space="0" w:color="auto"/>
                                                                          </w:divBdr>
                                                                          <w:divsChild>
                                                                            <w:div w:id="1560021067">
                                                                              <w:marLeft w:val="0"/>
                                                                              <w:marRight w:val="0"/>
                                                                              <w:marTop w:val="0"/>
                                                                              <w:marBottom w:val="0"/>
                                                                              <w:divBdr>
                                                                                <w:top w:val="none" w:sz="0" w:space="0" w:color="auto"/>
                                                                                <w:left w:val="none" w:sz="0" w:space="0" w:color="auto"/>
                                                                                <w:bottom w:val="none" w:sz="0" w:space="0" w:color="auto"/>
                                                                                <w:right w:val="none" w:sz="0" w:space="0" w:color="auto"/>
                                                                              </w:divBdr>
                                                                              <w:divsChild>
                                                                                <w:div w:id="1803813770">
                                                                                  <w:marLeft w:val="0"/>
                                                                                  <w:marRight w:val="0"/>
                                                                                  <w:marTop w:val="0"/>
                                                                                  <w:marBottom w:val="0"/>
                                                                                  <w:divBdr>
                                                                                    <w:top w:val="none" w:sz="0" w:space="0" w:color="auto"/>
                                                                                    <w:left w:val="none" w:sz="0" w:space="0" w:color="auto"/>
                                                                                    <w:bottom w:val="none" w:sz="0" w:space="0" w:color="auto"/>
                                                                                    <w:right w:val="none" w:sz="0" w:space="0" w:color="auto"/>
                                                                                  </w:divBdr>
                                                                                  <w:divsChild>
                                                                                    <w:div w:id="1197423199">
                                                                                      <w:marLeft w:val="0"/>
                                                                                      <w:marRight w:val="0"/>
                                                                                      <w:marTop w:val="0"/>
                                                                                      <w:marBottom w:val="0"/>
                                                                                      <w:divBdr>
                                                                                        <w:top w:val="none" w:sz="0" w:space="0" w:color="auto"/>
                                                                                        <w:left w:val="none" w:sz="0" w:space="0" w:color="auto"/>
                                                                                        <w:bottom w:val="none" w:sz="0" w:space="0" w:color="auto"/>
                                                                                        <w:right w:val="none" w:sz="0" w:space="0" w:color="auto"/>
                                                                                      </w:divBdr>
                                                                                      <w:divsChild>
                                                                                        <w:div w:id="374353915">
                                                                                          <w:marLeft w:val="0"/>
                                                                                          <w:marRight w:val="0"/>
                                                                                          <w:marTop w:val="0"/>
                                                                                          <w:marBottom w:val="0"/>
                                                                                          <w:divBdr>
                                                                                            <w:top w:val="none" w:sz="0" w:space="0" w:color="auto"/>
                                                                                            <w:left w:val="none" w:sz="0" w:space="0" w:color="auto"/>
                                                                                            <w:bottom w:val="none" w:sz="0" w:space="0" w:color="auto"/>
                                                                                            <w:right w:val="none" w:sz="0" w:space="0" w:color="auto"/>
                                                                                          </w:divBdr>
                                                                                          <w:divsChild>
                                                                                            <w:div w:id="956373818">
                                                                                              <w:marLeft w:val="0"/>
                                                                                              <w:marRight w:val="0"/>
                                                                                              <w:marTop w:val="0"/>
                                                                                              <w:marBottom w:val="0"/>
                                                                                              <w:divBdr>
                                                                                                <w:top w:val="none" w:sz="0" w:space="0" w:color="auto"/>
                                                                                                <w:left w:val="none" w:sz="0" w:space="0" w:color="auto"/>
                                                                                                <w:bottom w:val="none" w:sz="0" w:space="0" w:color="auto"/>
                                                                                                <w:right w:val="none" w:sz="0" w:space="0" w:color="auto"/>
                                                                                              </w:divBdr>
                                                                                              <w:divsChild>
                                                                                                <w:div w:id="1449082065">
                                                                                                  <w:marLeft w:val="0"/>
                                                                                                  <w:marRight w:val="0"/>
                                                                                                  <w:marTop w:val="0"/>
                                                                                                  <w:marBottom w:val="0"/>
                                                                                                  <w:divBdr>
                                                                                                    <w:top w:val="none" w:sz="0" w:space="0" w:color="auto"/>
                                                                                                    <w:left w:val="none" w:sz="0" w:space="0" w:color="auto"/>
                                                                                                    <w:bottom w:val="none" w:sz="0" w:space="0" w:color="auto"/>
                                                                                                    <w:right w:val="none" w:sz="0" w:space="0" w:color="auto"/>
                                                                                                  </w:divBdr>
                                                                                                  <w:divsChild>
                                                                                                    <w:div w:id="373232240">
                                                                                                      <w:marLeft w:val="0"/>
                                                                                                      <w:marRight w:val="0"/>
                                                                                                      <w:marTop w:val="0"/>
                                                                                                      <w:marBottom w:val="0"/>
                                                                                                      <w:divBdr>
                                                                                                        <w:top w:val="none" w:sz="0" w:space="0" w:color="auto"/>
                                                                                                        <w:left w:val="none" w:sz="0" w:space="0" w:color="auto"/>
                                                                                                        <w:bottom w:val="none" w:sz="0" w:space="0" w:color="auto"/>
                                                                                                        <w:right w:val="none" w:sz="0" w:space="0" w:color="auto"/>
                                                                                                      </w:divBdr>
                                                                                                      <w:divsChild>
                                                                                                        <w:div w:id="466166924">
                                                                                                          <w:marLeft w:val="0"/>
                                                                                                          <w:marRight w:val="0"/>
                                                                                                          <w:marTop w:val="0"/>
                                                                                                          <w:marBottom w:val="0"/>
                                                                                                          <w:divBdr>
                                                                                                            <w:top w:val="none" w:sz="0" w:space="0" w:color="auto"/>
                                                                                                            <w:left w:val="none" w:sz="0" w:space="0" w:color="auto"/>
                                                                                                            <w:bottom w:val="none" w:sz="0" w:space="0" w:color="auto"/>
                                                                                                            <w:right w:val="none" w:sz="0" w:space="0" w:color="auto"/>
                                                                                                          </w:divBdr>
                                                                                                          <w:divsChild>
                                                                                                            <w:div w:id="1054934958">
                                                                                                              <w:marLeft w:val="0"/>
                                                                                                              <w:marRight w:val="0"/>
                                                                                                              <w:marTop w:val="0"/>
                                                                                                              <w:marBottom w:val="0"/>
                                                                                                              <w:divBdr>
                                                                                                                <w:top w:val="none" w:sz="0" w:space="0" w:color="auto"/>
                                                                                                                <w:left w:val="none" w:sz="0" w:space="0" w:color="auto"/>
                                                                                                                <w:bottom w:val="none" w:sz="0" w:space="0" w:color="auto"/>
                                                                                                                <w:right w:val="none" w:sz="0" w:space="0" w:color="auto"/>
                                                                                                              </w:divBdr>
                                                                                                              <w:divsChild>
                                                                                                                <w:div w:id="1867913379">
                                                                                                                  <w:marLeft w:val="0"/>
                                                                                                                  <w:marRight w:val="0"/>
                                                                                                                  <w:marTop w:val="0"/>
                                                                                                                  <w:marBottom w:val="0"/>
                                                                                                                  <w:divBdr>
                                                                                                                    <w:top w:val="none" w:sz="0" w:space="0" w:color="auto"/>
                                                                                                                    <w:left w:val="none" w:sz="0" w:space="0" w:color="auto"/>
                                                                                                                    <w:bottom w:val="none" w:sz="0" w:space="0" w:color="auto"/>
                                                                                                                    <w:right w:val="none" w:sz="0" w:space="0" w:color="auto"/>
                                                                                                                  </w:divBdr>
                                                                                                                  <w:divsChild>
                                                                                                                    <w:div w:id="1876964815">
                                                                                                                      <w:marLeft w:val="0"/>
                                                                                                                      <w:marRight w:val="0"/>
                                                                                                                      <w:marTop w:val="0"/>
                                                                                                                      <w:marBottom w:val="0"/>
                                                                                                                      <w:divBdr>
                                                                                                                        <w:top w:val="none" w:sz="0" w:space="0" w:color="auto"/>
                                                                                                                        <w:left w:val="none" w:sz="0" w:space="0" w:color="auto"/>
                                                                                                                        <w:bottom w:val="none" w:sz="0" w:space="0" w:color="auto"/>
                                                                                                                        <w:right w:val="none" w:sz="0" w:space="0" w:color="auto"/>
                                                                                                                      </w:divBdr>
                                                                                                                      <w:divsChild>
                                                                                                                        <w:div w:id="496776032">
                                                                                                                          <w:marLeft w:val="0"/>
                                                                                                                          <w:marRight w:val="0"/>
                                                                                                                          <w:marTop w:val="0"/>
                                                                                                                          <w:marBottom w:val="0"/>
                                                                                                                          <w:divBdr>
                                                                                                                            <w:top w:val="none" w:sz="0" w:space="0" w:color="auto"/>
                                                                                                                            <w:left w:val="none" w:sz="0" w:space="0" w:color="auto"/>
                                                                                                                            <w:bottom w:val="none" w:sz="0" w:space="0" w:color="auto"/>
                                                                                                                            <w:right w:val="none" w:sz="0" w:space="0" w:color="auto"/>
                                                                                                                          </w:divBdr>
                                                                                                                          <w:divsChild>
                                                                                                                            <w:div w:id="2044330188">
                                                                                                                              <w:marLeft w:val="0"/>
                                                                                                                              <w:marRight w:val="0"/>
                                                                                                                              <w:marTop w:val="0"/>
                                                                                                                              <w:marBottom w:val="0"/>
                                                                                                                              <w:divBdr>
                                                                                                                                <w:top w:val="none" w:sz="0" w:space="0" w:color="auto"/>
                                                                                                                                <w:left w:val="none" w:sz="0" w:space="0" w:color="auto"/>
                                                                                                                                <w:bottom w:val="none" w:sz="0" w:space="0" w:color="auto"/>
                                                                                                                                <w:right w:val="none" w:sz="0" w:space="0" w:color="auto"/>
                                                                                                                              </w:divBdr>
                                                                                                                              <w:divsChild>
                                                                                                                                <w:div w:id="844518139">
                                                                                                                                  <w:marLeft w:val="0"/>
                                                                                                                                  <w:marRight w:val="0"/>
                                                                                                                                  <w:marTop w:val="0"/>
                                                                                                                                  <w:marBottom w:val="0"/>
                                                                                                                                  <w:divBdr>
                                                                                                                                    <w:top w:val="none" w:sz="0" w:space="0" w:color="auto"/>
                                                                                                                                    <w:left w:val="none" w:sz="0" w:space="0" w:color="auto"/>
                                                                                                                                    <w:bottom w:val="none" w:sz="0" w:space="0" w:color="auto"/>
                                                                                                                                    <w:right w:val="none" w:sz="0" w:space="0" w:color="auto"/>
                                                                                                                                  </w:divBdr>
                                                                                                                                  <w:divsChild>
                                                                                                                                    <w:div w:id="669060065">
                                                                                                                                      <w:marLeft w:val="0"/>
                                                                                                                                      <w:marRight w:val="0"/>
                                                                                                                                      <w:marTop w:val="0"/>
                                                                                                                                      <w:marBottom w:val="0"/>
                                                                                                                                      <w:divBdr>
                                                                                                                                        <w:top w:val="none" w:sz="0" w:space="0" w:color="auto"/>
                                                                                                                                        <w:left w:val="none" w:sz="0" w:space="0" w:color="auto"/>
                                                                                                                                        <w:bottom w:val="none" w:sz="0" w:space="0" w:color="auto"/>
                                                                                                                                        <w:right w:val="none" w:sz="0" w:space="0" w:color="auto"/>
                                                                                                                                      </w:divBdr>
                                                                                                                                      <w:divsChild>
                                                                                                                                        <w:div w:id="1521552542">
                                                                                                                                          <w:marLeft w:val="0"/>
                                                                                                                                          <w:marRight w:val="0"/>
                                                                                                                                          <w:marTop w:val="0"/>
                                                                                                                                          <w:marBottom w:val="0"/>
                                                                                                                                          <w:divBdr>
                                                                                                                                            <w:top w:val="none" w:sz="0" w:space="0" w:color="auto"/>
                                                                                                                                            <w:left w:val="none" w:sz="0" w:space="0" w:color="auto"/>
                                                                                                                                            <w:bottom w:val="none" w:sz="0" w:space="0" w:color="auto"/>
                                                                                                                                            <w:right w:val="none" w:sz="0" w:space="0" w:color="auto"/>
                                                                                                                                          </w:divBdr>
                                                                                                                                          <w:divsChild>
                                                                                                                                            <w:div w:id="1708406583">
                                                                                                                                              <w:marLeft w:val="0"/>
                                                                                                                                              <w:marRight w:val="0"/>
                                                                                                                                              <w:marTop w:val="0"/>
                                                                                                                                              <w:marBottom w:val="0"/>
                                                                                                                                              <w:divBdr>
                                                                                                                                                <w:top w:val="none" w:sz="0" w:space="0" w:color="auto"/>
                                                                                                                                                <w:left w:val="none" w:sz="0" w:space="0" w:color="auto"/>
                                                                                                                                                <w:bottom w:val="none" w:sz="0" w:space="0" w:color="auto"/>
                                                                                                                                                <w:right w:val="none" w:sz="0" w:space="0" w:color="auto"/>
                                                                                                                                              </w:divBdr>
                                                                                                                                              <w:divsChild>
                                                                                                                                                <w:div w:id="149447124">
                                                                                                                                                  <w:marLeft w:val="0"/>
                                                                                                                                                  <w:marRight w:val="0"/>
                                                                                                                                                  <w:marTop w:val="0"/>
                                                                                                                                                  <w:marBottom w:val="0"/>
                                                                                                                                                  <w:divBdr>
                                                                                                                                                    <w:top w:val="none" w:sz="0" w:space="0" w:color="auto"/>
                                                                                                                                                    <w:left w:val="none" w:sz="0" w:space="0" w:color="auto"/>
                                                                                                                                                    <w:bottom w:val="none" w:sz="0" w:space="0" w:color="auto"/>
                                                                                                                                                    <w:right w:val="none" w:sz="0" w:space="0" w:color="auto"/>
                                                                                                                                                  </w:divBdr>
                                                                                                                                                  <w:divsChild>
                                                                                                                                                    <w:div w:id="584801483">
                                                                                                                                                      <w:marLeft w:val="700"/>
                                                                                                                                                      <w:marRight w:val="0"/>
                                                                                                                                                      <w:marTop w:val="0"/>
                                                                                                                                                      <w:marBottom w:val="0"/>
                                                                                                                                                      <w:divBdr>
                                                                                                                                                        <w:top w:val="none" w:sz="0" w:space="0" w:color="auto"/>
                                                                                                                                                        <w:left w:val="none" w:sz="0" w:space="0" w:color="auto"/>
                                                                                                                                                        <w:bottom w:val="none" w:sz="0" w:space="0" w:color="auto"/>
                                                                                                                                                        <w:right w:val="none" w:sz="0" w:space="0" w:color="auto"/>
                                                                                                                                                      </w:divBdr>
                                                                                                                                                      <w:divsChild>
                                                                                                                                                        <w:div w:id="1576433093">
                                                                                                                                                          <w:marLeft w:val="0"/>
                                                                                                                                                          <w:marRight w:val="195"/>
                                                                                                                                                          <w:marTop w:val="0"/>
                                                                                                                                                          <w:marBottom w:val="0"/>
                                                                                                                                                          <w:divBdr>
                                                                                                                                                            <w:top w:val="none" w:sz="0" w:space="0" w:color="auto"/>
                                                                                                                                                            <w:left w:val="none" w:sz="0" w:space="0" w:color="auto"/>
                                                                                                                                                            <w:bottom w:val="none" w:sz="0" w:space="0" w:color="auto"/>
                                                                                                                                                            <w:right w:val="none" w:sz="0" w:space="0" w:color="auto"/>
                                                                                                                                                          </w:divBdr>
                                                                                                                                                          <w:divsChild>
                                                                                                                                                            <w:div w:id="1697466027">
                                                                                                                                                              <w:marLeft w:val="0"/>
                                                                                                                                                              <w:marRight w:val="0"/>
                                                                                                                                                              <w:marTop w:val="0"/>
                                                                                                                                                              <w:marBottom w:val="0"/>
                                                                                                                                                              <w:divBdr>
                                                                                                                                                                <w:top w:val="none" w:sz="0" w:space="0" w:color="auto"/>
                                                                                                                                                                <w:left w:val="none" w:sz="0" w:space="0" w:color="auto"/>
                                                                                                                                                                <w:bottom w:val="none" w:sz="0" w:space="0" w:color="auto"/>
                                                                                                                                                                <w:right w:val="none" w:sz="0" w:space="0" w:color="auto"/>
                                                                                                                                                              </w:divBdr>
                                                                                                                                                            </w:div>
                                                                                                                                                            <w:div w:id="892303367">
                                                                                                                                                              <w:marLeft w:val="0"/>
                                                                                                                                                              <w:marRight w:val="0"/>
                                                                                                                                                              <w:marTop w:val="0"/>
                                                                                                                                                              <w:marBottom w:val="0"/>
                                                                                                                                                              <w:divBdr>
                                                                                                                                                                <w:top w:val="none" w:sz="0" w:space="0" w:color="auto"/>
                                                                                                                                                                <w:left w:val="none" w:sz="0" w:space="0" w:color="auto"/>
                                                                                                                                                                <w:bottom w:val="none" w:sz="0" w:space="0" w:color="auto"/>
                                                                                                                                                                <w:right w:val="none" w:sz="0" w:space="0" w:color="auto"/>
                                                                                                                                                              </w:divBdr>
                                                                                                                                                            </w:div>
                                                                                                                                                          </w:divsChild>
                                                                                                                                                        </w:div>
                                                                                                                                                        <w:div w:id="1892183886">
                                                                                                                                                          <w:marLeft w:val="0"/>
                                                                                                                                                          <w:marRight w:val="0"/>
                                                                                                                                                          <w:marTop w:val="0"/>
                                                                                                                                                          <w:marBottom w:val="0"/>
                                                                                                                                                          <w:divBdr>
                                                                                                                                                            <w:top w:val="none" w:sz="0" w:space="0" w:color="auto"/>
                                                                                                                                                            <w:left w:val="none" w:sz="0" w:space="0" w:color="auto"/>
                                                                                                                                                            <w:bottom w:val="none" w:sz="0" w:space="0" w:color="auto"/>
                                                                                                                                                            <w:right w:val="none" w:sz="0" w:space="0" w:color="auto"/>
                                                                                                                                                          </w:divBdr>
                                                                                                                                                          <w:divsChild>
                                                                                                                                                            <w:div w:id="8828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361311">
                                                          <w:marLeft w:val="480"/>
                                                          <w:marRight w:val="480"/>
                                                          <w:marTop w:val="600"/>
                                                          <w:marBottom w:val="600"/>
                                                          <w:divBdr>
                                                            <w:top w:val="none" w:sz="0" w:space="0" w:color="auto"/>
                                                            <w:left w:val="none" w:sz="0" w:space="0" w:color="auto"/>
                                                            <w:bottom w:val="none" w:sz="0" w:space="0" w:color="auto"/>
                                                            <w:right w:val="none" w:sz="0" w:space="0" w:color="auto"/>
                                                          </w:divBdr>
                                                          <w:divsChild>
                                                            <w:div w:id="240335003">
                                                              <w:marLeft w:val="0"/>
                                                              <w:marRight w:val="0"/>
                                                              <w:marTop w:val="0"/>
                                                              <w:marBottom w:val="0"/>
                                                              <w:divBdr>
                                                                <w:top w:val="none" w:sz="0" w:space="0" w:color="auto"/>
                                                                <w:left w:val="none" w:sz="0" w:space="0" w:color="auto"/>
                                                                <w:bottom w:val="none" w:sz="0" w:space="0" w:color="auto"/>
                                                                <w:right w:val="none" w:sz="0" w:space="0" w:color="auto"/>
                                                              </w:divBdr>
                                                            </w:div>
                                                          </w:divsChild>
                                                        </w:div>
                                                        <w:div w:id="56369764">
                                                          <w:marLeft w:val="0"/>
                                                          <w:marRight w:val="0"/>
                                                          <w:marTop w:val="0"/>
                                                          <w:marBottom w:val="0"/>
                                                          <w:divBdr>
                                                            <w:top w:val="none" w:sz="0" w:space="0" w:color="auto"/>
                                                            <w:left w:val="none" w:sz="0" w:space="0" w:color="auto"/>
                                                            <w:bottom w:val="none" w:sz="0" w:space="0" w:color="auto"/>
                                                            <w:right w:val="none" w:sz="0" w:space="0" w:color="auto"/>
                                                          </w:divBdr>
                                                        </w:div>
                                                        <w:div w:id="1114521542">
                                                          <w:marLeft w:val="0"/>
                                                          <w:marRight w:val="0"/>
                                                          <w:marTop w:val="120"/>
                                                          <w:marBottom w:val="0"/>
                                                          <w:divBdr>
                                                            <w:top w:val="none" w:sz="0" w:space="0" w:color="auto"/>
                                                            <w:left w:val="none" w:sz="0" w:space="0" w:color="auto"/>
                                                            <w:bottom w:val="none" w:sz="0" w:space="0" w:color="auto"/>
                                                            <w:right w:val="none" w:sz="0" w:space="0" w:color="auto"/>
                                                          </w:divBdr>
                                                          <w:divsChild>
                                                            <w:div w:id="998120458">
                                                              <w:marLeft w:val="0"/>
                                                              <w:marRight w:val="0"/>
                                                              <w:marTop w:val="0"/>
                                                              <w:marBottom w:val="0"/>
                                                              <w:divBdr>
                                                                <w:top w:val="none" w:sz="0" w:space="0" w:color="auto"/>
                                                                <w:left w:val="none" w:sz="0" w:space="0" w:color="auto"/>
                                                                <w:bottom w:val="none" w:sz="0" w:space="0" w:color="auto"/>
                                                                <w:right w:val="none" w:sz="0" w:space="0" w:color="auto"/>
                                                              </w:divBdr>
                                                              <w:divsChild>
                                                                <w:div w:id="19912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2394">
                                                          <w:marLeft w:val="0"/>
                                                          <w:marRight w:val="0"/>
                                                          <w:marTop w:val="0"/>
                                                          <w:marBottom w:val="0"/>
                                                          <w:divBdr>
                                                            <w:top w:val="none" w:sz="0" w:space="0" w:color="auto"/>
                                                            <w:left w:val="none" w:sz="0" w:space="0" w:color="auto"/>
                                                            <w:bottom w:val="none" w:sz="0" w:space="0" w:color="auto"/>
                                                            <w:right w:val="none" w:sz="0" w:space="0" w:color="auto"/>
                                                          </w:divBdr>
                                                        </w:div>
                                                        <w:div w:id="1559970445">
                                                          <w:marLeft w:val="0"/>
                                                          <w:marRight w:val="0"/>
                                                          <w:marTop w:val="120"/>
                                                          <w:marBottom w:val="0"/>
                                                          <w:divBdr>
                                                            <w:top w:val="none" w:sz="0" w:space="0" w:color="auto"/>
                                                            <w:left w:val="none" w:sz="0" w:space="0" w:color="auto"/>
                                                            <w:bottom w:val="none" w:sz="0" w:space="0" w:color="auto"/>
                                                            <w:right w:val="none" w:sz="0" w:space="0" w:color="auto"/>
                                                          </w:divBdr>
                                                          <w:divsChild>
                                                            <w:div w:id="1078789283">
                                                              <w:marLeft w:val="0"/>
                                                              <w:marRight w:val="0"/>
                                                              <w:marTop w:val="0"/>
                                                              <w:marBottom w:val="0"/>
                                                              <w:divBdr>
                                                                <w:top w:val="none" w:sz="0" w:space="0" w:color="auto"/>
                                                                <w:left w:val="none" w:sz="0" w:space="0" w:color="auto"/>
                                                                <w:bottom w:val="none" w:sz="0" w:space="0" w:color="auto"/>
                                                                <w:right w:val="none" w:sz="0" w:space="0" w:color="auto"/>
                                                              </w:divBdr>
                                                              <w:divsChild>
                                                                <w:div w:id="7181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250127">
                                                          <w:marLeft w:val="0"/>
                                                          <w:marRight w:val="0"/>
                                                          <w:marTop w:val="0"/>
                                                          <w:marBottom w:val="0"/>
                                                          <w:divBdr>
                                                            <w:top w:val="none" w:sz="0" w:space="0" w:color="auto"/>
                                                            <w:left w:val="none" w:sz="0" w:space="0" w:color="auto"/>
                                                            <w:bottom w:val="none" w:sz="0" w:space="0" w:color="auto"/>
                                                            <w:right w:val="none" w:sz="0" w:space="0" w:color="auto"/>
                                                          </w:divBdr>
                                                        </w:div>
                                                        <w:div w:id="11536408">
                                                          <w:marLeft w:val="0"/>
                                                          <w:marRight w:val="0"/>
                                                          <w:marTop w:val="120"/>
                                                          <w:marBottom w:val="0"/>
                                                          <w:divBdr>
                                                            <w:top w:val="none" w:sz="0" w:space="0" w:color="auto"/>
                                                            <w:left w:val="none" w:sz="0" w:space="0" w:color="auto"/>
                                                            <w:bottom w:val="none" w:sz="0" w:space="0" w:color="auto"/>
                                                            <w:right w:val="none" w:sz="0" w:space="0" w:color="auto"/>
                                                          </w:divBdr>
                                                          <w:divsChild>
                                                            <w:div w:id="245042997">
                                                              <w:marLeft w:val="0"/>
                                                              <w:marRight w:val="0"/>
                                                              <w:marTop w:val="0"/>
                                                              <w:marBottom w:val="0"/>
                                                              <w:divBdr>
                                                                <w:top w:val="none" w:sz="0" w:space="0" w:color="auto"/>
                                                                <w:left w:val="none" w:sz="0" w:space="0" w:color="auto"/>
                                                                <w:bottom w:val="none" w:sz="0" w:space="0" w:color="auto"/>
                                                                <w:right w:val="none" w:sz="0" w:space="0" w:color="auto"/>
                                                              </w:divBdr>
                                                              <w:divsChild>
                                                                <w:div w:id="8873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0468">
                                                          <w:marLeft w:val="480"/>
                                                          <w:marRight w:val="480"/>
                                                          <w:marTop w:val="600"/>
                                                          <w:marBottom w:val="600"/>
                                                          <w:divBdr>
                                                            <w:top w:val="none" w:sz="0" w:space="0" w:color="auto"/>
                                                            <w:left w:val="none" w:sz="0" w:space="0" w:color="auto"/>
                                                            <w:bottom w:val="none" w:sz="0" w:space="0" w:color="auto"/>
                                                            <w:right w:val="none" w:sz="0" w:space="0" w:color="auto"/>
                                                          </w:divBdr>
                                                          <w:divsChild>
                                                            <w:div w:id="3988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765296">
                                                  <w:marLeft w:val="0"/>
                                                  <w:marRight w:val="0"/>
                                                  <w:marTop w:val="0"/>
                                                  <w:marBottom w:val="0"/>
                                                  <w:divBdr>
                                                    <w:top w:val="none" w:sz="0" w:space="0" w:color="auto"/>
                                                    <w:left w:val="none" w:sz="0" w:space="0" w:color="auto"/>
                                                    <w:bottom w:val="none" w:sz="0" w:space="0" w:color="auto"/>
                                                    <w:right w:val="none" w:sz="0" w:space="0" w:color="auto"/>
                                                  </w:divBdr>
                                                  <w:divsChild>
                                                    <w:div w:id="1059401322">
                                                      <w:marLeft w:val="300"/>
                                                      <w:marRight w:val="300"/>
                                                      <w:marTop w:val="300"/>
                                                      <w:marBottom w:val="0"/>
                                                      <w:divBdr>
                                                        <w:top w:val="single" w:sz="6" w:space="12" w:color="EFEFEF"/>
                                                        <w:left w:val="none" w:sz="0" w:space="0" w:color="auto"/>
                                                        <w:bottom w:val="none" w:sz="0" w:space="0" w:color="auto"/>
                                                        <w:right w:val="none" w:sz="0" w:space="0" w:color="auto"/>
                                                      </w:divBdr>
                                                    </w:div>
                                                  </w:divsChild>
                                                </w:div>
                                              </w:divsChild>
                                            </w:div>
                                            <w:div w:id="2063867228">
                                              <w:marLeft w:val="0"/>
                                              <w:marRight w:val="0"/>
                                              <w:marTop w:val="0"/>
                                              <w:marBottom w:val="0"/>
                                              <w:divBdr>
                                                <w:top w:val="none" w:sz="0" w:space="0" w:color="auto"/>
                                                <w:left w:val="none" w:sz="0" w:space="0" w:color="auto"/>
                                                <w:bottom w:val="none" w:sz="0" w:space="0" w:color="auto"/>
                                                <w:right w:val="none" w:sz="0" w:space="0" w:color="auto"/>
                                              </w:divBdr>
                                              <w:divsChild>
                                                <w:div w:id="1428621803">
                                                  <w:marLeft w:val="0"/>
                                                  <w:marRight w:val="0"/>
                                                  <w:marTop w:val="0"/>
                                                  <w:marBottom w:val="0"/>
                                                  <w:divBdr>
                                                    <w:top w:val="single" w:sz="6" w:space="31" w:color="EFEFEF"/>
                                                    <w:left w:val="none" w:sz="0" w:space="0" w:color="auto"/>
                                                    <w:bottom w:val="none" w:sz="0" w:space="0" w:color="auto"/>
                                                    <w:right w:val="none" w:sz="0" w:space="0" w:color="auto"/>
                                                  </w:divBdr>
                                                  <w:divsChild>
                                                    <w:div w:id="1928612117">
                                                      <w:marLeft w:val="0"/>
                                                      <w:marRight w:val="0"/>
                                                      <w:marTop w:val="0"/>
                                                      <w:marBottom w:val="480"/>
                                                      <w:divBdr>
                                                        <w:top w:val="none" w:sz="0" w:space="0" w:color="auto"/>
                                                        <w:left w:val="none" w:sz="0" w:space="0" w:color="auto"/>
                                                        <w:bottom w:val="none" w:sz="0" w:space="0" w:color="auto"/>
                                                        <w:right w:val="none" w:sz="0" w:space="0" w:color="auto"/>
                                                      </w:divBdr>
                                                      <w:divsChild>
                                                        <w:div w:id="2138184532">
                                                          <w:marLeft w:val="0"/>
                                                          <w:marRight w:val="0"/>
                                                          <w:marTop w:val="0"/>
                                                          <w:marBottom w:val="0"/>
                                                          <w:divBdr>
                                                            <w:top w:val="none" w:sz="0" w:space="0" w:color="auto"/>
                                                            <w:left w:val="none" w:sz="0" w:space="0" w:color="auto"/>
                                                            <w:bottom w:val="none" w:sz="0" w:space="0" w:color="auto"/>
                                                            <w:right w:val="none" w:sz="0" w:space="0" w:color="auto"/>
                                                          </w:divBdr>
                                                          <w:divsChild>
                                                            <w:div w:id="2023389920">
                                                              <w:marLeft w:val="0"/>
                                                              <w:marRight w:val="360"/>
                                                              <w:marTop w:val="0"/>
                                                              <w:marBottom w:val="180"/>
                                                              <w:divBdr>
                                                                <w:top w:val="none" w:sz="0" w:space="0" w:color="auto"/>
                                                                <w:left w:val="none" w:sz="0" w:space="0" w:color="auto"/>
                                                                <w:bottom w:val="none" w:sz="0" w:space="0" w:color="auto"/>
                                                                <w:right w:val="none" w:sz="0" w:space="0" w:color="auto"/>
                                                              </w:divBdr>
                                                              <w:divsChild>
                                                                <w:div w:id="494999554">
                                                                  <w:marLeft w:val="0"/>
                                                                  <w:marRight w:val="0"/>
                                                                  <w:marTop w:val="0"/>
                                                                  <w:marBottom w:val="0"/>
                                                                  <w:divBdr>
                                                                    <w:top w:val="none" w:sz="0" w:space="0" w:color="auto"/>
                                                                    <w:left w:val="none" w:sz="0" w:space="0" w:color="auto"/>
                                                                    <w:bottom w:val="none" w:sz="0" w:space="0" w:color="auto"/>
                                                                    <w:right w:val="none" w:sz="0" w:space="0" w:color="auto"/>
                                                                  </w:divBdr>
                                                                </w:div>
                                                                <w:div w:id="29380278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16998">
                                                      <w:marLeft w:val="0"/>
                                                      <w:marRight w:val="0"/>
                                                      <w:marTop w:val="0"/>
                                                      <w:marBottom w:val="480"/>
                                                      <w:divBdr>
                                                        <w:top w:val="none" w:sz="0" w:space="0" w:color="auto"/>
                                                        <w:left w:val="none" w:sz="0" w:space="0" w:color="auto"/>
                                                        <w:bottom w:val="none" w:sz="0" w:space="0" w:color="auto"/>
                                                        <w:right w:val="none" w:sz="0" w:space="0" w:color="auto"/>
                                                      </w:divBdr>
                                                    </w:div>
                                                    <w:div w:id="1651514999">
                                                      <w:marLeft w:val="0"/>
                                                      <w:marRight w:val="0"/>
                                                      <w:marTop w:val="0"/>
                                                      <w:marBottom w:val="480"/>
                                                      <w:divBdr>
                                                        <w:top w:val="none" w:sz="0" w:space="0" w:color="auto"/>
                                                        <w:left w:val="none" w:sz="0" w:space="0" w:color="auto"/>
                                                        <w:bottom w:val="none" w:sz="0" w:space="0" w:color="auto"/>
                                                        <w:right w:val="none" w:sz="0" w:space="0" w:color="auto"/>
                                                      </w:divBdr>
                                                      <w:divsChild>
                                                        <w:div w:id="16733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9776">
                                          <w:marLeft w:val="0"/>
                                          <w:marRight w:val="0"/>
                                          <w:marTop w:val="0"/>
                                          <w:marBottom w:val="0"/>
                                          <w:divBdr>
                                            <w:top w:val="none" w:sz="0" w:space="0" w:color="auto"/>
                                            <w:left w:val="none" w:sz="0" w:space="0" w:color="auto"/>
                                            <w:bottom w:val="none" w:sz="0" w:space="0" w:color="auto"/>
                                            <w:right w:val="none" w:sz="0" w:space="0" w:color="auto"/>
                                          </w:divBdr>
                                          <w:divsChild>
                                            <w:div w:id="1089622950">
                                              <w:marLeft w:val="0"/>
                                              <w:marRight w:val="0"/>
                                              <w:marTop w:val="0"/>
                                              <w:marBottom w:val="0"/>
                                              <w:divBdr>
                                                <w:top w:val="single" w:sz="6" w:space="0" w:color="D6D6D6"/>
                                                <w:left w:val="single" w:sz="6" w:space="0" w:color="D6D6D6"/>
                                                <w:bottom w:val="single" w:sz="6" w:space="0" w:color="D6D6D6"/>
                                                <w:right w:val="single" w:sz="6" w:space="0" w:color="D6D6D6"/>
                                              </w:divBdr>
                                              <w:divsChild>
                                                <w:div w:id="251625119">
                                                  <w:marLeft w:val="0"/>
                                                  <w:marRight w:val="0"/>
                                                  <w:marTop w:val="0"/>
                                                  <w:marBottom w:val="0"/>
                                                  <w:divBdr>
                                                    <w:top w:val="none" w:sz="0" w:space="0" w:color="auto"/>
                                                    <w:left w:val="none" w:sz="0" w:space="0" w:color="auto"/>
                                                    <w:bottom w:val="none" w:sz="0" w:space="0" w:color="auto"/>
                                                    <w:right w:val="none" w:sz="0" w:space="0" w:color="auto"/>
                                                  </w:divBdr>
                                                  <w:divsChild>
                                                    <w:div w:id="5783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1448">
                                          <w:marLeft w:val="0"/>
                                          <w:marRight w:val="0"/>
                                          <w:marTop w:val="0"/>
                                          <w:marBottom w:val="0"/>
                                          <w:divBdr>
                                            <w:top w:val="none" w:sz="0" w:space="0" w:color="auto"/>
                                            <w:left w:val="none" w:sz="0" w:space="0" w:color="auto"/>
                                            <w:bottom w:val="none" w:sz="0" w:space="0" w:color="auto"/>
                                            <w:right w:val="none" w:sz="0" w:space="0" w:color="auto"/>
                                          </w:divBdr>
                                          <w:divsChild>
                                            <w:div w:id="667749034">
                                              <w:marLeft w:val="0"/>
                                              <w:marRight w:val="0"/>
                                              <w:marTop w:val="0"/>
                                              <w:marBottom w:val="0"/>
                                              <w:divBdr>
                                                <w:top w:val="none" w:sz="0" w:space="0" w:color="auto"/>
                                                <w:left w:val="none" w:sz="0" w:space="0" w:color="auto"/>
                                                <w:bottom w:val="none" w:sz="0" w:space="0" w:color="auto"/>
                                                <w:right w:val="none" w:sz="0" w:space="0" w:color="auto"/>
                                              </w:divBdr>
                                              <w:divsChild>
                                                <w:div w:id="1734161447">
                                                  <w:marLeft w:val="0"/>
                                                  <w:marRight w:val="0"/>
                                                  <w:marTop w:val="0"/>
                                                  <w:marBottom w:val="240"/>
                                                  <w:divBdr>
                                                    <w:top w:val="none" w:sz="0" w:space="0" w:color="auto"/>
                                                    <w:left w:val="none" w:sz="0" w:space="0" w:color="auto"/>
                                                    <w:bottom w:val="none" w:sz="0" w:space="0" w:color="auto"/>
                                                    <w:right w:val="none" w:sz="0" w:space="0" w:color="auto"/>
                                                  </w:divBdr>
                                                  <w:divsChild>
                                                    <w:div w:id="1073502347">
                                                      <w:marLeft w:val="0"/>
                                                      <w:marRight w:val="0"/>
                                                      <w:marTop w:val="0"/>
                                                      <w:marBottom w:val="0"/>
                                                      <w:divBdr>
                                                        <w:top w:val="none" w:sz="0" w:space="0" w:color="auto"/>
                                                        <w:left w:val="none" w:sz="0" w:space="0" w:color="auto"/>
                                                        <w:bottom w:val="none" w:sz="0" w:space="0" w:color="auto"/>
                                                        <w:right w:val="none" w:sz="0" w:space="0" w:color="auto"/>
                                                      </w:divBdr>
                                                      <w:divsChild>
                                                        <w:div w:id="914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4534">
                                                  <w:marLeft w:val="0"/>
                                                  <w:marRight w:val="0"/>
                                                  <w:marTop w:val="0"/>
                                                  <w:marBottom w:val="0"/>
                                                  <w:divBdr>
                                                    <w:top w:val="single" w:sz="6" w:space="0" w:color="EFEFEF"/>
                                                    <w:left w:val="none" w:sz="0" w:space="0" w:color="auto"/>
                                                    <w:bottom w:val="none" w:sz="0" w:space="0" w:color="auto"/>
                                                    <w:right w:val="none" w:sz="0" w:space="0" w:color="auto"/>
                                                  </w:divBdr>
                                                  <w:divsChild>
                                                    <w:div w:id="632756606">
                                                      <w:marLeft w:val="-300"/>
                                                      <w:marRight w:val="-300"/>
                                                      <w:marTop w:val="0"/>
                                                      <w:marBottom w:val="240"/>
                                                      <w:divBdr>
                                                        <w:top w:val="none" w:sz="0" w:space="0" w:color="auto"/>
                                                        <w:left w:val="none" w:sz="0" w:space="0" w:color="auto"/>
                                                        <w:bottom w:val="none" w:sz="0" w:space="0" w:color="auto"/>
                                                        <w:right w:val="none" w:sz="0" w:space="0" w:color="auto"/>
                                                      </w:divBdr>
                                                      <w:divsChild>
                                                        <w:div w:id="876545071">
                                                          <w:marLeft w:val="0"/>
                                                          <w:marRight w:val="0"/>
                                                          <w:marTop w:val="0"/>
                                                          <w:marBottom w:val="0"/>
                                                          <w:divBdr>
                                                            <w:top w:val="none" w:sz="0" w:space="0" w:color="auto"/>
                                                            <w:left w:val="none" w:sz="0" w:space="0" w:color="auto"/>
                                                            <w:bottom w:val="none" w:sz="0" w:space="0" w:color="auto"/>
                                                            <w:right w:val="none" w:sz="0" w:space="0" w:color="auto"/>
                                                          </w:divBdr>
                                                          <w:divsChild>
                                                            <w:div w:id="1939484410">
                                                              <w:marLeft w:val="0"/>
                                                              <w:marRight w:val="0"/>
                                                              <w:marTop w:val="0"/>
                                                              <w:marBottom w:val="0"/>
                                                              <w:divBdr>
                                                                <w:top w:val="none" w:sz="0" w:space="0" w:color="auto"/>
                                                                <w:left w:val="none" w:sz="0" w:space="0" w:color="auto"/>
                                                                <w:bottom w:val="none" w:sz="0" w:space="0" w:color="auto"/>
                                                                <w:right w:val="none" w:sz="0" w:space="0" w:color="auto"/>
                                                              </w:divBdr>
                                                              <w:divsChild>
                                                                <w:div w:id="1594239954">
                                                                  <w:marLeft w:val="0"/>
                                                                  <w:marRight w:val="0"/>
                                                                  <w:marTop w:val="0"/>
                                                                  <w:marBottom w:val="0"/>
                                                                  <w:divBdr>
                                                                    <w:top w:val="none" w:sz="0" w:space="0" w:color="auto"/>
                                                                    <w:left w:val="none" w:sz="0" w:space="0" w:color="auto"/>
                                                                    <w:bottom w:val="none" w:sz="0" w:space="0" w:color="auto"/>
                                                                    <w:right w:val="none" w:sz="0" w:space="0" w:color="auto"/>
                                                                  </w:divBdr>
                                                                  <w:divsChild>
                                                                    <w:div w:id="2049446519">
                                                                      <w:marLeft w:val="0"/>
                                                                      <w:marRight w:val="0"/>
                                                                      <w:marTop w:val="0"/>
                                                                      <w:marBottom w:val="0"/>
                                                                      <w:divBdr>
                                                                        <w:top w:val="none" w:sz="0" w:space="0" w:color="auto"/>
                                                                        <w:left w:val="none" w:sz="0" w:space="0" w:color="auto"/>
                                                                        <w:bottom w:val="none" w:sz="0" w:space="0" w:color="auto"/>
                                                                        <w:right w:val="none" w:sz="0" w:space="0" w:color="auto"/>
                                                                      </w:divBdr>
                                                                      <w:divsChild>
                                                                        <w:div w:id="1499268296">
                                                                          <w:marLeft w:val="0"/>
                                                                          <w:marRight w:val="225"/>
                                                                          <w:marTop w:val="0"/>
                                                                          <w:marBottom w:val="0"/>
                                                                          <w:divBdr>
                                                                            <w:top w:val="none" w:sz="0" w:space="0" w:color="auto"/>
                                                                            <w:left w:val="none" w:sz="0" w:space="0" w:color="auto"/>
                                                                            <w:bottom w:val="none" w:sz="0" w:space="0" w:color="auto"/>
                                                                            <w:right w:val="none" w:sz="0" w:space="0" w:color="auto"/>
                                                                          </w:divBdr>
                                                                        </w:div>
                                                                        <w:div w:id="17968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41866">
                                                                  <w:marLeft w:val="0"/>
                                                                  <w:marRight w:val="0"/>
                                                                  <w:marTop w:val="0"/>
                                                                  <w:marBottom w:val="0"/>
                                                                  <w:divBdr>
                                                                    <w:top w:val="none" w:sz="0" w:space="0" w:color="auto"/>
                                                                    <w:left w:val="none" w:sz="0" w:space="0" w:color="auto"/>
                                                                    <w:bottom w:val="none" w:sz="0" w:space="0" w:color="auto"/>
                                                                    <w:right w:val="none" w:sz="0" w:space="0" w:color="auto"/>
                                                                  </w:divBdr>
                                                                  <w:divsChild>
                                                                    <w:div w:id="8940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6551">
                                                          <w:marLeft w:val="0"/>
                                                          <w:marRight w:val="0"/>
                                                          <w:marTop w:val="0"/>
                                                          <w:marBottom w:val="0"/>
                                                          <w:divBdr>
                                                            <w:top w:val="none" w:sz="0" w:space="0" w:color="auto"/>
                                                            <w:left w:val="none" w:sz="0" w:space="0" w:color="auto"/>
                                                            <w:bottom w:val="none" w:sz="0" w:space="0" w:color="auto"/>
                                                            <w:right w:val="none" w:sz="0" w:space="0" w:color="auto"/>
                                                          </w:divBdr>
                                                          <w:divsChild>
                                                            <w:div w:id="1831560426">
                                                              <w:marLeft w:val="0"/>
                                                              <w:marRight w:val="0"/>
                                                              <w:marTop w:val="0"/>
                                                              <w:marBottom w:val="0"/>
                                                              <w:divBdr>
                                                                <w:top w:val="none" w:sz="0" w:space="0" w:color="auto"/>
                                                                <w:left w:val="none" w:sz="0" w:space="0" w:color="auto"/>
                                                                <w:bottom w:val="none" w:sz="0" w:space="0" w:color="auto"/>
                                                                <w:right w:val="none" w:sz="0" w:space="0" w:color="auto"/>
                                                              </w:divBdr>
                                                              <w:divsChild>
                                                                <w:div w:id="954017822">
                                                                  <w:marLeft w:val="0"/>
                                                                  <w:marRight w:val="0"/>
                                                                  <w:marTop w:val="0"/>
                                                                  <w:marBottom w:val="0"/>
                                                                  <w:divBdr>
                                                                    <w:top w:val="none" w:sz="0" w:space="0" w:color="auto"/>
                                                                    <w:left w:val="none" w:sz="0" w:space="0" w:color="auto"/>
                                                                    <w:bottom w:val="none" w:sz="0" w:space="0" w:color="auto"/>
                                                                    <w:right w:val="none" w:sz="0" w:space="0" w:color="auto"/>
                                                                  </w:divBdr>
                                                                  <w:divsChild>
                                                                    <w:div w:id="1300528965">
                                                                      <w:marLeft w:val="0"/>
                                                                      <w:marRight w:val="0"/>
                                                                      <w:marTop w:val="0"/>
                                                                      <w:marBottom w:val="0"/>
                                                                      <w:divBdr>
                                                                        <w:top w:val="none" w:sz="0" w:space="0" w:color="auto"/>
                                                                        <w:left w:val="none" w:sz="0" w:space="0" w:color="auto"/>
                                                                        <w:bottom w:val="none" w:sz="0" w:space="0" w:color="auto"/>
                                                                        <w:right w:val="none" w:sz="0" w:space="0" w:color="auto"/>
                                                                      </w:divBdr>
                                                                      <w:divsChild>
                                                                        <w:div w:id="2008164167">
                                                                          <w:marLeft w:val="0"/>
                                                                          <w:marRight w:val="225"/>
                                                                          <w:marTop w:val="0"/>
                                                                          <w:marBottom w:val="0"/>
                                                                          <w:divBdr>
                                                                            <w:top w:val="none" w:sz="0" w:space="0" w:color="auto"/>
                                                                            <w:left w:val="none" w:sz="0" w:space="0" w:color="auto"/>
                                                                            <w:bottom w:val="none" w:sz="0" w:space="0" w:color="auto"/>
                                                                            <w:right w:val="none" w:sz="0" w:space="0" w:color="auto"/>
                                                                          </w:divBdr>
                                                                        </w:div>
                                                                        <w:div w:id="15444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68734">
                                                                  <w:marLeft w:val="0"/>
                                                                  <w:marRight w:val="0"/>
                                                                  <w:marTop w:val="0"/>
                                                                  <w:marBottom w:val="0"/>
                                                                  <w:divBdr>
                                                                    <w:top w:val="none" w:sz="0" w:space="0" w:color="auto"/>
                                                                    <w:left w:val="none" w:sz="0" w:space="0" w:color="auto"/>
                                                                    <w:bottom w:val="none" w:sz="0" w:space="0" w:color="auto"/>
                                                                    <w:right w:val="none" w:sz="0" w:space="0" w:color="auto"/>
                                                                  </w:divBdr>
                                                                  <w:divsChild>
                                                                    <w:div w:id="5727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127475">
                                                  <w:marLeft w:val="0"/>
                                                  <w:marRight w:val="0"/>
                                                  <w:marTop w:val="135"/>
                                                  <w:marBottom w:val="135"/>
                                                  <w:divBdr>
                                                    <w:top w:val="none" w:sz="0" w:space="0" w:color="auto"/>
                                                    <w:left w:val="none" w:sz="0" w:space="0" w:color="auto"/>
                                                    <w:bottom w:val="none" w:sz="0" w:space="0" w:color="auto"/>
                                                    <w:right w:val="none" w:sz="0" w:space="0" w:color="auto"/>
                                                  </w:divBdr>
                                                  <w:divsChild>
                                                    <w:div w:id="1174303138">
                                                      <w:marLeft w:val="0"/>
                                                      <w:marRight w:val="0"/>
                                                      <w:marTop w:val="0"/>
                                                      <w:marBottom w:val="0"/>
                                                      <w:divBdr>
                                                        <w:top w:val="none" w:sz="0" w:space="0" w:color="auto"/>
                                                        <w:left w:val="none" w:sz="0" w:space="0" w:color="auto"/>
                                                        <w:bottom w:val="none" w:sz="0" w:space="0" w:color="auto"/>
                                                        <w:right w:val="none" w:sz="0" w:space="0" w:color="auto"/>
                                                      </w:divBdr>
                                                      <w:divsChild>
                                                        <w:div w:id="70826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1637">
                                          <w:marLeft w:val="0"/>
                                          <w:marRight w:val="0"/>
                                          <w:marTop w:val="0"/>
                                          <w:marBottom w:val="0"/>
                                          <w:divBdr>
                                            <w:top w:val="single" w:sz="6" w:space="0" w:color="D6D6D6"/>
                                            <w:left w:val="none" w:sz="0" w:space="0" w:color="auto"/>
                                            <w:bottom w:val="none" w:sz="0" w:space="0" w:color="auto"/>
                                            <w:right w:val="none" w:sz="0" w:space="0" w:color="auto"/>
                                          </w:divBdr>
                                          <w:divsChild>
                                            <w:div w:id="888959980">
                                              <w:marLeft w:val="0"/>
                                              <w:marRight w:val="0"/>
                                              <w:marTop w:val="0"/>
                                              <w:marBottom w:val="240"/>
                                              <w:divBdr>
                                                <w:top w:val="none" w:sz="0" w:space="0" w:color="auto"/>
                                                <w:left w:val="none" w:sz="0" w:space="0" w:color="auto"/>
                                                <w:bottom w:val="single" w:sz="6" w:space="8" w:color="EFEFEF"/>
                                                <w:right w:val="none" w:sz="0" w:space="0" w:color="auto"/>
                                              </w:divBdr>
                                              <w:divsChild>
                                                <w:div w:id="1426615051">
                                                  <w:marLeft w:val="0"/>
                                                  <w:marRight w:val="0"/>
                                                  <w:marTop w:val="0"/>
                                                  <w:marBottom w:val="0"/>
                                                  <w:divBdr>
                                                    <w:top w:val="none" w:sz="0" w:space="0" w:color="auto"/>
                                                    <w:left w:val="none" w:sz="0" w:space="0" w:color="auto"/>
                                                    <w:bottom w:val="none" w:sz="0" w:space="0" w:color="auto"/>
                                                    <w:right w:val="none" w:sz="0" w:space="0" w:color="auto"/>
                                                  </w:divBdr>
                                                  <w:divsChild>
                                                    <w:div w:id="134644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6533">
                                              <w:marLeft w:val="0"/>
                                              <w:marRight w:val="0"/>
                                              <w:marTop w:val="0"/>
                                              <w:marBottom w:val="0"/>
                                              <w:divBdr>
                                                <w:top w:val="none" w:sz="0" w:space="0" w:color="auto"/>
                                                <w:left w:val="none" w:sz="0" w:space="0" w:color="auto"/>
                                                <w:bottom w:val="none" w:sz="0" w:space="0" w:color="auto"/>
                                                <w:right w:val="none" w:sz="0" w:space="0" w:color="auto"/>
                                              </w:divBdr>
                                              <w:divsChild>
                                                <w:div w:id="474495051">
                                                  <w:marLeft w:val="0"/>
                                                  <w:marRight w:val="0"/>
                                                  <w:marTop w:val="0"/>
                                                  <w:marBottom w:val="0"/>
                                                  <w:divBdr>
                                                    <w:top w:val="none" w:sz="0" w:space="0" w:color="auto"/>
                                                    <w:left w:val="none" w:sz="0" w:space="0" w:color="auto"/>
                                                    <w:bottom w:val="none" w:sz="0" w:space="0" w:color="auto"/>
                                                    <w:right w:val="none" w:sz="0" w:space="0" w:color="auto"/>
                                                  </w:divBdr>
                                                  <w:divsChild>
                                                    <w:div w:id="528958149">
                                                      <w:marLeft w:val="0"/>
                                                      <w:marRight w:val="0"/>
                                                      <w:marTop w:val="0"/>
                                                      <w:marBottom w:val="0"/>
                                                      <w:divBdr>
                                                        <w:top w:val="none" w:sz="0" w:space="0" w:color="auto"/>
                                                        <w:left w:val="none" w:sz="0" w:space="0" w:color="auto"/>
                                                        <w:bottom w:val="none" w:sz="0" w:space="0" w:color="auto"/>
                                                        <w:right w:val="none" w:sz="0" w:space="0" w:color="auto"/>
                                                      </w:divBdr>
                                                      <w:divsChild>
                                                        <w:div w:id="2070416622">
                                                          <w:marLeft w:val="0"/>
                                                          <w:marRight w:val="0"/>
                                                          <w:marTop w:val="0"/>
                                                          <w:marBottom w:val="0"/>
                                                          <w:divBdr>
                                                            <w:top w:val="none" w:sz="0" w:space="0" w:color="auto"/>
                                                            <w:left w:val="none" w:sz="0" w:space="0" w:color="auto"/>
                                                            <w:bottom w:val="none" w:sz="0" w:space="0" w:color="auto"/>
                                                            <w:right w:val="none" w:sz="0" w:space="0" w:color="auto"/>
                                                          </w:divBdr>
                                                          <w:divsChild>
                                                            <w:div w:id="1085490047">
                                                              <w:marLeft w:val="0"/>
                                                              <w:marRight w:val="0"/>
                                                              <w:marTop w:val="0"/>
                                                              <w:marBottom w:val="0"/>
                                                              <w:divBdr>
                                                                <w:top w:val="none" w:sz="0" w:space="0" w:color="auto"/>
                                                                <w:left w:val="none" w:sz="0" w:space="0" w:color="auto"/>
                                                                <w:bottom w:val="none" w:sz="0" w:space="0" w:color="auto"/>
                                                                <w:right w:val="none" w:sz="0" w:space="0" w:color="auto"/>
                                                              </w:divBdr>
                                                              <w:divsChild>
                                                                <w:div w:id="1726106701">
                                                                  <w:marLeft w:val="0"/>
                                                                  <w:marRight w:val="0"/>
                                                                  <w:marTop w:val="0"/>
                                                                  <w:marBottom w:val="0"/>
                                                                  <w:divBdr>
                                                                    <w:top w:val="none" w:sz="0" w:space="0" w:color="auto"/>
                                                                    <w:left w:val="none" w:sz="0" w:space="0" w:color="auto"/>
                                                                    <w:bottom w:val="none" w:sz="0" w:space="0" w:color="auto"/>
                                                                    <w:right w:val="none" w:sz="0" w:space="0" w:color="auto"/>
                                                                  </w:divBdr>
                                                                  <w:divsChild>
                                                                    <w:div w:id="681667958">
                                                                      <w:marLeft w:val="0"/>
                                                                      <w:marRight w:val="0"/>
                                                                      <w:marTop w:val="0"/>
                                                                      <w:marBottom w:val="0"/>
                                                                      <w:divBdr>
                                                                        <w:top w:val="none" w:sz="0" w:space="0" w:color="auto"/>
                                                                        <w:left w:val="none" w:sz="0" w:space="0" w:color="auto"/>
                                                                        <w:bottom w:val="none" w:sz="0" w:space="0" w:color="auto"/>
                                                                        <w:right w:val="none" w:sz="0" w:space="0" w:color="auto"/>
                                                                      </w:divBdr>
                                                                      <w:divsChild>
                                                                        <w:div w:id="953710044">
                                                                          <w:marLeft w:val="0"/>
                                                                          <w:marRight w:val="450"/>
                                                                          <w:marTop w:val="0"/>
                                                                          <w:marBottom w:val="0"/>
                                                                          <w:divBdr>
                                                                            <w:top w:val="none" w:sz="0" w:space="0" w:color="auto"/>
                                                                            <w:left w:val="none" w:sz="0" w:space="0" w:color="auto"/>
                                                                            <w:bottom w:val="none" w:sz="0" w:space="0" w:color="auto"/>
                                                                            <w:right w:val="none" w:sz="0" w:space="0" w:color="auto"/>
                                                                          </w:divBdr>
                                                                          <w:divsChild>
                                                                            <w:div w:id="1108158738">
                                                                              <w:marLeft w:val="0"/>
                                                                              <w:marRight w:val="0"/>
                                                                              <w:marTop w:val="0"/>
                                                                              <w:marBottom w:val="0"/>
                                                                              <w:divBdr>
                                                                                <w:top w:val="none" w:sz="0" w:space="0" w:color="auto"/>
                                                                                <w:left w:val="none" w:sz="0" w:space="0" w:color="auto"/>
                                                                                <w:bottom w:val="none" w:sz="0" w:space="0" w:color="auto"/>
                                                                                <w:right w:val="none" w:sz="0" w:space="0" w:color="auto"/>
                                                                              </w:divBdr>
                                                                            </w:div>
                                                                          </w:divsChild>
                                                                        </w:div>
                                                                        <w:div w:id="679696081">
                                                                          <w:marLeft w:val="0"/>
                                                                          <w:marRight w:val="450"/>
                                                                          <w:marTop w:val="0"/>
                                                                          <w:marBottom w:val="0"/>
                                                                          <w:divBdr>
                                                                            <w:top w:val="none" w:sz="0" w:space="0" w:color="auto"/>
                                                                            <w:left w:val="none" w:sz="0" w:space="0" w:color="auto"/>
                                                                            <w:bottom w:val="none" w:sz="0" w:space="0" w:color="auto"/>
                                                                            <w:right w:val="none" w:sz="0" w:space="0" w:color="auto"/>
                                                                          </w:divBdr>
                                                                          <w:divsChild>
                                                                            <w:div w:id="518085826">
                                                                              <w:marLeft w:val="0"/>
                                                                              <w:marRight w:val="0"/>
                                                                              <w:marTop w:val="0"/>
                                                                              <w:marBottom w:val="0"/>
                                                                              <w:divBdr>
                                                                                <w:top w:val="none" w:sz="0" w:space="0" w:color="auto"/>
                                                                                <w:left w:val="none" w:sz="0" w:space="0" w:color="auto"/>
                                                                                <w:bottom w:val="none" w:sz="0" w:space="0" w:color="auto"/>
                                                                                <w:right w:val="none" w:sz="0" w:space="0" w:color="auto"/>
                                                                              </w:divBdr>
                                                                            </w:div>
                                                                          </w:divsChild>
                                                                        </w:div>
                                                                        <w:div w:id="1542208986">
                                                                          <w:marLeft w:val="0"/>
                                                                          <w:marRight w:val="450"/>
                                                                          <w:marTop w:val="0"/>
                                                                          <w:marBottom w:val="0"/>
                                                                          <w:divBdr>
                                                                            <w:top w:val="none" w:sz="0" w:space="0" w:color="auto"/>
                                                                            <w:left w:val="none" w:sz="0" w:space="0" w:color="auto"/>
                                                                            <w:bottom w:val="none" w:sz="0" w:space="0" w:color="auto"/>
                                                                            <w:right w:val="none" w:sz="0" w:space="0" w:color="auto"/>
                                                                          </w:divBdr>
                                                                          <w:divsChild>
                                                                            <w:div w:id="722366961">
                                                                              <w:marLeft w:val="0"/>
                                                                              <w:marRight w:val="0"/>
                                                                              <w:marTop w:val="0"/>
                                                                              <w:marBottom w:val="0"/>
                                                                              <w:divBdr>
                                                                                <w:top w:val="none" w:sz="0" w:space="0" w:color="auto"/>
                                                                                <w:left w:val="none" w:sz="0" w:space="0" w:color="auto"/>
                                                                                <w:bottom w:val="none" w:sz="0" w:space="0" w:color="auto"/>
                                                                                <w:right w:val="none" w:sz="0" w:space="0" w:color="auto"/>
                                                                              </w:divBdr>
                                                                            </w:div>
                                                                          </w:divsChild>
                                                                        </w:div>
                                                                        <w:div w:id="1811557564">
                                                                          <w:marLeft w:val="0"/>
                                                                          <w:marRight w:val="450"/>
                                                                          <w:marTop w:val="0"/>
                                                                          <w:marBottom w:val="0"/>
                                                                          <w:divBdr>
                                                                            <w:top w:val="none" w:sz="0" w:space="0" w:color="auto"/>
                                                                            <w:left w:val="none" w:sz="0" w:space="0" w:color="auto"/>
                                                                            <w:bottom w:val="none" w:sz="0" w:space="0" w:color="auto"/>
                                                                            <w:right w:val="none" w:sz="0" w:space="0" w:color="auto"/>
                                                                          </w:divBdr>
                                                                          <w:divsChild>
                                                                            <w:div w:id="20521359">
                                                                              <w:marLeft w:val="0"/>
                                                                              <w:marRight w:val="0"/>
                                                                              <w:marTop w:val="0"/>
                                                                              <w:marBottom w:val="0"/>
                                                                              <w:divBdr>
                                                                                <w:top w:val="none" w:sz="0" w:space="0" w:color="auto"/>
                                                                                <w:left w:val="none" w:sz="0" w:space="0" w:color="auto"/>
                                                                                <w:bottom w:val="none" w:sz="0" w:space="0" w:color="auto"/>
                                                                                <w:right w:val="none" w:sz="0" w:space="0" w:color="auto"/>
                                                                              </w:divBdr>
                                                                            </w:div>
                                                                          </w:divsChild>
                                                                        </w:div>
                                                                        <w:div w:id="1117918328">
                                                                          <w:marLeft w:val="0"/>
                                                                          <w:marRight w:val="450"/>
                                                                          <w:marTop w:val="0"/>
                                                                          <w:marBottom w:val="0"/>
                                                                          <w:divBdr>
                                                                            <w:top w:val="none" w:sz="0" w:space="0" w:color="auto"/>
                                                                            <w:left w:val="none" w:sz="0" w:space="0" w:color="auto"/>
                                                                            <w:bottom w:val="none" w:sz="0" w:space="0" w:color="auto"/>
                                                                            <w:right w:val="none" w:sz="0" w:space="0" w:color="auto"/>
                                                                          </w:divBdr>
                                                                          <w:divsChild>
                                                                            <w:div w:id="756829805">
                                                                              <w:marLeft w:val="0"/>
                                                                              <w:marRight w:val="0"/>
                                                                              <w:marTop w:val="0"/>
                                                                              <w:marBottom w:val="0"/>
                                                                              <w:divBdr>
                                                                                <w:top w:val="none" w:sz="0" w:space="0" w:color="auto"/>
                                                                                <w:left w:val="none" w:sz="0" w:space="0" w:color="auto"/>
                                                                                <w:bottom w:val="none" w:sz="0" w:space="0" w:color="auto"/>
                                                                                <w:right w:val="none" w:sz="0" w:space="0" w:color="auto"/>
                                                                              </w:divBdr>
                                                                            </w:div>
                                                                          </w:divsChild>
                                                                        </w:div>
                                                                        <w:div w:id="1274704898">
                                                                          <w:marLeft w:val="0"/>
                                                                          <w:marRight w:val="450"/>
                                                                          <w:marTop w:val="0"/>
                                                                          <w:marBottom w:val="0"/>
                                                                          <w:divBdr>
                                                                            <w:top w:val="none" w:sz="0" w:space="0" w:color="auto"/>
                                                                            <w:left w:val="none" w:sz="0" w:space="0" w:color="auto"/>
                                                                            <w:bottom w:val="none" w:sz="0" w:space="0" w:color="auto"/>
                                                                            <w:right w:val="none" w:sz="0" w:space="0" w:color="auto"/>
                                                                          </w:divBdr>
                                                                          <w:divsChild>
                                                                            <w:div w:id="1611475813">
                                                                              <w:marLeft w:val="0"/>
                                                                              <w:marRight w:val="0"/>
                                                                              <w:marTop w:val="0"/>
                                                                              <w:marBottom w:val="0"/>
                                                                              <w:divBdr>
                                                                                <w:top w:val="none" w:sz="0" w:space="0" w:color="auto"/>
                                                                                <w:left w:val="none" w:sz="0" w:space="0" w:color="auto"/>
                                                                                <w:bottom w:val="none" w:sz="0" w:space="0" w:color="auto"/>
                                                                                <w:right w:val="none" w:sz="0" w:space="0" w:color="auto"/>
                                                                              </w:divBdr>
                                                                            </w:div>
                                                                          </w:divsChild>
                                                                        </w:div>
                                                                        <w:div w:id="1980303979">
                                                                          <w:marLeft w:val="0"/>
                                                                          <w:marRight w:val="450"/>
                                                                          <w:marTop w:val="0"/>
                                                                          <w:marBottom w:val="0"/>
                                                                          <w:divBdr>
                                                                            <w:top w:val="none" w:sz="0" w:space="0" w:color="auto"/>
                                                                            <w:left w:val="none" w:sz="0" w:space="0" w:color="auto"/>
                                                                            <w:bottom w:val="none" w:sz="0" w:space="0" w:color="auto"/>
                                                                            <w:right w:val="none" w:sz="0" w:space="0" w:color="auto"/>
                                                                          </w:divBdr>
                                                                          <w:divsChild>
                                                                            <w:div w:id="360980402">
                                                                              <w:marLeft w:val="0"/>
                                                                              <w:marRight w:val="0"/>
                                                                              <w:marTop w:val="0"/>
                                                                              <w:marBottom w:val="0"/>
                                                                              <w:divBdr>
                                                                                <w:top w:val="none" w:sz="0" w:space="0" w:color="auto"/>
                                                                                <w:left w:val="none" w:sz="0" w:space="0" w:color="auto"/>
                                                                                <w:bottom w:val="none" w:sz="0" w:space="0" w:color="auto"/>
                                                                                <w:right w:val="none" w:sz="0" w:space="0" w:color="auto"/>
                                                                              </w:divBdr>
                                                                            </w:div>
                                                                          </w:divsChild>
                                                                        </w:div>
                                                                        <w:div w:id="1174691134">
                                                                          <w:marLeft w:val="0"/>
                                                                          <w:marRight w:val="450"/>
                                                                          <w:marTop w:val="0"/>
                                                                          <w:marBottom w:val="0"/>
                                                                          <w:divBdr>
                                                                            <w:top w:val="none" w:sz="0" w:space="0" w:color="auto"/>
                                                                            <w:left w:val="none" w:sz="0" w:space="0" w:color="auto"/>
                                                                            <w:bottom w:val="none" w:sz="0" w:space="0" w:color="auto"/>
                                                                            <w:right w:val="none" w:sz="0" w:space="0" w:color="auto"/>
                                                                          </w:divBdr>
                                                                          <w:divsChild>
                                                                            <w:div w:id="937055119">
                                                                              <w:marLeft w:val="0"/>
                                                                              <w:marRight w:val="0"/>
                                                                              <w:marTop w:val="0"/>
                                                                              <w:marBottom w:val="0"/>
                                                                              <w:divBdr>
                                                                                <w:top w:val="none" w:sz="0" w:space="0" w:color="auto"/>
                                                                                <w:left w:val="none" w:sz="0" w:space="0" w:color="auto"/>
                                                                                <w:bottom w:val="none" w:sz="0" w:space="0" w:color="auto"/>
                                                                                <w:right w:val="none" w:sz="0" w:space="0" w:color="auto"/>
                                                                              </w:divBdr>
                                                                            </w:div>
                                                                          </w:divsChild>
                                                                        </w:div>
                                                                        <w:div w:id="216014953">
                                                                          <w:marLeft w:val="0"/>
                                                                          <w:marRight w:val="450"/>
                                                                          <w:marTop w:val="0"/>
                                                                          <w:marBottom w:val="0"/>
                                                                          <w:divBdr>
                                                                            <w:top w:val="none" w:sz="0" w:space="0" w:color="auto"/>
                                                                            <w:left w:val="none" w:sz="0" w:space="0" w:color="auto"/>
                                                                            <w:bottom w:val="none" w:sz="0" w:space="0" w:color="auto"/>
                                                                            <w:right w:val="none" w:sz="0" w:space="0" w:color="auto"/>
                                                                          </w:divBdr>
                                                                          <w:divsChild>
                                                                            <w:div w:id="627316267">
                                                                              <w:marLeft w:val="0"/>
                                                                              <w:marRight w:val="0"/>
                                                                              <w:marTop w:val="0"/>
                                                                              <w:marBottom w:val="0"/>
                                                                              <w:divBdr>
                                                                                <w:top w:val="none" w:sz="0" w:space="0" w:color="auto"/>
                                                                                <w:left w:val="none" w:sz="0" w:space="0" w:color="auto"/>
                                                                                <w:bottom w:val="none" w:sz="0" w:space="0" w:color="auto"/>
                                                                                <w:right w:val="none" w:sz="0" w:space="0" w:color="auto"/>
                                                                              </w:divBdr>
                                                                            </w:div>
                                                                          </w:divsChild>
                                                                        </w:div>
                                                                        <w:div w:id="870074294">
                                                                          <w:marLeft w:val="0"/>
                                                                          <w:marRight w:val="450"/>
                                                                          <w:marTop w:val="0"/>
                                                                          <w:marBottom w:val="0"/>
                                                                          <w:divBdr>
                                                                            <w:top w:val="none" w:sz="0" w:space="0" w:color="auto"/>
                                                                            <w:left w:val="none" w:sz="0" w:space="0" w:color="auto"/>
                                                                            <w:bottom w:val="none" w:sz="0" w:space="0" w:color="auto"/>
                                                                            <w:right w:val="none" w:sz="0" w:space="0" w:color="auto"/>
                                                                          </w:divBdr>
                                                                          <w:divsChild>
                                                                            <w:div w:id="20463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68154">
                                              <w:marLeft w:val="0"/>
                                              <w:marRight w:val="0"/>
                                              <w:marTop w:val="315"/>
                                              <w:marBottom w:val="315"/>
                                              <w:divBdr>
                                                <w:top w:val="none" w:sz="0" w:space="0" w:color="auto"/>
                                                <w:left w:val="none" w:sz="0" w:space="0" w:color="auto"/>
                                                <w:bottom w:val="none" w:sz="0" w:space="0" w:color="auto"/>
                                                <w:right w:val="none" w:sz="0" w:space="0" w:color="auto"/>
                                              </w:divBdr>
                                            </w:div>
                                          </w:divsChild>
                                        </w:div>
                                        <w:div w:id="28186808">
                                          <w:marLeft w:val="0"/>
                                          <w:marRight w:val="0"/>
                                          <w:marTop w:val="0"/>
                                          <w:marBottom w:val="0"/>
                                          <w:divBdr>
                                            <w:top w:val="none" w:sz="0" w:space="0" w:color="auto"/>
                                            <w:left w:val="none" w:sz="0" w:space="0" w:color="auto"/>
                                            <w:bottom w:val="none" w:sz="0" w:space="0" w:color="auto"/>
                                            <w:right w:val="none" w:sz="0" w:space="0" w:color="auto"/>
                                          </w:divBdr>
                                          <w:divsChild>
                                            <w:div w:id="1698966314">
                                              <w:marLeft w:val="0"/>
                                              <w:marRight w:val="0"/>
                                              <w:marTop w:val="0"/>
                                              <w:marBottom w:val="0"/>
                                              <w:divBdr>
                                                <w:top w:val="none" w:sz="0" w:space="0" w:color="auto"/>
                                                <w:left w:val="none" w:sz="0" w:space="0" w:color="auto"/>
                                                <w:bottom w:val="none" w:sz="0" w:space="0" w:color="auto"/>
                                                <w:right w:val="none" w:sz="0" w:space="0" w:color="auto"/>
                                              </w:divBdr>
                                              <w:divsChild>
                                                <w:div w:id="1595283503">
                                                  <w:marLeft w:val="0"/>
                                                  <w:marRight w:val="0"/>
                                                  <w:marTop w:val="0"/>
                                                  <w:marBottom w:val="0"/>
                                                  <w:divBdr>
                                                    <w:top w:val="none" w:sz="0" w:space="0" w:color="auto"/>
                                                    <w:left w:val="none" w:sz="0" w:space="0" w:color="auto"/>
                                                    <w:bottom w:val="none" w:sz="0" w:space="0" w:color="auto"/>
                                                    <w:right w:val="none" w:sz="0" w:space="0" w:color="auto"/>
                                                  </w:divBdr>
                                                  <w:divsChild>
                                                    <w:div w:id="111558079">
                                                      <w:marLeft w:val="300"/>
                                                      <w:marRight w:val="300"/>
                                                      <w:marTop w:val="0"/>
                                                      <w:marBottom w:val="0"/>
                                                      <w:divBdr>
                                                        <w:top w:val="none" w:sz="0" w:space="0" w:color="auto"/>
                                                        <w:left w:val="none" w:sz="0" w:space="0" w:color="auto"/>
                                                        <w:bottom w:val="none" w:sz="0" w:space="0" w:color="auto"/>
                                                        <w:right w:val="none" w:sz="0" w:space="0" w:color="auto"/>
                                                      </w:divBdr>
                                                      <w:divsChild>
                                                        <w:div w:id="838009649">
                                                          <w:marLeft w:val="0"/>
                                                          <w:marRight w:val="0"/>
                                                          <w:marTop w:val="0"/>
                                                          <w:marBottom w:val="0"/>
                                                          <w:divBdr>
                                                            <w:top w:val="none" w:sz="0" w:space="0" w:color="auto"/>
                                                            <w:left w:val="none" w:sz="0" w:space="0" w:color="auto"/>
                                                            <w:bottom w:val="none" w:sz="0" w:space="0" w:color="auto"/>
                                                            <w:right w:val="none" w:sz="0" w:space="0" w:color="auto"/>
                                                          </w:divBdr>
                                                          <w:divsChild>
                                                            <w:div w:id="237446135">
                                                              <w:marLeft w:val="0"/>
                                                              <w:marRight w:val="0"/>
                                                              <w:marTop w:val="0"/>
                                                              <w:marBottom w:val="0"/>
                                                              <w:divBdr>
                                                                <w:top w:val="none" w:sz="0" w:space="0" w:color="auto"/>
                                                                <w:left w:val="none" w:sz="0" w:space="0" w:color="auto"/>
                                                                <w:bottom w:val="none" w:sz="0" w:space="0" w:color="auto"/>
                                                                <w:right w:val="none" w:sz="0" w:space="0" w:color="auto"/>
                                                              </w:divBdr>
                                                              <w:divsChild>
                                                                <w:div w:id="2072455872">
                                                                  <w:marLeft w:val="0"/>
                                                                  <w:marRight w:val="0"/>
                                                                  <w:marTop w:val="0"/>
                                                                  <w:marBottom w:val="360"/>
                                                                  <w:divBdr>
                                                                    <w:top w:val="none" w:sz="0" w:space="0" w:color="auto"/>
                                                                    <w:left w:val="none" w:sz="0" w:space="0" w:color="auto"/>
                                                                    <w:bottom w:val="single" w:sz="6" w:space="14" w:color="EEEEEE"/>
                                                                    <w:right w:val="none" w:sz="0" w:space="0" w:color="auto"/>
                                                                  </w:divBdr>
                                                                </w:div>
                                                              </w:divsChild>
                                                            </w:div>
                                                            <w:div w:id="1577397969">
                                                              <w:marLeft w:val="0"/>
                                                              <w:marRight w:val="0"/>
                                                              <w:marTop w:val="0"/>
                                                              <w:marBottom w:val="0"/>
                                                              <w:divBdr>
                                                                <w:top w:val="none" w:sz="0" w:space="0" w:color="auto"/>
                                                                <w:left w:val="none" w:sz="0" w:space="0" w:color="auto"/>
                                                                <w:bottom w:val="none" w:sz="0" w:space="0" w:color="auto"/>
                                                                <w:right w:val="none" w:sz="0" w:space="0" w:color="auto"/>
                                                              </w:divBdr>
                                                              <w:divsChild>
                                                                <w:div w:id="2051100790">
                                                                  <w:marLeft w:val="0"/>
                                                                  <w:marRight w:val="0"/>
                                                                  <w:marTop w:val="0"/>
                                                                  <w:marBottom w:val="0"/>
                                                                  <w:divBdr>
                                                                    <w:top w:val="none" w:sz="0" w:space="0" w:color="auto"/>
                                                                    <w:left w:val="none" w:sz="0" w:space="0" w:color="auto"/>
                                                                    <w:bottom w:val="none" w:sz="0" w:space="0" w:color="auto"/>
                                                                    <w:right w:val="none" w:sz="0" w:space="0" w:color="auto"/>
                                                                  </w:divBdr>
                                                                  <w:divsChild>
                                                                    <w:div w:id="1528759613">
                                                                      <w:marLeft w:val="-225"/>
                                                                      <w:marRight w:val="-225"/>
                                                                      <w:marTop w:val="0"/>
                                                                      <w:marBottom w:val="0"/>
                                                                      <w:divBdr>
                                                                        <w:top w:val="none" w:sz="0" w:space="0" w:color="auto"/>
                                                                        <w:left w:val="none" w:sz="0" w:space="0" w:color="auto"/>
                                                                        <w:bottom w:val="none" w:sz="0" w:space="0" w:color="auto"/>
                                                                        <w:right w:val="none" w:sz="0" w:space="0" w:color="auto"/>
                                                                      </w:divBdr>
                                                                      <w:divsChild>
                                                                        <w:div w:id="202717419">
                                                                          <w:marLeft w:val="0"/>
                                                                          <w:marRight w:val="0"/>
                                                                          <w:marTop w:val="0"/>
                                                                          <w:marBottom w:val="0"/>
                                                                          <w:divBdr>
                                                                            <w:top w:val="none" w:sz="0" w:space="0" w:color="auto"/>
                                                                            <w:left w:val="none" w:sz="0" w:space="0" w:color="auto"/>
                                                                            <w:bottom w:val="none" w:sz="0" w:space="0" w:color="auto"/>
                                                                            <w:right w:val="none" w:sz="0" w:space="0" w:color="auto"/>
                                                                          </w:divBdr>
                                                                          <w:divsChild>
                                                                            <w:div w:id="807431276">
                                                                              <w:marLeft w:val="0"/>
                                                                              <w:marRight w:val="0"/>
                                                                              <w:marTop w:val="0"/>
                                                                              <w:marBottom w:val="0"/>
                                                                              <w:divBdr>
                                                                                <w:top w:val="none" w:sz="0" w:space="0" w:color="auto"/>
                                                                                <w:left w:val="none" w:sz="0" w:space="0" w:color="auto"/>
                                                                                <w:bottom w:val="none" w:sz="0" w:space="0" w:color="auto"/>
                                                                                <w:right w:val="none" w:sz="0" w:space="0" w:color="auto"/>
                                                                              </w:divBdr>
                                                                              <w:divsChild>
                                                                                <w:div w:id="293876847">
                                                                                  <w:marLeft w:val="0"/>
                                                                                  <w:marRight w:val="0"/>
                                                                                  <w:marTop w:val="0"/>
                                                                                  <w:marBottom w:val="0"/>
                                                                                  <w:divBdr>
                                                                                    <w:top w:val="none" w:sz="0" w:space="0" w:color="auto"/>
                                                                                    <w:left w:val="none" w:sz="0" w:space="0" w:color="auto"/>
                                                                                    <w:bottom w:val="none" w:sz="0" w:space="0" w:color="auto"/>
                                                                                    <w:right w:val="none" w:sz="0" w:space="0" w:color="auto"/>
                                                                                  </w:divBdr>
                                                                                  <w:divsChild>
                                                                                    <w:div w:id="1058629633">
                                                                                      <w:marLeft w:val="0"/>
                                                                                      <w:marRight w:val="0"/>
                                                                                      <w:marTop w:val="0"/>
                                                                                      <w:marBottom w:val="0"/>
                                                                                      <w:divBdr>
                                                                                        <w:top w:val="none" w:sz="0" w:space="0" w:color="auto"/>
                                                                                        <w:left w:val="none" w:sz="0" w:space="0" w:color="auto"/>
                                                                                        <w:bottom w:val="none" w:sz="0" w:space="0" w:color="auto"/>
                                                                                        <w:right w:val="none" w:sz="0" w:space="0" w:color="auto"/>
                                                                                      </w:divBdr>
                                                                                      <w:divsChild>
                                                                                        <w:div w:id="1023288109">
                                                                                          <w:marLeft w:val="0"/>
                                                                                          <w:marRight w:val="0"/>
                                                                                          <w:marTop w:val="0"/>
                                                                                          <w:marBottom w:val="0"/>
                                                                                          <w:divBdr>
                                                                                            <w:top w:val="none" w:sz="0" w:space="0" w:color="auto"/>
                                                                                            <w:left w:val="none" w:sz="0" w:space="0" w:color="auto"/>
                                                                                            <w:bottom w:val="none" w:sz="0" w:space="0" w:color="auto"/>
                                                                                            <w:right w:val="none" w:sz="0" w:space="0" w:color="auto"/>
                                                                                          </w:divBdr>
                                                                                          <w:divsChild>
                                                                                            <w:div w:id="1636912755">
                                                                                              <w:marLeft w:val="0"/>
                                                                                              <w:marRight w:val="0"/>
                                                                                              <w:marTop w:val="0"/>
                                                                                              <w:marBottom w:val="0"/>
                                                                                              <w:divBdr>
                                                                                                <w:top w:val="none" w:sz="0" w:space="0" w:color="auto"/>
                                                                                                <w:left w:val="none" w:sz="0" w:space="0" w:color="auto"/>
                                                                                                <w:bottom w:val="none" w:sz="0" w:space="0" w:color="auto"/>
                                                                                                <w:right w:val="none" w:sz="0" w:space="0" w:color="auto"/>
                                                                                              </w:divBdr>
                                                                                              <w:divsChild>
                                                                                                <w:div w:id="1615861894">
                                                                                                  <w:marLeft w:val="0"/>
                                                                                                  <w:marRight w:val="0"/>
                                                                                                  <w:marTop w:val="0"/>
                                                                                                  <w:marBottom w:val="0"/>
                                                                                                  <w:divBdr>
                                                                                                    <w:top w:val="none" w:sz="0" w:space="0" w:color="auto"/>
                                                                                                    <w:left w:val="none" w:sz="0" w:space="0" w:color="auto"/>
                                                                                                    <w:bottom w:val="none" w:sz="0" w:space="0" w:color="auto"/>
                                                                                                    <w:right w:val="none" w:sz="0" w:space="0" w:color="auto"/>
                                                                                                  </w:divBdr>
                                                                                                  <w:divsChild>
                                                                                                    <w:div w:id="16133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1246">
                                                                                          <w:marLeft w:val="0"/>
                                                                                          <w:marRight w:val="0"/>
                                                                                          <w:marTop w:val="0"/>
                                                                                          <w:marBottom w:val="0"/>
                                                                                          <w:divBdr>
                                                                                            <w:top w:val="none" w:sz="0" w:space="0" w:color="auto"/>
                                                                                            <w:left w:val="none" w:sz="0" w:space="0" w:color="auto"/>
                                                                                            <w:bottom w:val="none" w:sz="0" w:space="0" w:color="auto"/>
                                                                                            <w:right w:val="none" w:sz="0" w:space="0" w:color="auto"/>
                                                                                          </w:divBdr>
                                                                                          <w:divsChild>
                                                                                            <w:div w:id="1067343893">
                                                                                              <w:marLeft w:val="0"/>
                                                                                              <w:marRight w:val="0"/>
                                                                                              <w:marTop w:val="0"/>
                                                                                              <w:marBottom w:val="0"/>
                                                                                              <w:divBdr>
                                                                                                <w:top w:val="none" w:sz="0" w:space="0" w:color="auto"/>
                                                                                                <w:left w:val="none" w:sz="0" w:space="0" w:color="auto"/>
                                                                                                <w:bottom w:val="none" w:sz="0" w:space="0" w:color="auto"/>
                                                                                                <w:right w:val="none" w:sz="0" w:space="0" w:color="auto"/>
                                                                                              </w:divBdr>
                                                                                              <w:divsChild>
                                                                                                <w:div w:id="3371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8353">
                                                                          <w:marLeft w:val="0"/>
                                                                          <w:marRight w:val="0"/>
                                                                          <w:marTop w:val="0"/>
                                                                          <w:marBottom w:val="0"/>
                                                                          <w:divBdr>
                                                                            <w:top w:val="none" w:sz="0" w:space="0" w:color="auto"/>
                                                                            <w:left w:val="none" w:sz="0" w:space="0" w:color="auto"/>
                                                                            <w:bottom w:val="none" w:sz="0" w:space="0" w:color="auto"/>
                                                                            <w:right w:val="none" w:sz="0" w:space="0" w:color="auto"/>
                                                                          </w:divBdr>
                                                                          <w:divsChild>
                                                                            <w:div w:id="103303697">
                                                                              <w:marLeft w:val="0"/>
                                                                              <w:marRight w:val="0"/>
                                                                              <w:marTop w:val="0"/>
                                                                              <w:marBottom w:val="0"/>
                                                                              <w:divBdr>
                                                                                <w:top w:val="none" w:sz="0" w:space="0" w:color="auto"/>
                                                                                <w:left w:val="none" w:sz="0" w:space="0" w:color="auto"/>
                                                                                <w:bottom w:val="none" w:sz="0" w:space="0" w:color="auto"/>
                                                                                <w:right w:val="none" w:sz="0" w:space="0" w:color="auto"/>
                                                                              </w:divBdr>
                                                                              <w:divsChild>
                                                                                <w:div w:id="652418093">
                                                                                  <w:marLeft w:val="0"/>
                                                                                  <w:marRight w:val="0"/>
                                                                                  <w:marTop w:val="0"/>
                                                                                  <w:marBottom w:val="0"/>
                                                                                  <w:divBdr>
                                                                                    <w:top w:val="none" w:sz="0" w:space="0" w:color="auto"/>
                                                                                    <w:left w:val="none" w:sz="0" w:space="0" w:color="auto"/>
                                                                                    <w:bottom w:val="none" w:sz="0" w:space="0" w:color="auto"/>
                                                                                    <w:right w:val="none" w:sz="0" w:space="0" w:color="auto"/>
                                                                                  </w:divBdr>
                                                                                  <w:divsChild>
                                                                                    <w:div w:id="1152286560">
                                                                                      <w:marLeft w:val="0"/>
                                                                                      <w:marRight w:val="0"/>
                                                                                      <w:marTop w:val="0"/>
                                                                                      <w:marBottom w:val="0"/>
                                                                                      <w:divBdr>
                                                                                        <w:top w:val="none" w:sz="0" w:space="0" w:color="auto"/>
                                                                                        <w:left w:val="none" w:sz="0" w:space="0" w:color="auto"/>
                                                                                        <w:bottom w:val="none" w:sz="0" w:space="0" w:color="auto"/>
                                                                                        <w:right w:val="none" w:sz="0" w:space="0" w:color="auto"/>
                                                                                      </w:divBdr>
                                                                                      <w:divsChild>
                                                                                        <w:div w:id="173110755">
                                                                                          <w:marLeft w:val="0"/>
                                                                                          <w:marRight w:val="0"/>
                                                                                          <w:marTop w:val="0"/>
                                                                                          <w:marBottom w:val="0"/>
                                                                                          <w:divBdr>
                                                                                            <w:top w:val="none" w:sz="0" w:space="0" w:color="auto"/>
                                                                                            <w:left w:val="none" w:sz="0" w:space="0" w:color="auto"/>
                                                                                            <w:bottom w:val="none" w:sz="0" w:space="0" w:color="auto"/>
                                                                                            <w:right w:val="none" w:sz="0" w:space="0" w:color="auto"/>
                                                                                          </w:divBdr>
                                                                                          <w:divsChild>
                                                                                            <w:div w:id="1271888478">
                                                                                              <w:marLeft w:val="0"/>
                                                                                              <w:marRight w:val="0"/>
                                                                                              <w:marTop w:val="0"/>
                                                                                              <w:marBottom w:val="0"/>
                                                                                              <w:divBdr>
                                                                                                <w:top w:val="none" w:sz="0" w:space="0" w:color="auto"/>
                                                                                                <w:left w:val="none" w:sz="0" w:space="0" w:color="auto"/>
                                                                                                <w:bottom w:val="none" w:sz="0" w:space="0" w:color="auto"/>
                                                                                                <w:right w:val="none" w:sz="0" w:space="0" w:color="auto"/>
                                                                                              </w:divBdr>
                                                                                              <w:divsChild>
                                                                                                <w:div w:id="1801729830">
                                                                                                  <w:marLeft w:val="0"/>
                                                                                                  <w:marRight w:val="0"/>
                                                                                                  <w:marTop w:val="0"/>
                                                                                                  <w:marBottom w:val="0"/>
                                                                                                  <w:divBdr>
                                                                                                    <w:top w:val="none" w:sz="0" w:space="0" w:color="auto"/>
                                                                                                    <w:left w:val="none" w:sz="0" w:space="0" w:color="auto"/>
                                                                                                    <w:bottom w:val="none" w:sz="0" w:space="0" w:color="auto"/>
                                                                                                    <w:right w:val="none" w:sz="0" w:space="0" w:color="auto"/>
                                                                                                  </w:divBdr>
                                                                                                  <w:divsChild>
                                                                                                    <w:div w:id="4484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09664">
                                                                                          <w:marLeft w:val="0"/>
                                                                                          <w:marRight w:val="0"/>
                                                                                          <w:marTop w:val="0"/>
                                                                                          <w:marBottom w:val="0"/>
                                                                                          <w:divBdr>
                                                                                            <w:top w:val="none" w:sz="0" w:space="0" w:color="auto"/>
                                                                                            <w:left w:val="none" w:sz="0" w:space="0" w:color="auto"/>
                                                                                            <w:bottom w:val="none" w:sz="0" w:space="0" w:color="auto"/>
                                                                                            <w:right w:val="none" w:sz="0" w:space="0" w:color="auto"/>
                                                                                          </w:divBdr>
                                                                                          <w:divsChild>
                                                                                            <w:div w:id="1560823104">
                                                                                              <w:marLeft w:val="0"/>
                                                                                              <w:marRight w:val="0"/>
                                                                                              <w:marTop w:val="0"/>
                                                                                              <w:marBottom w:val="0"/>
                                                                                              <w:divBdr>
                                                                                                <w:top w:val="none" w:sz="0" w:space="0" w:color="auto"/>
                                                                                                <w:left w:val="none" w:sz="0" w:space="0" w:color="auto"/>
                                                                                                <w:bottom w:val="none" w:sz="0" w:space="0" w:color="auto"/>
                                                                                                <w:right w:val="none" w:sz="0" w:space="0" w:color="auto"/>
                                                                                              </w:divBdr>
                                                                                              <w:divsChild>
                                                                                                <w:div w:id="633294789">
                                                                                                  <w:marLeft w:val="0"/>
                                                                                                  <w:marRight w:val="0"/>
                                                                                                  <w:marTop w:val="0"/>
                                                                                                  <w:marBottom w:val="0"/>
                                                                                                  <w:divBdr>
                                                                                                    <w:top w:val="none" w:sz="0" w:space="0" w:color="auto"/>
                                                                                                    <w:left w:val="none" w:sz="0" w:space="0" w:color="auto"/>
                                                                                                    <w:bottom w:val="none" w:sz="0" w:space="0" w:color="auto"/>
                                                                                                    <w:right w:val="none" w:sz="0" w:space="0" w:color="auto"/>
                                                                                                  </w:divBdr>
                                                                                                </w:div>
                                                                                              </w:divsChild>
                                                                                            </w:div>
                                                                                            <w:div w:id="11332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563705">
                                                                          <w:marLeft w:val="0"/>
                                                                          <w:marRight w:val="0"/>
                                                                          <w:marTop w:val="0"/>
                                                                          <w:marBottom w:val="0"/>
                                                                          <w:divBdr>
                                                                            <w:top w:val="none" w:sz="0" w:space="0" w:color="auto"/>
                                                                            <w:left w:val="none" w:sz="0" w:space="0" w:color="auto"/>
                                                                            <w:bottom w:val="none" w:sz="0" w:space="0" w:color="auto"/>
                                                                            <w:right w:val="none" w:sz="0" w:space="0" w:color="auto"/>
                                                                          </w:divBdr>
                                                                          <w:divsChild>
                                                                            <w:div w:id="570509710">
                                                                              <w:marLeft w:val="0"/>
                                                                              <w:marRight w:val="0"/>
                                                                              <w:marTop w:val="0"/>
                                                                              <w:marBottom w:val="0"/>
                                                                              <w:divBdr>
                                                                                <w:top w:val="none" w:sz="0" w:space="0" w:color="auto"/>
                                                                                <w:left w:val="none" w:sz="0" w:space="0" w:color="auto"/>
                                                                                <w:bottom w:val="none" w:sz="0" w:space="0" w:color="auto"/>
                                                                                <w:right w:val="none" w:sz="0" w:space="0" w:color="auto"/>
                                                                              </w:divBdr>
                                                                              <w:divsChild>
                                                                                <w:div w:id="1679575489">
                                                                                  <w:marLeft w:val="0"/>
                                                                                  <w:marRight w:val="0"/>
                                                                                  <w:marTop w:val="0"/>
                                                                                  <w:marBottom w:val="0"/>
                                                                                  <w:divBdr>
                                                                                    <w:top w:val="none" w:sz="0" w:space="0" w:color="auto"/>
                                                                                    <w:left w:val="none" w:sz="0" w:space="0" w:color="auto"/>
                                                                                    <w:bottom w:val="none" w:sz="0" w:space="0" w:color="auto"/>
                                                                                    <w:right w:val="none" w:sz="0" w:space="0" w:color="auto"/>
                                                                                  </w:divBdr>
                                                                                  <w:divsChild>
                                                                                    <w:div w:id="750929667">
                                                                                      <w:marLeft w:val="0"/>
                                                                                      <w:marRight w:val="0"/>
                                                                                      <w:marTop w:val="0"/>
                                                                                      <w:marBottom w:val="0"/>
                                                                                      <w:divBdr>
                                                                                        <w:top w:val="none" w:sz="0" w:space="0" w:color="auto"/>
                                                                                        <w:left w:val="none" w:sz="0" w:space="0" w:color="auto"/>
                                                                                        <w:bottom w:val="none" w:sz="0" w:space="0" w:color="auto"/>
                                                                                        <w:right w:val="none" w:sz="0" w:space="0" w:color="auto"/>
                                                                                      </w:divBdr>
                                                                                      <w:divsChild>
                                                                                        <w:div w:id="1346253506">
                                                                                          <w:marLeft w:val="0"/>
                                                                                          <w:marRight w:val="0"/>
                                                                                          <w:marTop w:val="0"/>
                                                                                          <w:marBottom w:val="0"/>
                                                                                          <w:divBdr>
                                                                                            <w:top w:val="none" w:sz="0" w:space="0" w:color="auto"/>
                                                                                            <w:left w:val="none" w:sz="0" w:space="0" w:color="auto"/>
                                                                                            <w:bottom w:val="none" w:sz="0" w:space="0" w:color="auto"/>
                                                                                            <w:right w:val="none" w:sz="0" w:space="0" w:color="auto"/>
                                                                                          </w:divBdr>
                                                                                          <w:divsChild>
                                                                                            <w:div w:id="2124029322">
                                                                                              <w:marLeft w:val="0"/>
                                                                                              <w:marRight w:val="0"/>
                                                                                              <w:marTop w:val="0"/>
                                                                                              <w:marBottom w:val="0"/>
                                                                                              <w:divBdr>
                                                                                                <w:top w:val="none" w:sz="0" w:space="0" w:color="auto"/>
                                                                                                <w:left w:val="none" w:sz="0" w:space="0" w:color="auto"/>
                                                                                                <w:bottom w:val="none" w:sz="0" w:space="0" w:color="auto"/>
                                                                                                <w:right w:val="none" w:sz="0" w:space="0" w:color="auto"/>
                                                                                              </w:divBdr>
                                                                                              <w:divsChild>
                                                                                                <w:div w:id="346712034">
                                                                                                  <w:marLeft w:val="0"/>
                                                                                                  <w:marRight w:val="0"/>
                                                                                                  <w:marTop w:val="0"/>
                                                                                                  <w:marBottom w:val="0"/>
                                                                                                  <w:divBdr>
                                                                                                    <w:top w:val="none" w:sz="0" w:space="0" w:color="auto"/>
                                                                                                    <w:left w:val="none" w:sz="0" w:space="0" w:color="auto"/>
                                                                                                    <w:bottom w:val="none" w:sz="0" w:space="0" w:color="auto"/>
                                                                                                    <w:right w:val="none" w:sz="0" w:space="0" w:color="auto"/>
                                                                                                  </w:divBdr>
                                                                                                  <w:divsChild>
                                                                                                    <w:div w:id="13334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95383">
                                                                                          <w:marLeft w:val="0"/>
                                                                                          <w:marRight w:val="0"/>
                                                                                          <w:marTop w:val="0"/>
                                                                                          <w:marBottom w:val="0"/>
                                                                                          <w:divBdr>
                                                                                            <w:top w:val="none" w:sz="0" w:space="0" w:color="auto"/>
                                                                                            <w:left w:val="none" w:sz="0" w:space="0" w:color="auto"/>
                                                                                            <w:bottom w:val="none" w:sz="0" w:space="0" w:color="auto"/>
                                                                                            <w:right w:val="none" w:sz="0" w:space="0" w:color="auto"/>
                                                                                          </w:divBdr>
                                                                                          <w:divsChild>
                                                                                            <w:div w:id="711807350">
                                                                                              <w:marLeft w:val="0"/>
                                                                                              <w:marRight w:val="0"/>
                                                                                              <w:marTop w:val="0"/>
                                                                                              <w:marBottom w:val="0"/>
                                                                                              <w:divBdr>
                                                                                                <w:top w:val="none" w:sz="0" w:space="0" w:color="auto"/>
                                                                                                <w:left w:val="none" w:sz="0" w:space="0" w:color="auto"/>
                                                                                                <w:bottom w:val="none" w:sz="0" w:space="0" w:color="auto"/>
                                                                                                <w:right w:val="none" w:sz="0" w:space="0" w:color="auto"/>
                                                                                              </w:divBdr>
                                                                                              <w:divsChild>
                                                                                                <w:div w:id="1584143590">
                                                                                                  <w:marLeft w:val="0"/>
                                                                                                  <w:marRight w:val="0"/>
                                                                                                  <w:marTop w:val="0"/>
                                                                                                  <w:marBottom w:val="0"/>
                                                                                                  <w:divBdr>
                                                                                                    <w:top w:val="none" w:sz="0" w:space="0" w:color="auto"/>
                                                                                                    <w:left w:val="none" w:sz="0" w:space="0" w:color="auto"/>
                                                                                                    <w:bottom w:val="none" w:sz="0" w:space="0" w:color="auto"/>
                                                                                                    <w:right w:val="none" w:sz="0" w:space="0" w:color="auto"/>
                                                                                                  </w:divBdr>
                                                                                                </w:div>
                                                                                              </w:divsChild>
                                                                                            </w:div>
                                                                                            <w:div w:id="7401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037005">
                                                                          <w:marLeft w:val="0"/>
                                                                          <w:marRight w:val="0"/>
                                                                          <w:marTop w:val="0"/>
                                                                          <w:marBottom w:val="0"/>
                                                                          <w:divBdr>
                                                                            <w:top w:val="none" w:sz="0" w:space="0" w:color="auto"/>
                                                                            <w:left w:val="none" w:sz="0" w:space="0" w:color="auto"/>
                                                                            <w:bottom w:val="none" w:sz="0" w:space="0" w:color="auto"/>
                                                                            <w:right w:val="none" w:sz="0" w:space="0" w:color="auto"/>
                                                                          </w:divBdr>
                                                                          <w:divsChild>
                                                                            <w:div w:id="1107651757">
                                                                              <w:marLeft w:val="0"/>
                                                                              <w:marRight w:val="0"/>
                                                                              <w:marTop w:val="0"/>
                                                                              <w:marBottom w:val="0"/>
                                                                              <w:divBdr>
                                                                                <w:top w:val="none" w:sz="0" w:space="0" w:color="auto"/>
                                                                                <w:left w:val="none" w:sz="0" w:space="0" w:color="auto"/>
                                                                                <w:bottom w:val="none" w:sz="0" w:space="0" w:color="auto"/>
                                                                                <w:right w:val="none" w:sz="0" w:space="0" w:color="auto"/>
                                                                              </w:divBdr>
                                                                              <w:divsChild>
                                                                                <w:div w:id="1682664571">
                                                                                  <w:marLeft w:val="0"/>
                                                                                  <w:marRight w:val="0"/>
                                                                                  <w:marTop w:val="0"/>
                                                                                  <w:marBottom w:val="0"/>
                                                                                  <w:divBdr>
                                                                                    <w:top w:val="none" w:sz="0" w:space="0" w:color="auto"/>
                                                                                    <w:left w:val="none" w:sz="0" w:space="0" w:color="auto"/>
                                                                                    <w:bottom w:val="none" w:sz="0" w:space="0" w:color="auto"/>
                                                                                    <w:right w:val="none" w:sz="0" w:space="0" w:color="auto"/>
                                                                                  </w:divBdr>
                                                                                  <w:divsChild>
                                                                                    <w:div w:id="1816264847">
                                                                                      <w:marLeft w:val="0"/>
                                                                                      <w:marRight w:val="0"/>
                                                                                      <w:marTop w:val="0"/>
                                                                                      <w:marBottom w:val="0"/>
                                                                                      <w:divBdr>
                                                                                        <w:top w:val="none" w:sz="0" w:space="0" w:color="auto"/>
                                                                                        <w:left w:val="none" w:sz="0" w:space="0" w:color="auto"/>
                                                                                        <w:bottom w:val="none" w:sz="0" w:space="0" w:color="auto"/>
                                                                                        <w:right w:val="none" w:sz="0" w:space="0" w:color="auto"/>
                                                                                      </w:divBdr>
                                                                                      <w:divsChild>
                                                                                        <w:div w:id="981541508">
                                                                                          <w:marLeft w:val="0"/>
                                                                                          <w:marRight w:val="0"/>
                                                                                          <w:marTop w:val="0"/>
                                                                                          <w:marBottom w:val="0"/>
                                                                                          <w:divBdr>
                                                                                            <w:top w:val="none" w:sz="0" w:space="0" w:color="auto"/>
                                                                                            <w:left w:val="none" w:sz="0" w:space="0" w:color="auto"/>
                                                                                            <w:bottom w:val="none" w:sz="0" w:space="0" w:color="auto"/>
                                                                                            <w:right w:val="none" w:sz="0" w:space="0" w:color="auto"/>
                                                                                          </w:divBdr>
                                                                                          <w:divsChild>
                                                                                            <w:div w:id="566844848">
                                                                                              <w:marLeft w:val="0"/>
                                                                                              <w:marRight w:val="0"/>
                                                                                              <w:marTop w:val="0"/>
                                                                                              <w:marBottom w:val="0"/>
                                                                                              <w:divBdr>
                                                                                                <w:top w:val="none" w:sz="0" w:space="0" w:color="auto"/>
                                                                                                <w:left w:val="none" w:sz="0" w:space="0" w:color="auto"/>
                                                                                                <w:bottom w:val="none" w:sz="0" w:space="0" w:color="auto"/>
                                                                                                <w:right w:val="none" w:sz="0" w:space="0" w:color="auto"/>
                                                                                              </w:divBdr>
                                                                                              <w:divsChild>
                                                                                                <w:div w:id="1507787714">
                                                                                                  <w:marLeft w:val="0"/>
                                                                                                  <w:marRight w:val="0"/>
                                                                                                  <w:marTop w:val="0"/>
                                                                                                  <w:marBottom w:val="0"/>
                                                                                                  <w:divBdr>
                                                                                                    <w:top w:val="none" w:sz="0" w:space="0" w:color="auto"/>
                                                                                                    <w:left w:val="none" w:sz="0" w:space="0" w:color="auto"/>
                                                                                                    <w:bottom w:val="none" w:sz="0" w:space="0" w:color="auto"/>
                                                                                                    <w:right w:val="none" w:sz="0" w:space="0" w:color="auto"/>
                                                                                                  </w:divBdr>
                                                                                                  <w:divsChild>
                                                                                                    <w:div w:id="15618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5273">
                                                                                          <w:marLeft w:val="0"/>
                                                                                          <w:marRight w:val="0"/>
                                                                                          <w:marTop w:val="0"/>
                                                                                          <w:marBottom w:val="0"/>
                                                                                          <w:divBdr>
                                                                                            <w:top w:val="none" w:sz="0" w:space="0" w:color="auto"/>
                                                                                            <w:left w:val="none" w:sz="0" w:space="0" w:color="auto"/>
                                                                                            <w:bottom w:val="none" w:sz="0" w:space="0" w:color="auto"/>
                                                                                            <w:right w:val="none" w:sz="0" w:space="0" w:color="auto"/>
                                                                                          </w:divBdr>
                                                                                          <w:divsChild>
                                                                                            <w:div w:id="1838687042">
                                                                                              <w:marLeft w:val="0"/>
                                                                                              <w:marRight w:val="0"/>
                                                                                              <w:marTop w:val="0"/>
                                                                                              <w:marBottom w:val="0"/>
                                                                                              <w:divBdr>
                                                                                                <w:top w:val="none" w:sz="0" w:space="0" w:color="auto"/>
                                                                                                <w:left w:val="none" w:sz="0" w:space="0" w:color="auto"/>
                                                                                                <w:bottom w:val="none" w:sz="0" w:space="0" w:color="auto"/>
                                                                                                <w:right w:val="none" w:sz="0" w:space="0" w:color="auto"/>
                                                                                              </w:divBdr>
                                                                                              <w:divsChild>
                                                                                                <w:div w:id="6937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62352">
                                                                          <w:marLeft w:val="0"/>
                                                                          <w:marRight w:val="0"/>
                                                                          <w:marTop w:val="0"/>
                                                                          <w:marBottom w:val="0"/>
                                                                          <w:divBdr>
                                                                            <w:top w:val="none" w:sz="0" w:space="0" w:color="auto"/>
                                                                            <w:left w:val="none" w:sz="0" w:space="0" w:color="auto"/>
                                                                            <w:bottom w:val="none" w:sz="0" w:space="0" w:color="auto"/>
                                                                            <w:right w:val="none" w:sz="0" w:space="0" w:color="auto"/>
                                                                          </w:divBdr>
                                                                          <w:divsChild>
                                                                            <w:div w:id="1615868204">
                                                                              <w:marLeft w:val="0"/>
                                                                              <w:marRight w:val="0"/>
                                                                              <w:marTop w:val="0"/>
                                                                              <w:marBottom w:val="0"/>
                                                                              <w:divBdr>
                                                                                <w:top w:val="none" w:sz="0" w:space="0" w:color="auto"/>
                                                                                <w:left w:val="none" w:sz="0" w:space="0" w:color="auto"/>
                                                                                <w:bottom w:val="none" w:sz="0" w:space="0" w:color="auto"/>
                                                                                <w:right w:val="none" w:sz="0" w:space="0" w:color="auto"/>
                                                                              </w:divBdr>
                                                                              <w:divsChild>
                                                                                <w:div w:id="798189471">
                                                                                  <w:marLeft w:val="0"/>
                                                                                  <w:marRight w:val="0"/>
                                                                                  <w:marTop w:val="0"/>
                                                                                  <w:marBottom w:val="0"/>
                                                                                  <w:divBdr>
                                                                                    <w:top w:val="none" w:sz="0" w:space="0" w:color="auto"/>
                                                                                    <w:left w:val="none" w:sz="0" w:space="0" w:color="auto"/>
                                                                                    <w:bottom w:val="none" w:sz="0" w:space="0" w:color="auto"/>
                                                                                    <w:right w:val="none" w:sz="0" w:space="0" w:color="auto"/>
                                                                                  </w:divBdr>
                                                                                  <w:divsChild>
                                                                                    <w:div w:id="929387687">
                                                                                      <w:marLeft w:val="0"/>
                                                                                      <w:marRight w:val="0"/>
                                                                                      <w:marTop w:val="0"/>
                                                                                      <w:marBottom w:val="0"/>
                                                                                      <w:divBdr>
                                                                                        <w:top w:val="none" w:sz="0" w:space="0" w:color="auto"/>
                                                                                        <w:left w:val="none" w:sz="0" w:space="0" w:color="auto"/>
                                                                                        <w:bottom w:val="none" w:sz="0" w:space="0" w:color="auto"/>
                                                                                        <w:right w:val="none" w:sz="0" w:space="0" w:color="auto"/>
                                                                                      </w:divBdr>
                                                                                      <w:divsChild>
                                                                                        <w:div w:id="1481843101">
                                                                                          <w:marLeft w:val="0"/>
                                                                                          <w:marRight w:val="0"/>
                                                                                          <w:marTop w:val="0"/>
                                                                                          <w:marBottom w:val="0"/>
                                                                                          <w:divBdr>
                                                                                            <w:top w:val="none" w:sz="0" w:space="0" w:color="auto"/>
                                                                                            <w:left w:val="none" w:sz="0" w:space="0" w:color="auto"/>
                                                                                            <w:bottom w:val="none" w:sz="0" w:space="0" w:color="auto"/>
                                                                                            <w:right w:val="none" w:sz="0" w:space="0" w:color="auto"/>
                                                                                          </w:divBdr>
                                                                                          <w:divsChild>
                                                                                            <w:div w:id="1739084388">
                                                                                              <w:marLeft w:val="0"/>
                                                                                              <w:marRight w:val="0"/>
                                                                                              <w:marTop w:val="0"/>
                                                                                              <w:marBottom w:val="0"/>
                                                                                              <w:divBdr>
                                                                                                <w:top w:val="none" w:sz="0" w:space="0" w:color="auto"/>
                                                                                                <w:left w:val="none" w:sz="0" w:space="0" w:color="auto"/>
                                                                                                <w:bottom w:val="none" w:sz="0" w:space="0" w:color="auto"/>
                                                                                                <w:right w:val="none" w:sz="0" w:space="0" w:color="auto"/>
                                                                                              </w:divBdr>
                                                                                              <w:divsChild>
                                                                                                <w:div w:id="284237619">
                                                                                                  <w:marLeft w:val="0"/>
                                                                                                  <w:marRight w:val="0"/>
                                                                                                  <w:marTop w:val="0"/>
                                                                                                  <w:marBottom w:val="0"/>
                                                                                                  <w:divBdr>
                                                                                                    <w:top w:val="none" w:sz="0" w:space="0" w:color="auto"/>
                                                                                                    <w:left w:val="none" w:sz="0" w:space="0" w:color="auto"/>
                                                                                                    <w:bottom w:val="none" w:sz="0" w:space="0" w:color="auto"/>
                                                                                                    <w:right w:val="none" w:sz="0" w:space="0" w:color="auto"/>
                                                                                                  </w:divBdr>
                                                                                                  <w:divsChild>
                                                                                                    <w:div w:id="19317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3103">
                                                                                          <w:marLeft w:val="0"/>
                                                                                          <w:marRight w:val="0"/>
                                                                                          <w:marTop w:val="0"/>
                                                                                          <w:marBottom w:val="0"/>
                                                                                          <w:divBdr>
                                                                                            <w:top w:val="none" w:sz="0" w:space="0" w:color="auto"/>
                                                                                            <w:left w:val="none" w:sz="0" w:space="0" w:color="auto"/>
                                                                                            <w:bottom w:val="none" w:sz="0" w:space="0" w:color="auto"/>
                                                                                            <w:right w:val="none" w:sz="0" w:space="0" w:color="auto"/>
                                                                                          </w:divBdr>
                                                                                          <w:divsChild>
                                                                                            <w:div w:id="1711874508">
                                                                                              <w:marLeft w:val="0"/>
                                                                                              <w:marRight w:val="0"/>
                                                                                              <w:marTop w:val="0"/>
                                                                                              <w:marBottom w:val="0"/>
                                                                                              <w:divBdr>
                                                                                                <w:top w:val="none" w:sz="0" w:space="0" w:color="auto"/>
                                                                                                <w:left w:val="none" w:sz="0" w:space="0" w:color="auto"/>
                                                                                                <w:bottom w:val="none" w:sz="0" w:space="0" w:color="auto"/>
                                                                                                <w:right w:val="none" w:sz="0" w:space="0" w:color="auto"/>
                                                                                              </w:divBdr>
                                                                                              <w:divsChild>
                                                                                                <w:div w:id="4261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11273">
                                                                          <w:marLeft w:val="0"/>
                                                                          <w:marRight w:val="0"/>
                                                                          <w:marTop w:val="0"/>
                                                                          <w:marBottom w:val="0"/>
                                                                          <w:divBdr>
                                                                            <w:top w:val="none" w:sz="0" w:space="0" w:color="auto"/>
                                                                            <w:left w:val="none" w:sz="0" w:space="0" w:color="auto"/>
                                                                            <w:bottom w:val="none" w:sz="0" w:space="0" w:color="auto"/>
                                                                            <w:right w:val="none" w:sz="0" w:space="0" w:color="auto"/>
                                                                          </w:divBdr>
                                                                          <w:divsChild>
                                                                            <w:div w:id="1575317847">
                                                                              <w:marLeft w:val="0"/>
                                                                              <w:marRight w:val="0"/>
                                                                              <w:marTop w:val="0"/>
                                                                              <w:marBottom w:val="0"/>
                                                                              <w:divBdr>
                                                                                <w:top w:val="none" w:sz="0" w:space="0" w:color="auto"/>
                                                                                <w:left w:val="none" w:sz="0" w:space="0" w:color="auto"/>
                                                                                <w:bottom w:val="none" w:sz="0" w:space="0" w:color="auto"/>
                                                                                <w:right w:val="none" w:sz="0" w:space="0" w:color="auto"/>
                                                                              </w:divBdr>
                                                                              <w:divsChild>
                                                                                <w:div w:id="356545717">
                                                                                  <w:marLeft w:val="0"/>
                                                                                  <w:marRight w:val="0"/>
                                                                                  <w:marTop w:val="0"/>
                                                                                  <w:marBottom w:val="0"/>
                                                                                  <w:divBdr>
                                                                                    <w:top w:val="none" w:sz="0" w:space="0" w:color="auto"/>
                                                                                    <w:left w:val="none" w:sz="0" w:space="0" w:color="auto"/>
                                                                                    <w:bottom w:val="none" w:sz="0" w:space="0" w:color="auto"/>
                                                                                    <w:right w:val="none" w:sz="0" w:space="0" w:color="auto"/>
                                                                                  </w:divBdr>
                                                                                  <w:divsChild>
                                                                                    <w:div w:id="1588996756">
                                                                                      <w:marLeft w:val="0"/>
                                                                                      <w:marRight w:val="0"/>
                                                                                      <w:marTop w:val="0"/>
                                                                                      <w:marBottom w:val="0"/>
                                                                                      <w:divBdr>
                                                                                        <w:top w:val="none" w:sz="0" w:space="0" w:color="auto"/>
                                                                                        <w:left w:val="none" w:sz="0" w:space="0" w:color="auto"/>
                                                                                        <w:bottom w:val="none" w:sz="0" w:space="0" w:color="auto"/>
                                                                                        <w:right w:val="none" w:sz="0" w:space="0" w:color="auto"/>
                                                                                      </w:divBdr>
                                                                                      <w:divsChild>
                                                                                        <w:div w:id="235820278">
                                                                                          <w:marLeft w:val="0"/>
                                                                                          <w:marRight w:val="0"/>
                                                                                          <w:marTop w:val="0"/>
                                                                                          <w:marBottom w:val="0"/>
                                                                                          <w:divBdr>
                                                                                            <w:top w:val="none" w:sz="0" w:space="0" w:color="auto"/>
                                                                                            <w:left w:val="none" w:sz="0" w:space="0" w:color="auto"/>
                                                                                            <w:bottom w:val="none" w:sz="0" w:space="0" w:color="auto"/>
                                                                                            <w:right w:val="none" w:sz="0" w:space="0" w:color="auto"/>
                                                                                          </w:divBdr>
                                                                                          <w:divsChild>
                                                                                            <w:div w:id="312756099">
                                                                                              <w:marLeft w:val="0"/>
                                                                                              <w:marRight w:val="0"/>
                                                                                              <w:marTop w:val="0"/>
                                                                                              <w:marBottom w:val="0"/>
                                                                                              <w:divBdr>
                                                                                                <w:top w:val="none" w:sz="0" w:space="0" w:color="auto"/>
                                                                                                <w:left w:val="none" w:sz="0" w:space="0" w:color="auto"/>
                                                                                                <w:bottom w:val="none" w:sz="0" w:space="0" w:color="auto"/>
                                                                                                <w:right w:val="none" w:sz="0" w:space="0" w:color="auto"/>
                                                                                              </w:divBdr>
                                                                                              <w:divsChild>
                                                                                                <w:div w:id="2103606501">
                                                                                                  <w:marLeft w:val="0"/>
                                                                                                  <w:marRight w:val="0"/>
                                                                                                  <w:marTop w:val="0"/>
                                                                                                  <w:marBottom w:val="0"/>
                                                                                                  <w:divBdr>
                                                                                                    <w:top w:val="none" w:sz="0" w:space="0" w:color="auto"/>
                                                                                                    <w:left w:val="none" w:sz="0" w:space="0" w:color="auto"/>
                                                                                                    <w:bottom w:val="none" w:sz="0" w:space="0" w:color="auto"/>
                                                                                                    <w:right w:val="none" w:sz="0" w:space="0" w:color="auto"/>
                                                                                                  </w:divBdr>
                                                                                                  <w:divsChild>
                                                                                                    <w:div w:id="205246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55137">
                                                                                          <w:marLeft w:val="0"/>
                                                                                          <w:marRight w:val="0"/>
                                                                                          <w:marTop w:val="0"/>
                                                                                          <w:marBottom w:val="0"/>
                                                                                          <w:divBdr>
                                                                                            <w:top w:val="none" w:sz="0" w:space="0" w:color="auto"/>
                                                                                            <w:left w:val="none" w:sz="0" w:space="0" w:color="auto"/>
                                                                                            <w:bottom w:val="none" w:sz="0" w:space="0" w:color="auto"/>
                                                                                            <w:right w:val="none" w:sz="0" w:space="0" w:color="auto"/>
                                                                                          </w:divBdr>
                                                                                          <w:divsChild>
                                                                                            <w:div w:id="1778329710">
                                                                                              <w:marLeft w:val="0"/>
                                                                                              <w:marRight w:val="0"/>
                                                                                              <w:marTop w:val="0"/>
                                                                                              <w:marBottom w:val="0"/>
                                                                                              <w:divBdr>
                                                                                                <w:top w:val="none" w:sz="0" w:space="0" w:color="auto"/>
                                                                                                <w:left w:val="none" w:sz="0" w:space="0" w:color="auto"/>
                                                                                                <w:bottom w:val="none" w:sz="0" w:space="0" w:color="auto"/>
                                                                                                <w:right w:val="none" w:sz="0" w:space="0" w:color="auto"/>
                                                                                              </w:divBdr>
                                                                                              <w:divsChild>
                                                                                                <w:div w:id="1872762474">
                                                                                                  <w:marLeft w:val="0"/>
                                                                                                  <w:marRight w:val="0"/>
                                                                                                  <w:marTop w:val="0"/>
                                                                                                  <w:marBottom w:val="0"/>
                                                                                                  <w:divBdr>
                                                                                                    <w:top w:val="none" w:sz="0" w:space="0" w:color="auto"/>
                                                                                                    <w:left w:val="none" w:sz="0" w:space="0" w:color="auto"/>
                                                                                                    <w:bottom w:val="none" w:sz="0" w:space="0" w:color="auto"/>
                                                                                                    <w:right w:val="none" w:sz="0" w:space="0" w:color="auto"/>
                                                                                                  </w:divBdr>
                                                                                                </w:div>
                                                                                              </w:divsChild>
                                                                                            </w:div>
                                                                                            <w:div w:id="1662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005006">
                                                              <w:marLeft w:val="0"/>
                                                              <w:marRight w:val="0"/>
                                                              <w:marTop w:val="0"/>
                                                              <w:marBottom w:val="0"/>
                                                              <w:divBdr>
                                                                <w:top w:val="none" w:sz="0" w:space="0" w:color="auto"/>
                                                                <w:left w:val="none" w:sz="0" w:space="0" w:color="auto"/>
                                                                <w:bottom w:val="none" w:sz="0" w:space="0" w:color="auto"/>
                                                                <w:right w:val="none" w:sz="0" w:space="0" w:color="auto"/>
                                                              </w:divBdr>
                                                              <w:divsChild>
                                                                <w:div w:id="1022515834">
                                                                  <w:marLeft w:val="0"/>
                                                                  <w:marRight w:val="0"/>
                                                                  <w:marTop w:val="150"/>
                                                                  <w:marBottom w:val="0"/>
                                                                  <w:divBdr>
                                                                    <w:top w:val="none" w:sz="0" w:space="0" w:color="auto"/>
                                                                    <w:left w:val="none" w:sz="0" w:space="0" w:color="auto"/>
                                                                    <w:bottom w:val="none" w:sz="0" w:space="0" w:color="auto"/>
                                                                    <w:right w:val="none" w:sz="0" w:space="0" w:color="auto"/>
                                                                  </w:divBdr>
                                                                  <w:divsChild>
                                                                    <w:div w:id="1299721801">
                                                                      <w:marLeft w:val="0"/>
                                                                      <w:marRight w:val="0"/>
                                                                      <w:marTop w:val="0"/>
                                                                      <w:marBottom w:val="0"/>
                                                                      <w:divBdr>
                                                                        <w:top w:val="none" w:sz="0" w:space="0" w:color="auto"/>
                                                                        <w:left w:val="none" w:sz="0" w:space="0" w:color="auto"/>
                                                                        <w:bottom w:val="none" w:sz="0" w:space="0" w:color="auto"/>
                                                                        <w:right w:val="none" w:sz="0" w:space="0" w:color="auto"/>
                                                                      </w:divBdr>
                                                                      <w:divsChild>
                                                                        <w:div w:id="747966100">
                                                                          <w:marLeft w:val="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113894">
                                          <w:marLeft w:val="0"/>
                                          <w:marRight w:val="0"/>
                                          <w:marTop w:val="0"/>
                                          <w:marBottom w:val="0"/>
                                          <w:divBdr>
                                            <w:top w:val="none" w:sz="0" w:space="0" w:color="auto"/>
                                            <w:left w:val="none" w:sz="0" w:space="0" w:color="auto"/>
                                            <w:bottom w:val="none" w:sz="0" w:space="0" w:color="auto"/>
                                            <w:right w:val="none" w:sz="0" w:space="0" w:color="auto"/>
                                          </w:divBdr>
                                          <w:divsChild>
                                            <w:div w:id="1520967200">
                                              <w:marLeft w:val="0"/>
                                              <w:marRight w:val="0"/>
                                              <w:marTop w:val="0"/>
                                              <w:marBottom w:val="0"/>
                                              <w:divBdr>
                                                <w:top w:val="none" w:sz="0" w:space="0" w:color="auto"/>
                                                <w:left w:val="none" w:sz="0" w:space="0" w:color="auto"/>
                                                <w:bottom w:val="none" w:sz="0" w:space="0" w:color="auto"/>
                                                <w:right w:val="none" w:sz="0" w:space="0" w:color="auto"/>
                                              </w:divBdr>
                                            </w:div>
                                          </w:divsChild>
                                        </w:div>
                                        <w:div w:id="1005481072">
                                          <w:marLeft w:val="0"/>
                                          <w:marRight w:val="0"/>
                                          <w:marTop w:val="0"/>
                                          <w:marBottom w:val="0"/>
                                          <w:divBdr>
                                            <w:top w:val="none" w:sz="0" w:space="0" w:color="auto"/>
                                            <w:left w:val="none" w:sz="0" w:space="0" w:color="auto"/>
                                            <w:bottom w:val="none" w:sz="0" w:space="0" w:color="auto"/>
                                            <w:right w:val="none" w:sz="0" w:space="0" w:color="auto"/>
                                          </w:divBdr>
                                          <w:divsChild>
                                            <w:div w:id="167527994">
                                              <w:marLeft w:val="0"/>
                                              <w:marRight w:val="0"/>
                                              <w:marTop w:val="300"/>
                                              <w:marBottom w:val="300"/>
                                              <w:divBdr>
                                                <w:top w:val="none" w:sz="0" w:space="0" w:color="auto"/>
                                                <w:left w:val="none" w:sz="0" w:space="0" w:color="auto"/>
                                                <w:bottom w:val="none" w:sz="0" w:space="0" w:color="auto"/>
                                                <w:right w:val="none" w:sz="0" w:space="0" w:color="auto"/>
                                              </w:divBdr>
                                              <w:divsChild>
                                                <w:div w:id="106317256">
                                                  <w:marLeft w:val="0"/>
                                                  <w:marRight w:val="0"/>
                                                  <w:marTop w:val="0"/>
                                                  <w:marBottom w:val="225"/>
                                                  <w:divBdr>
                                                    <w:top w:val="none" w:sz="0" w:space="0" w:color="auto"/>
                                                    <w:left w:val="none" w:sz="0" w:space="0" w:color="auto"/>
                                                    <w:bottom w:val="none" w:sz="0" w:space="0" w:color="auto"/>
                                                    <w:right w:val="none" w:sz="0" w:space="0" w:color="auto"/>
                                                  </w:divBdr>
                                                </w:div>
                                                <w:div w:id="1030572564">
                                                  <w:marLeft w:val="-150"/>
                                                  <w:marRight w:val="-150"/>
                                                  <w:marTop w:val="0"/>
                                                  <w:marBottom w:val="0"/>
                                                  <w:divBdr>
                                                    <w:top w:val="none" w:sz="0" w:space="0" w:color="auto"/>
                                                    <w:left w:val="none" w:sz="0" w:space="0" w:color="auto"/>
                                                    <w:bottom w:val="none" w:sz="0" w:space="0" w:color="auto"/>
                                                    <w:right w:val="none" w:sz="0" w:space="0" w:color="auto"/>
                                                  </w:divBdr>
                                                  <w:divsChild>
                                                    <w:div w:id="878710772">
                                                      <w:marLeft w:val="0"/>
                                                      <w:marRight w:val="0"/>
                                                      <w:marTop w:val="0"/>
                                                      <w:marBottom w:val="300"/>
                                                      <w:divBdr>
                                                        <w:top w:val="none" w:sz="0" w:space="0" w:color="auto"/>
                                                        <w:left w:val="none" w:sz="0" w:space="0" w:color="auto"/>
                                                        <w:bottom w:val="none" w:sz="0" w:space="0" w:color="auto"/>
                                                        <w:right w:val="none" w:sz="0" w:space="0" w:color="auto"/>
                                                      </w:divBdr>
                                                      <w:divsChild>
                                                        <w:div w:id="770932242">
                                                          <w:marLeft w:val="0"/>
                                                          <w:marRight w:val="0"/>
                                                          <w:marTop w:val="0"/>
                                                          <w:marBottom w:val="0"/>
                                                          <w:divBdr>
                                                            <w:top w:val="none" w:sz="0" w:space="0" w:color="auto"/>
                                                            <w:left w:val="none" w:sz="0" w:space="0" w:color="auto"/>
                                                            <w:bottom w:val="none" w:sz="0" w:space="0" w:color="auto"/>
                                                            <w:right w:val="none" w:sz="0" w:space="0" w:color="auto"/>
                                                          </w:divBdr>
                                                        </w:div>
                                                      </w:divsChild>
                                                    </w:div>
                                                    <w:div w:id="1445232010">
                                                      <w:marLeft w:val="0"/>
                                                      <w:marRight w:val="0"/>
                                                      <w:marTop w:val="0"/>
                                                      <w:marBottom w:val="300"/>
                                                      <w:divBdr>
                                                        <w:top w:val="none" w:sz="0" w:space="0" w:color="auto"/>
                                                        <w:left w:val="none" w:sz="0" w:space="0" w:color="auto"/>
                                                        <w:bottom w:val="none" w:sz="0" w:space="0" w:color="auto"/>
                                                        <w:right w:val="none" w:sz="0" w:space="0" w:color="auto"/>
                                                      </w:divBdr>
                                                      <w:divsChild>
                                                        <w:div w:id="121728463">
                                                          <w:marLeft w:val="0"/>
                                                          <w:marRight w:val="0"/>
                                                          <w:marTop w:val="0"/>
                                                          <w:marBottom w:val="0"/>
                                                          <w:divBdr>
                                                            <w:top w:val="none" w:sz="0" w:space="0" w:color="auto"/>
                                                            <w:left w:val="none" w:sz="0" w:space="0" w:color="auto"/>
                                                            <w:bottom w:val="none" w:sz="0" w:space="0" w:color="auto"/>
                                                            <w:right w:val="none" w:sz="0" w:space="0" w:color="auto"/>
                                                          </w:divBdr>
                                                        </w:div>
                                                      </w:divsChild>
                                                    </w:div>
                                                    <w:div w:id="1261529470">
                                                      <w:marLeft w:val="0"/>
                                                      <w:marRight w:val="0"/>
                                                      <w:marTop w:val="0"/>
                                                      <w:marBottom w:val="300"/>
                                                      <w:divBdr>
                                                        <w:top w:val="none" w:sz="0" w:space="0" w:color="auto"/>
                                                        <w:left w:val="none" w:sz="0" w:space="0" w:color="auto"/>
                                                        <w:bottom w:val="none" w:sz="0" w:space="0" w:color="auto"/>
                                                        <w:right w:val="none" w:sz="0" w:space="0" w:color="auto"/>
                                                      </w:divBdr>
                                                      <w:divsChild>
                                                        <w:div w:id="1275402287">
                                                          <w:marLeft w:val="0"/>
                                                          <w:marRight w:val="0"/>
                                                          <w:marTop w:val="0"/>
                                                          <w:marBottom w:val="0"/>
                                                          <w:divBdr>
                                                            <w:top w:val="none" w:sz="0" w:space="0" w:color="auto"/>
                                                            <w:left w:val="none" w:sz="0" w:space="0" w:color="auto"/>
                                                            <w:bottom w:val="none" w:sz="0" w:space="0" w:color="auto"/>
                                                            <w:right w:val="none" w:sz="0" w:space="0" w:color="auto"/>
                                                          </w:divBdr>
                                                        </w:div>
                                                      </w:divsChild>
                                                    </w:div>
                                                    <w:div w:id="162597644">
                                                      <w:marLeft w:val="0"/>
                                                      <w:marRight w:val="0"/>
                                                      <w:marTop w:val="0"/>
                                                      <w:marBottom w:val="300"/>
                                                      <w:divBdr>
                                                        <w:top w:val="none" w:sz="0" w:space="0" w:color="auto"/>
                                                        <w:left w:val="none" w:sz="0" w:space="0" w:color="auto"/>
                                                        <w:bottom w:val="none" w:sz="0" w:space="0" w:color="auto"/>
                                                        <w:right w:val="none" w:sz="0" w:space="0" w:color="auto"/>
                                                      </w:divBdr>
                                                      <w:divsChild>
                                                        <w:div w:id="975336223">
                                                          <w:marLeft w:val="0"/>
                                                          <w:marRight w:val="0"/>
                                                          <w:marTop w:val="0"/>
                                                          <w:marBottom w:val="0"/>
                                                          <w:divBdr>
                                                            <w:top w:val="none" w:sz="0" w:space="0" w:color="auto"/>
                                                            <w:left w:val="none" w:sz="0" w:space="0" w:color="auto"/>
                                                            <w:bottom w:val="none" w:sz="0" w:space="0" w:color="auto"/>
                                                            <w:right w:val="none" w:sz="0" w:space="0" w:color="auto"/>
                                                          </w:divBdr>
                                                        </w:div>
                                                      </w:divsChild>
                                                    </w:div>
                                                    <w:div w:id="246615172">
                                                      <w:marLeft w:val="0"/>
                                                      <w:marRight w:val="0"/>
                                                      <w:marTop w:val="0"/>
                                                      <w:marBottom w:val="300"/>
                                                      <w:divBdr>
                                                        <w:top w:val="none" w:sz="0" w:space="0" w:color="auto"/>
                                                        <w:left w:val="none" w:sz="0" w:space="0" w:color="auto"/>
                                                        <w:bottom w:val="none" w:sz="0" w:space="0" w:color="auto"/>
                                                        <w:right w:val="none" w:sz="0" w:space="0" w:color="auto"/>
                                                      </w:divBdr>
                                                      <w:divsChild>
                                                        <w:div w:id="1689990592">
                                                          <w:marLeft w:val="0"/>
                                                          <w:marRight w:val="0"/>
                                                          <w:marTop w:val="0"/>
                                                          <w:marBottom w:val="0"/>
                                                          <w:divBdr>
                                                            <w:top w:val="none" w:sz="0" w:space="0" w:color="auto"/>
                                                            <w:left w:val="none" w:sz="0" w:space="0" w:color="auto"/>
                                                            <w:bottom w:val="none" w:sz="0" w:space="0" w:color="auto"/>
                                                            <w:right w:val="none" w:sz="0" w:space="0" w:color="auto"/>
                                                          </w:divBdr>
                                                        </w:div>
                                                      </w:divsChild>
                                                    </w:div>
                                                    <w:div w:id="798032090">
                                                      <w:marLeft w:val="0"/>
                                                      <w:marRight w:val="0"/>
                                                      <w:marTop w:val="0"/>
                                                      <w:marBottom w:val="300"/>
                                                      <w:divBdr>
                                                        <w:top w:val="none" w:sz="0" w:space="0" w:color="auto"/>
                                                        <w:left w:val="none" w:sz="0" w:space="0" w:color="auto"/>
                                                        <w:bottom w:val="none" w:sz="0" w:space="0" w:color="auto"/>
                                                        <w:right w:val="none" w:sz="0" w:space="0" w:color="auto"/>
                                                      </w:divBdr>
                                                      <w:divsChild>
                                                        <w:div w:id="880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06599">
                                          <w:marLeft w:val="0"/>
                                          <w:marRight w:val="0"/>
                                          <w:marTop w:val="0"/>
                                          <w:marBottom w:val="0"/>
                                          <w:divBdr>
                                            <w:top w:val="none" w:sz="0" w:space="0" w:color="auto"/>
                                            <w:left w:val="none" w:sz="0" w:space="0" w:color="auto"/>
                                            <w:bottom w:val="none" w:sz="0" w:space="0" w:color="auto"/>
                                            <w:right w:val="none" w:sz="0" w:space="0" w:color="auto"/>
                                          </w:divBdr>
                                          <w:divsChild>
                                            <w:div w:id="1625388001">
                                              <w:marLeft w:val="0"/>
                                              <w:marRight w:val="0"/>
                                              <w:marTop w:val="0"/>
                                              <w:marBottom w:val="0"/>
                                              <w:divBdr>
                                                <w:top w:val="none" w:sz="0" w:space="0" w:color="auto"/>
                                                <w:left w:val="none" w:sz="0" w:space="0" w:color="auto"/>
                                                <w:bottom w:val="none" w:sz="0" w:space="0" w:color="auto"/>
                                                <w:right w:val="none" w:sz="0" w:space="0" w:color="auto"/>
                                              </w:divBdr>
                                              <w:divsChild>
                                                <w:div w:id="172300205">
                                                  <w:marLeft w:val="0"/>
                                                  <w:marRight w:val="0"/>
                                                  <w:marTop w:val="0"/>
                                                  <w:marBottom w:val="0"/>
                                                  <w:divBdr>
                                                    <w:top w:val="none" w:sz="0" w:space="0" w:color="auto"/>
                                                    <w:left w:val="none" w:sz="0" w:space="0" w:color="auto"/>
                                                    <w:bottom w:val="none" w:sz="0" w:space="0" w:color="auto"/>
                                                    <w:right w:val="none" w:sz="0" w:space="0" w:color="auto"/>
                                                  </w:divBdr>
                                                  <w:divsChild>
                                                    <w:div w:id="1453406562">
                                                      <w:marLeft w:val="0"/>
                                                      <w:marRight w:val="0"/>
                                                      <w:marTop w:val="0"/>
                                                      <w:marBottom w:val="0"/>
                                                      <w:divBdr>
                                                        <w:top w:val="none" w:sz="0" w:space="0" w:color="auto"/>
                                                        <w:left w:val="none" w:sz="0" w:space="0" w:color="auto"/>
                                                        <w:bottom w:val="none" w:sz="0" w:space="0" w:color="auto"/>
                                                        <w:right w:val="none" w:sz="0" w:space="0" w:color="auto"/>
                                                      </w:divBdr>
                                                      <w:divsChild>
                                                        <w:div w:id="1845584295">
                                                          <w:marLeft w:val="0"/>
                                                          <w:marRight w:val="0"/>
                                                          <w:marTop w:val="0"/>
                                                          <w:marBottom w:val="0"/>
                                                          <w:divBdr>
                                                            <w:top w:val="none" w:sz="0" w:space="0" w:color="auto"/>
                                                            <w:left w:val="none" w:sz="0" w:space="0" w:color="auto"/>
                                                            <w:bottom w:val="none" w:sz="0" w:space="0" w:color="auto"/>
                                                            <w:right w:val="none" w:sz="0" w:space="0" w:color="auto"/>
                                                          </w:divBdr>
                                                          <w:divsChild>
                                                            <w:div w:id="1751997819">
                                                              <w:marLeft w:val="0"/>
                                                              <w:marRight w:val="0"/>
                                                              <w:marTop w:val="0"/>
                                                              <w:marBottom w:val="0"/>
                                                              <w:divBdr>
                                                                <w:top w:val="none" w:sz="0" w:space="0" w:color="auto"/>
                                                                <w:left w:val="none" w:sz="0" w:space="0" w:color="auto"/>
                                                                <w:bottom w:val="none" w:sz="0" w:space="0" w:color="auto"/>
                                                                <w:right w:val="none" w:sz="0" w:space="0" w:color="auto"/>
                                                              </w:divBdr>
                                                              <w:divsChild>
                                                                <w:div w:id="2057390591">
                                                                  <w:marLeft w:val="0"/>
                                                                  <w:marRight w:val="0"/>
                                                                  <w:marTop w:val="0"/>
                                                                  <w:marBottom w:val="0"/>
                                                                  <w:divBdr>
                                                                    <w:top w:val="none" w:sz="0" w:space="0" w:color="auto"/>
                                                                    <w:left w:val="none" w:sz="0" w:space="0" w:color="auto"/>
                                                                    <w:bottom w:val="none" w:sz="0" w:space="0" w:color="auto"/>
                                                                    <w:right w:val="none" w:sz="0" w:space="0" w:color="auto"/>
                                                                  </w:divBdr>
                                                                  <w:divsChild>
                                                                    <w:div w:id="2083718117">
                                                                      <w:marLeft w:val="0"/>
                                                                      <w:marRight w:val="0"/>
                                                                      <w:marTop w:val="0"/>
                                                                      <w:marBottom w:val="0"/>
                                                                      <w:divBdr>
                                                                        <w:top w:val="none" w:sz="0" w:space="0" w:color="auto"/>
                                                                        <w:left w:val="none" w:sz="0" w:space="0" w:color="auto"/>
                                                                        <w:bottom w:val="none" w:sz="0" w:space="0" w:color="auto"/>
                                                                        <w:right w:val="none" w:sz="0" w:space="0" w:color="auto"/>
                                                                      </w:divBdr>
                                                                      <w:divsChild>
                                                                        <w:div w:id="1480614298">
                                                                          <w:marLeft w:val="0"/>
                                                                          <w:marRight w:val="0"/>
                                                                          <w:marTop w:val="0"/>
                                                                          <w:marBottom w:val="0"/>
                                                                          <w:divBdr>
                                                                            <w:top w:val="none" w:sz="0" w:space="0" w:color="auto"/>
                                                                            <w:left w:val="none" w:sz="0" w:space="0" w:color="auto"/>
                                                                            <w:bottom w:val="none" w:sz="0" w:space="0" w:color="auto"/>
                                                                            <w:right w:val="none" w:sz="0" w:space="0" w:color="auto"/>
                                                                          </w:divBdr>
                                                                          <w:divsChild>
                                                                            <w:div w:id="1541820414">
                                                                              <w:marLeft w:val="0"/>
                                                                              <w:marRight w:val="0"/>
                                                                              <w:marTop w:val="0"/>
                                                                              <w:marBottom w:val="0"/>
                                                                              <w:divBdr>
                                                                                <w:top w:val="none" w:sz="0" w:space="0" w:color="auto"/>
                                                                                <w:left w:val="none" w:sz="0" w:space="0" w:color="auto"/>
                                                                                <w:bottom w:val="none" w:sz="0" w:space="0" w:color="auto"/>
                                                                                <w:right w:val="none" w:sz="0" w:space="0" w:color="auto"/>
                                                                              </w:divBdr>
                                                                              <w:divsChild>
                                                                                <w:div w:id="424301082">
                                                                                  <w:marLeft w:val="0"/>
                                                                                  <w:marRight w:val="0"/>
                                                                                  <w:marTop w:val="0"/>
                                                                                  <w:marBottom w:val="0"/>
                                                                                  <w:divBdr>
                                                                                    <w:top w:val="none" w:sz="0" w:space="0" w:color="auto"/>
                                                                                    <w:left w:val="none" w:sz="0" w:space="0" w:color="auto"/>
                                                                                    <w:bottom w:val="none" w:sz="0" w:space="0" w:color="auto"/>
                                                                                    <w:right w:val="none" w:sz="0" w:space="0" w:color="auto"/>
                                                                                  </w:divBdr>
                                                                                  <w:divsChild>
                                                                                    <w:div w:id="267196558">
                                                                                      <w:marLeft w:val="0"/>
                                                                                      <w:marRight w:val="0"/>
                                                                                      <w:marTop w:val="0"/>
                                                                                      <w:marBottom w:val="0"/>
                                                                                      <w:divBdr>
                                                                                        <w:top w:val="none" w:sz="0" w:space="0" w:color="auto"/>
                                                                                        <w:left w:val="none" w:sz="0" w:space="0" w:color="auto"/>
                                                                                        <w:bottom w:val="none" w:sz="0" w:space="0" w:color="auto"/>
                                                                                        <w:right w:val="none" w:sz="0" w:space="0" w:color="auto"/>
                                                                                      </w:divBdr>
                                                                                      <w:divsChild>
                                                                                        <w:div w:id="1399548422">
                                                                                          <w:marLeft w:val="0"/>
                                                                                          <w:marRight w:val="0"/>
                                                                                          <w:marTop w:val="0"/>
                                                                                          <w:marBottom w:val="0"/>
                                                                                          <w:divBdr>
                                                                                            <w:top w:val="none" w:sz="0" w:space="0" w:color="auto"/>
                                                                                            <w:left w:val="none" w:sz="0" w:space="0" w:color="auto"/>
                                                                                            <w:bottom w:val="none" w:sz="0" w:space="0" w:color="auto"/>
                                                                                            <w:right w:val="none" w:sz="0" w:space="0" w:color="auto"/>
                                                                                          </w:divBdr>
                                                                                          <w:divsChild>
                                                                                            <w:div w:id="1253078790">
                                                                                              <w:marLeft w:val="0"/>
                                                                                              <w:marRight w:val="0"/>
                                                                                              <w:marTop w:val="0"/>
                                                                                              <w:marBottom w:val="0"/>
                                                                                              <w:divBdr>
                                                                                                <w:top w:val="none" w:sz="0" w:space="0" w:color="auto"/>
                                                                                                <w:left w:val="none" w:sz="0" w:space="0" w:color="auto"/>
                                                                                                <w:bottom w:val="none" w:sz="0" w:space="0" w:color="auto"/>
                                                                                                <w:right w:val="none" w:sz="0" w:space="0" w:color="auto"/>
                                                                                              </w:divBdr>
                                                                                              <w:divsChild>
                                                                                                <w:div w:id="433406868">
                                                                                                  <w:marLeft w:val="0"/>
                                                                                                  <w:marRight w:val="0"/>
                                                                                                  <w:marTop w:val="0"/>
                                                                                                  <w:marBottom w:val="210"/>
                                                                                                  <w:divBdr>
                                                                                                    <w:top w:val="none" w:sz="0" w:space="0" w:color="auto"/>
                                                                                                    <w:left w:val="none" w:sz="0" w:space="0" w:color="auto"/>
                                                                                                    <w:bottom w:val="none" w:sz="0" w:space="0" w:color="auto"/>
                                                                                                    <w:right w:val="none" w:sz="0" w:space="0" w:color="auto"/>
                                                                                                  </w:divBdr>
                                                                                                  <w:divsChild>
                                                                                                    <w:div w:id="974607360">
                                                                                                      <w:marLeft w:val="0"/>
                                                                                                      <w:marRight w:val="0"/>
                                                                                                      <w:marTop w:val="0"/>
                                                                                                      <w:marBottom w:val="0"/>
                                                                                                      <w:divBdr>
                                                                                                        <w:top w:val="none" w:sz="0" w:space="0" w:color="auto"/>
                                                                                                        <w:left w:val="none" w:sz="0" w:space="0" w:color="auto"/>
                                                                                                        <w:bottom w:val="none" w:sz="0" w:space="0" w:color="auto"/>
                                                                                                        <w:right w:val="none" w:sz="0" w:space="0" w:color="auto"/>
                                                                                                      </w:divBdr>
                                                                                                      <w:divsChild>
                                                                                                        <w:div w:id="507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71320">
                                                                                                  <w:marLeft w:val="0"/>
                                                                                                  <w:marRight w:val="0"/>
                                                                                                  <w:marTop w:val="0"/>
                                                                                                  <w:marBottom w:val="0"/>
                                                                                                  <w:divBdr>
                                                                                                    <w:top w:val="none" w:sz="0" w:space="0" w:color="auto"/>
                                                                                                    <w:left w:val="none" w:sz="0" w:space="0" w:color="auto"/>
                                                                                                    <w:bottom w:val="none" w:sz="0" w:space="0" w:color="auto"/>
                                                                                                    <w:right w:val="none" w:sz="0" w:space="0" w:color="auto"/>
                                                                                                  </w:divBdr>
                                                                                                </w:div>
                                                                                                <w:div w:id="145459918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688099">
                                              <w:marLeft w:val="0"/>
                                              <w:marRight w:val="0"/>
                                              <w:marTop w:val="0"/>
                                              <w:marBottom w:val="0"/>
                                              <w:divBdr>
                                                <w:top w:val="none" w:sz="0" w:space="0" w:color="auto"/>
                                                <w:left w:val="none" w:sz="0" w:space="0" w:color="auto"/>
                                                <w:bottom w:val="none" w:sz="0" w:space="0" w:color="auto"/>
                                                <w:right w:val="none" w:sz="0" w:space="0" w:color="auto"/>
                                              </w:divBdr>
                                              <w:divsChild>
                                                <w:div w:id="1782726380">
                                                  <w:marLeft w:val="0"/>
                                                  <w:marRight w:val="0"/>
                                                  <w:marTop w:val="0"/>
                                                  <w:marBottom w:val="0"/>
                                                  <w:divBdr>
                                                    <w:top w:val="none" w:sz="0" w:space="0" w:color="auto"/>
                                                    <w:left w:val="none" w:sz="0" w:space="0" w:color="auto"/>
                                                    <w:bottom w:val="none" w:sz="0" w:space="0" w:color="auto"/>
                                                    <w:right w:val="none" w:sz="0" w:space="0" w:color="auto"/>
                                                  </w:divBdr>
                                                  <w:divsChild>
                                                    <w:div w:id="1508012683">
                                                      <w:marLeft w:val="0"/>
                                                      <w:marRight w:val="0"/>
                                                      <w:marTop w:val="0"/>
                                                      <w:marBottom w:val="0"/>
                                                      <w:divBdr>
                                                        <w:top w:val="none" w:sz="0" w:space="0" w:color="auto"/>
                                                        <w:left w:val="none" w:sz="0" w:space="0" w:color="auto"/>
                                                        <w:bottom w:val="none" w:sz="0" w:space="0" w:color="auto"/>
                                                        <w:right w:val="none" w:sz="0" w:space="0" w:color="auto"/>
                                                      </w:divBdr>
                                                      <w:divsChild>
                                                        <w:div w:id="1362319905">
                                                          <w:marLeft w:val="0"/>
                                                          <w:marRight w:val="0"/>
                                                          <w:marTop w:val="0"/>
                                                          <w:marBottom w:val="0"/>
                                                          <w:divBdr>
                                                            <w:top w:val="none" w:sz="0" w:space="0" w:color="auto"/>
                                                            <w:left w:val="none" w:sz="0" w:space="0" w:color="auto"/>
                                                            <w:bottom w:val="none" w:sz="0" w:space="0" w:color="auto"/>
                                                            <w:right w:val="none" w:sz="0" w:space="0" w:color="auto"/>
                                                          </w:divBdr>
                                                          <w:divsChild>
                                                            <w:div w:id="1994984564">
                                                              <w:marLeft w:val="0"/>
                                                              <w:marRight w:val="0"/>
                                                              <w:marTop w:val="0"/>
                                                              <w:marBottom w:val="0"/>
                                                              <w:divBdr>
                                                                <w:top w:val="none" w:sz="0" w:space="0" w:color="auto"/>
                                                                <w:left w:val="none" w:sz="0" w:space="0" w:color="auto"/>
                                                                <w:bottom w:val="none" w:sz="0" w:space="0" w:color="auto"/>
                                                                <w:right w:val="none" w:sz="0" w:space="0" w:color="auto"/>
                                                              </w:divBdr>
                                                              <w:divsChild>
                                                                <w:div w:id="931082870">
                                                                  <w:marLeft w:val="0"/>
                                                                  <w:marRight w:val="0"/>
                                                                  <w:marTop w:val="0"/>
                                                                  <w:marBottom w:val="0"/>
                                                                  <w:divBdr>
                                                                    <w:top w:val="none" w:sz="0" w:space="0" w:color="auto"/>
                                                                    <w:left w:val="none" w:sz="0" w:space="0" w:color="auto"/>
                                                                    <w:bottom w:val="none" w:sz="0" w:space="0" w:color="auto"/>
                                                                    <w:right w:val="none" w:sz="0" w:space="0" w:color="auto"/>
                                                                  </w:divBdr>
                                                                  <w:divsChild>
                                                                    <w:div w:id="1068723839">
                                                                      <w:marLeft w:val="0"/>
                                                                      <w:marRight w:val="0"/>
                                                                      <w:marTop w:val="0"/>
                                                                      <w:marBottom w:val="0"/>
                                                                      <w:divBdr>
                                                                        <w:top w:val="none" w:sz="0" w:space="0" w:color="auto"/>
                                                                        <w:left w:val="none" w:sz="0" w:space="0" w:color="auto"/>
                                                                        <w:bottom w:val="none" w:sz="0" w:space="0" w:color="auto"/>
                                                                        <w:right w:val="none" w:sz="0" w:space="0" w:color="auto"/>
                                                                      </w:divBdr>
                                                                      <w:divsChild>
                                                                        <w:div w:id="410272971">
                                                                          <w:marLeft w:val="0"/>
                                                                          <w:marRight w:val="0"/>
                                                                          <w:marTop w:val="0"/>
                                                                          <w:marBottom w:val="0"/>
                                                                          <w:divBdr>
                                                                            <w:top w:val="none" w:sz="0" w:space="0" w:color="auto"/>
                                                                            <w:left w:val="none" w:sz="0" w:space="0" w:color="auto"/>
                                                                            <w:bottom w:val="none" w:sz="0" w:space="0" w:color="auto"/>
                                                                            <w:right w:val="none" w:sz="0" w:space="0" w:color="auto"/>
                                                                          </w:divBdr>
                                                                          <w:divsChild>
                                                                            <w:div w:id="373191729">
                                                                              <w:marLeft w:val="0"/>
                                                                              <w:marRight w:val="0"/>
                                                                              <w:marTop w:val="0"/>
                                                                              <w:marBottom w:val="0"/>
                                                                              <w:divBdr>
                                                                                <w:top w:val="none" w:sz="0" w:space="0" w:color="auto"/>
                                                                                <w:left w:val="none" w:sz="0" w:space="0" w:color="auto"/>
                                                                                <w:bottom w:val="none" w:sz="0" w:space="0" w:color="auto"/>
                                                                                <w:right w:val="none" w:sz="0" w:space="0" w:color="auto"/>
                                                                              </w:divBdr>
                                                                              <w:divsChild>
                                                                                <w:div w:id="1179470200">
                                                                                  <w:marLeft w:val="0"/>
                                                                                  <w:marRight w:val="0"/>
                                                                                  <w:marTop w:val="0"/>
                                                                                  <w:marBottom w:val="0"/>
                                                                                  <w:divBdr>
                                                                                    <w:top w:val="none" w:sz="0" w:space="0" w:color="auto"/>
                                                                                    <w:left w:val="none" w:sz="0" w:space="0" w:color="auto"/>
                                                                                    <w:bottom w:val="none" w:sz="0" w:space="0" w:color="auto"/>
                                                                                    <w:right w:val="none" w:sz="0" w:space="0" w:color="auto"/>
                                                                                  </w:divBdr>
                                                                                  <w:divsChild>
                                                                                    <w:div w:id="1406949060">
                                                                                      <w:marLeft w:val="0"/>
                                                                                      <w:marRight w:val="0"/>
                                                                                      <w:marTop w:val="0"/>
                                                                                      <w:marBottom w:val="0"/>
                                                                                      <w:divBdr>
                                                                                        <w:top w:val="none" w:sz="0" w:space="0" w:color="auto"/>
                                                                                        <w:left w:val="none" w:sz="0" w:space="0" w:color="auto"/>
                                                                                        <w:bottom w:val="none" w:sz="0" w:space="0" w:color="auto"/>
                                                                                        <w:right w:val="none" w:sz="0" w:space="0" w:color="auto"/>
                                                                                      </w:divBdr>
                                                                                      <w:divsChild>
                                                                                        <w:div w:id="312612794">
                                                                                          <w:marLeft w:val="0"/>
                                                                                          <w:marRight w:val="0"/>
                                                                                          <w:marTop w:val="0"/>
                                                                                          <w:marBottom w:val="0"/>
                                                                                          <w:divBdr>
                                                                                            <w:top w:val="none" w:sz="0" w:space="0" w:color="auto"/>
                                                                                            <w:left w:val="none" w:sz="0" w:space="0" w:color="auto"/>
                                                                                            <w:bottom w:val="none" w:sz="0" w:space="0" w:color="auto"/>
                                                                                            <w:right w:val="none" w:sz="0" w:space="0" w:color="auto"/>
                                                                                          </w:divBdr>
                                                                                          <w:divsChild>
                                                                                            <w:div w:id="1253246096">
                                                                                              <w:marLeft w:val="0"/>
                                                                                              <w:marRight w:val="0"/>
                                                                                              <w:marTop w:val="0"/>
                                                                                              <w:marBottom w:val="0"/>
                                                                                              <w:divBdr>
                                                                                                <w:top w:val="none" w:sz="0" w:space="0" w:color="auto"/>
                                                                                                <w:left w:val="none" w:sz="0" w:space="0" w:color="auto"/>
                                                                                                <w:bottom w:val="none" w:sz="0" w:space="0" w:color="auto"/>
                                                                                                <w:right w:val="none" w:sz="0" w:space="0" w:color="auto"/>
                                                                                              </w:divBdr>
                                                                                              <w:divsChild>
                                                                                                <w:div w:id="769855110">
                                                                                                  <w:marLeft w:val="0"/>
                                                                                                  <w:marRight w:val="0"/>
                                                                                                  <w:marTop w:val="0"/>
                                                                                                  <w:marBottom w:val="0"/>
                                                                                                  <w:divBdr>
                                                                                                    <w:top w:val="none" w:sz="0" w:space="0" w:color="auto"/>
                                                                                                    <w:left w:val="none" w:sz="0" w:space="0" w:color="auto"/>
                                                                                                    <w:bottom w:val="none" w:sz="0" w:space="0" w:color="auto"/>
                                                                                                    <w:right w:val="none" w:sz="0" w:space="0" w:color="auto"/>
                                                                                                  </w:divBdr>
                                                                                                </w:div>
                                                                                                <w:div w:id="92989244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1368129">
                                      <w:marLeft w:val="0"/>
                                      <w:marRight w:val="0"/>
                                      <w:marTop w:val="0"/>
                                      <w:marBottom w:val="0"/>
                                      <w:divBdr>
                                        <w:top w:val="none" w:sz="0" w:space="0" w:color="auto"/>
                                        <w:left w:val="none" w:sz="0" w:space="0" w:color="auto"/>
                                        <w:bottom w:val="none" w:sz="0" w:space="0" w:color="auto"/>
                                        <w:right w:val="none" w:sz="0" w:space="0" w:color="auto"/>
                                      </w:divBdr>
                                      <w:divsChild>
                                        <w:div w:id="614866250">
                                          <w:marLeft w:val="0"/>
                                          <w:marRight w:val="0"/>
                                          <w:marTop w:val="0"/>
                                          <w:marBottom w:val="0"/>
                                          <w:divBdr>
                                            <w:top w:val="none" w:sz="0" w:space="0" w:color="auto"/>
                                            <w:left w:val="none" w:sz="0" w:space="0" w:color="auto"/>
                                            <w:bottom w:val="none" w:sz="0" w:space="0" w:color="auto"/>
                                            <w:right w:val="none" w:sz="0" w:space="0" w:color="auto"/>
                                          </w:divBdr>
                                          <w:divsChild>
                                            <w:div w:id="402337506">
                                              <w:marLeft w:val="0"/>
                                              <w:marRight w:val="0"/>
                                              <w:marTop w:val="0"/>
                                              <w:marBottom w:val="0"/>
                                              <w:divBdr>
                                                <w:top w:val="none" w:sz="0" w:space="0" w:color="auto"/>
                                                <w:left w:val="none" w:sz="0" w:space="0" w:color="auto"/>
                                                <w:bottom w:val="single" w:sz="6" w:space="0" w:color="D6D6D6"/>
                                                <w:right w:val="none" w:sz="0" w:space="0" w:color="auto"/>
                                              </w:divBdr>
                                              <w:divsChild>
                                                <w:div w:id="673261628">
                                                  <w:marLeft w:val="0"/>
                                                  <w:marRight w:val="0"/>
                                                  <w:marTop w:val="0"/>
                                                  <w:marBottom w:val="0"/>
                                                  <w:divBdr>
                                                    <w:top w:val="none" w:sz="0" w:space="0" w:color="auto"/>
                                                    <w:left w:val="none" w:sz="0" w:space="0" w:color="auto"/>
                                                    <w:bottom w:val="none" w:sz="0" w:space="0" w:color="auto"/>
                                                    <w:right w:val="none" w:sz="0" w:space="0" w:color="auto"/>
                                                  </w:divBdr>
                                                  <w:divsChild>
                                                    <w:div w:id="9618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395">
                                              <w:marLeft w:val="0"/>
                                              <w:marRight w:val="0"/>
                                              <w:marTop w:val="0"/>
                                              <w:marBottom w:val="0"/>
                                              <w:divBdr>
                                                <w:top w:val="none" w:sz="0" w:space="0" w:color="auto"/>
                                                <w:left w:val="none" w:sz="0" w:space="0" w:color="auto"/>
                                                <w:bottom w:val="none" w:sz="0" w:space="0" w:color="auto"/>
                                                <w:right w:val="none" w:sz="0" w:space="0" w:color="auto"/>
                                              </w:divBdr>
                                              <w:divsChild>
                                                <w:div w:id="672495253">
                                                  <w:marLeft w:val="0"/>
                                                  <w:marRight w:val="0"/>
                                                  <w:marTop w:val="0"/>
                                                  <w:marBottom w:val="240"/>
                                                  <w:divBdr>
                                                    <w:top w:val="none" w:sz="0" w:space="0" w:color="auto"/>
                                                    <w:left w:val="none" w:sz="0" w:space="0" w:color="auto"/>
                                                    <w:bottom w:val="single" w:sz="6" w:space="8" w:color="EFEFEF"/>
                                                    <w:right w:val="none" w:sz="0" w:space="0" w:color="auto"/>
                                                  </w:divBdr>
                                                  <w:divsChild>
                                                    <w:div w:id="2044356546">
                                                      <w:marLeft w:val="0"/>
                                                      <w:marRight w:val="0"/>
                                                      <w:marTop w:val="0"/>
                                                      <w:marBottom w:val="0"/>
                                                      <w:divBdr>
                                                        <w:top w:val="none" w:sz="0" w:space="0" w:color="auto"/>
                                                        <w:left w:val="none" w:sz="0" w:space="0" w:color="auto"/>
                                                        <w:bottom w:val="none" w:sz="0" w:space="0" w:color="auto"/>
                                                        <w:right w:val="none" w:sz="0" w:space="0" w:color="auto"/>
                                                      </w:divBdr>
                                                      <w:divsChild>
                                                        <w:div w:id="1266843547">
                                                          <w:marLeft w:val="0"/>
                                                          <w:marRight w:val="0"/>
                                                          <w:marTop w:val="0"/>
                                                          <w:marBottom w:val="0"/>
                                                          <w:divBdr>
                                                            <w:top w:val="none" w:sz="0" w:space="0" w:color="auto"/>
                                                            <w:left w:val="none" w:sz="0" w:space="0" w:color="auto"/>
                                                            <w:bottom w:val="none" w:sz="0" w:space="0" w:color="auto"/>
                                                            <w:right w:val="none" w:sz="0" w:space="0" w:color="auto"/>
                                                          </w:divBdr>
                                                          <w:divsChild>
                                                            <w:div w:id="954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574">
                                                  <w:marLeft w:val="0"/>
                                                  <w:marRight w:val="0"/>
                                                  <w:marTop w:val="0"/>
                                                  <w:marBottom w:val="0"/>
                                                  <w:divBdr>
                                                    <w:top w:val="none" w:sz="0" w:space="0" w:color="auto"/>
                                                    <w:left w:val="none" w:sz="0" w:space="0" w:color="auto"/>
                                                    <w:bottom w:val="none" w:sz="0" w:space="0" w:color="auto"/>
                                                    <w:right w:val="none" w:sz="0" w:space="0" w:color="auto"/>
                                                  </w:divBdr>
                                                  <w:divsChild>
                                                    <w:div w:id="1873876826">
                                                      <w:marLeft w:val="-60"/>
                                                      <w:marRight w:val="0"/>
                                                      <w:marTop w:val="0"/>
                                                      <w:marBottom w:val="0"/>
                                                      <w:divBdr>
                                                        <w:top w:val="none" w:sz="0" w:space="0" w:color="auto"/>
                                                        <w:left w:val="none" w:sz="0" w:space="0" w:color="auto"/>
                                                        <w:bottom w:val="none" w:sz="0" w:space="0" w:color="auto"/>
                                                        <w:right w:val="none" w:sz="0" w:space="0" w:color="auto"/>
                                                      </w:divBdr>
                                                      <w:divsChild>
                                                        <w:div w:id="1521813789">
                                                          <w:marLeft w:val="0"/>
                                                          <w:marRight w:val="0"/>
                                                          <w:marTop w:val="0"/>
                                                          <w:marBottom w:val="0"/>
                                                          <w:divBdr>
                                                            <w:top w:val="none" w:sz="0" w:space="0" w:color="auto"/>
                                                            <w:left w:val="none" w:sz="0" w:space="0" w:color="auto"/>
                                                            <w:bottom w:val="none" w:sz="0" w:space="0" w:color="auto"/>
                                                            <w:right w:val="none" w:sz="0" w:space="0" w:color="auto"/>
                                                          </w:divBdr>
                                                          <w:divsChild>
                                                            <w:div w:id="1137986811">
                                                              <w:marLeft w:val="0"/>
                                                              <w:marRight w:val="0"/>
                                                              <w:marTop w:val="0"/>
                                                              <w:marBottom w:val="0"/>
                                                              <w:divBdr>
                                                                <w:top w:val="none" w:sz="0" w:space="0" w:color="auto"/>
                                                                <w:left w:val="none" w:sz="0" w:space="0" w:color="auto"/>
                                                                <w:bottom w:val="none" w:sz="0" w:space="0" w:color="auto"/>
                                                                <w:right w:val="none" w:sz="0" w:space="0" w:color="auto"/>
                                                              </w:divBdr>
                                                              <w:divsChild>
                                                                <w:div w:id="1685134550">
                                                                  <w:marLeft w:val="0"/>
                                                                  <w:marRight w:val="0"/>
                                                                  <w:marTop w:val="0"/>
                                                                  <w:marBottom w:val="0"/>
                                                                  <w:divBdr>
                                                                    <w:top w:val="none" w:sz="0" w:space="0" w:color="auto"/>
                                                                    <w:left w:val="none" w:sz="0" w:space="0" w:color="auto"/>
                                                                    <w:bottom w:val="none" w:sz="0" w:space="0" w:color="auto"/>
                                                                    <w:right w:val="none" w:sz="0" w:space="0" w:color="auto"/>
                                                                  </w:divBdr>
                                                                  <w:divsChild>
                                                                    <w:div w:id="13812487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30276473">
                                                          <w:marLeft w:val="0"/>
                                                          <w:marRight w:val="0"/>
                                                          <w:marTop w:val="0"/>
                                                          <w:marBottom w:val="0"/>
                                                          <w:divBdr>
                                                            <w:top w:val="none" w:sz="0" w:space="0" w:color="auto"/>
                                                            <w:left w:val="none" w:sz="0" w:space="0" w:color="auto"/>
                                                            <w:bottom w:val="none" w:sz="0" w:space="0" w:color="auto"/>
                                                            <w:right w:val="none" w:sz="0" w:space="0" w:color="auto"/>
                                                          </w:divBdr>
                                                          <w:divsChild>
                                                            <w:div w:id="1892034873">
                                                              <w:marLeft w:val="0"/>
                                                              <w:marRight w:val="0"/>
                                                              <w:marTop w:val="0"/>
                                                              <w:marBottom w:val="0"/>
                                                              <w:divBdr>
                                                                <w:top w:val="none" w:sz="0" w:space="0" w:color="auto"/>
                                                                <w:left w:val="none" w:sz="0" w:space="0" w:color="auto"/>
                                                                <w:bottom w:val="none" w:sz="0" w:space="0" w:color="auto"/>
                                                                <w:right w:val="none" w:sz="0" w:space="0" w:color="auto"/>
                                                              </w:divBdr>
                                                              <w:divsChild>
                                                                <w:div w:id="1465927408">
                                                                  <w:marLeft w:val="0"/>
                                                                  <w:marRight w:val="0"/>
                                                                  <w:marTop w:val="0"/>
                                                                  <w:marBottom w:val="0"/>
                                                                  <w:divBdr>
                                                                    <w:top w:val="none" w:sz="0" w:space="0" w:color="auto"/>
                                                                    <w:left w:val="none" w:sz="0" w:space="0" w:color="auto"/>
                                                                    <w:bottom w:val="none" w:sz="0" w:space="0" w:color="auto"/>
                                                                    <w:right w:val="none" w:sz="0" w:space="0" w:color="auto"/>
                                                                  </w:divBdr>
                                                                  <w:divsChild>
                                                                    <w:div w:id="4602687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77181712">
                                                          <w:marLeft w:val="0"/>
                                                          <w:marRight w:val="0"/>
                                                          <w:marTop w:val="0"/>
                                                          <w:marBottom w:val="0"/>
                                                          <w:divBdr>
                                                            <w:top w:val="none" w:sz="0" w:space="0" w:color="auto"/>
                                                            <w:left w:val="none" w:sz="0" w:space="0" w:color="auto"/>
                                                            <w:bottom w:val="none" w:sz="0" w:space="0" w:color="auto"/>
                                                            <w:right w:val="none" w:sz="0" w:space="0" w:color="auto"/>
                                                          </w:divBdr>
                                                          <w:divsChild>
                                                            <w:div w:id="1158690926">
                                                              <w:marLeft w:val="0"/>
                                                              <w:marRight w:val="0"/>
                                                              <w:marTop w:val="0"/>
                                                              <w:marBottom w:val="0"/>
                                                              <w:divBdr>
                                                                <w:top w:val="none" w:sz="0" w:space="0" w:color="auto"/>
                                                                <w:left w:val="none" w:sz="0" w:space="0" w:color="auto"/>
                                                                <w:bottom w:val="none" w:sz="0" w:space="0" w:color="auto"/>
                                                                <w:right w:val="none" w:sz="0" w:space="0" w:color="auto"/>
                                                              </w:divBdr>
                                                              <w:divsChild>
                                                                <w:div w:id="125590816">
                                                                  <w:marLeft w:val="0"/>
                                                                  <w:marRight w:val="0"/>
                                                                  <w:marTop w:val="0"/>
                                                                  <w:marBottom w:val="0"/>
                                                                  <w:divBdr>
                                                                    <w:top w:val="none" w:sz="0" w:space="0" w:color="auto"/>
                                                                    <w:left w:val="none" w:sz="0" w:space="0" w:color="auto"/>
                                                                    <w:bottom w:val="none" w:sz="0" w:space="0" w:color="auto"/>
                                                                    <w:right w:val="none" w:sz="0" w:space="0" w:color="auto"/>
                                                                  </w:divBdr>
                                                                  <w:divsChild>
                                                                    <w:div w:id="23346695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9546798">
                                                          <w:marLeft w:val="0"/>
                                                          <w:marRight w:val="0"/>
                                                          <w:marTop w:val="0"/>
                                                          <w:marBottom w:val="0"/>
                                                          <w:divBdr>
                                                            <w:top w:val="none" w:sz="0" w:space="0" w:color="auto"/>
                                                            <w:left w:val="none" w:sz="0" w:space="0" w:color="auto"/>
                                                            <w:bottom w:val="none" w:sz="0" w:space="0" w:color="auto"/>
                                                            <w:right w:val="none" w:sz="0" w:space="0" w:color="auto"/>
                                                          </w:divBdr>
                                                          <w:divsChild>
                                                            <w:div w:id="2135319562">
                                                              <w:marLeft w:val="0"/>
                                                              <w:marRight w:val="0"/>
                                                              <w:marTop w:val="0"/>
                                                              <w:marBottom w:val="0"/>
                                                              <w:divBdr>
                                                                <w:top w:val="none" w:sz="0" w:space="0" w:color="auto"/>
                                                                <w:left w:val="none" w:sz="0" w:space="0" w:color="auto"/>
                                                                <w:bottom w:val="none" w:sz="0" w:space="0" w:color="auto"/>
                                                                <w:right w:val="none" w:sz="0" w:space="0" w:color="auto"/>
                                                              </w:divBdr>
                                                              <w:divsChild>
                                                                <w:div w:id="1682273281">
                                                                  <w:marLeft w:val="0"/>
                                                                  <w:marRight w:val="0"/>
                                                                  <w:marTop w:val="0"/>
                                                                  <w:marBottom w:val="0"/>
                                                                  <w:divBdr>
                                                                    <w:top w:val="none" w:sz="0" w:space="0" w:color="auto"/>
                                                                    <w:left w:val="none" w:sz="0" w:space="0" w:color="auto"/>
                                                                    <w:bottom w:val="none" w:sz="0" w:space="0" w:color="auto"/>
                                                                    <w:right w:val="none" w:sz="0" w:space="0" w:color="auto"/>
                                                                  </w:divBdr>
                                                                  <w:divsChild>
                                                                    <w:div w:id="17446268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7216715">
                                                          <w:marLeft w:val="0"/>
                                                          <w:marRight w:val="0"/>
                                                          <w:marTop w:val="0"/>
                                                          <w:marBottom w:val="0"/>
                                                          <w:divBdr>
                                                            <w:top w:val="none" w:sz="0" w:space="0" w:color="auto"/>
                                                            <w:left w:val="none" w:sz="0" w:space="0" w:color="auto"/>
                                                            <w:bottom w:val="none" w:sz="0" w:space="0" w:color="auto"/>
                                                            <w:right w:val="none" w:sz="0" w:space="0" w:color="auto"/>
                                                          </w:divBdr>
                                                          <w:divsChild>
                                                            <w:div w:id="1766028340">
                                                              <w:marLeft w:val="0"/>
                                                              <w:marRight w:val="0"/>
                                                              <w:marTop w:val="0"/>
                                                              <w:marBottom w:val="0"/>
                                                              <w:divBdr>
                                                                <w:top w:val="none" w:sz="0" w:space="0" w:color="auto"/>
                                                                <w:left w:val="none" w:sz="0" w:space="0" w:color="auto"/>
                                                                <w:bottom w:val="none" w:sz="0" w:space="0" w:color="auto"/>
                                                                <w:right w:val="none" w:sz="0" w:space="0" w:color="auto"/>
                                                              </w:divBdr>
                                                              <w:divsChild>
                                                                <w:div w:id="1839534397">
                                                                  <w:marLeft w:val="0"/>
                                                                  <w:marRight w:val="0"/>
                                                                  <w:marTop w:val="0"/>
                                                                  <w:marBottom w:val="0"/>
                                                                  <w:divBdr>
                                                                    <w:top w:val="none" w:sz="0" w:space="0" w:color="auto"/>
                                                                    <w:left w:val="none" w:sz="0" w:space="0" w:color="auto"/>
                                                                    <w:bottom w:val="none" w:sz="0" w:space="0" w:color="auto"/>
                                                                    <w:right w:val="none" w:sz="0" w:space="0" w:color="auto"/>
                                                                  </w:divBdr>
                                                                  <w:divsChild>
                                                                    <w:div w:id="81187429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090634">
                                              <w:marLeft w:val="0"/>
                                              <w:marRight w:val="0"/>
                                              <w:marTop w:val="0"/>
                                              <w:marBottom w:val="0"/>
                                              <w:divBdr>
                                                <w:top w:val="none" w:sz="0" w:space="0" w:color="auto"/>
                                                <w:left w:val="none" w:sz="0" w:space="0" w:color="auto"/>
                                                <w:bottom w:val="none" w:sz="0" w:space="0" w:color="auto"/>
                                                <w:right w:val="none" w:sz="0" w:space="0" w:color="auto"/>
                                              </w:divBdr>
                                              <w:divsChild>
                                                <w:div w:id="1975789333">
                                                  <w:marLeft w:val="0"/>
                                                  <w:marRight w:val="0"/>
                                                  <w:marTop w:val="0"/>
                                                  <w:marBottom w:val="0"/>
                                                  <w:divBdr>
                                                    <w:top w:val="none" w:sz="0" w:space="0" w:color="auto"/>
                                                    <w:left w:val="none" w:sz="0" w:space="0" w:color="auto"/>
                                                    <w:bottom w:val="none" w:sz="0" w:space="0" w:color="auto"/>
                                                    <w:right w:val="none" w:sz="0" w:space="0" w:color="auto"/>
                                                  </w:divBdr>
                                                </w:div>
                                              </w:divsChild>
                                            </w:div>
                                            <w:div w:id="931283346">
                                              <w:marLeft w:val="0"/>
                                              <w:marRight w:val="0"/>
                                              <w:marTop w:val="0"/>
                                              <w:marBottom w:val="0"/>
                                              <w:divBdr>
                                                <w:top w:val="none" w:sz="0" w:space="0" w:color="auto"/>
                                                <w:left w:val="none" w:sz="0" w:space="0" w:color="auto"/>
                                                <w:bottom w:val="none" w:sz="0" w:space="0" w:color="auto"/>
                                                <w:right w:val="none" w:sz="0" w:space="0" w:color="auto"/>
                                              </w:divBdr>
                                              <w:divsChild>
                                                <w:div w:id="85003797">
                                                  <w:marLeft w:val="0"/>
                                                  <w:marRight w:val="0"/>
                                                  <w:marTop w:val="0"/>
                                                  <w:marBottom w:val="240"/>
                                                  <w:divBdr>
                                                    <w:top w:val="none" w:sz="0" w:space="0" w:color="auto"/>
                                                    <w:left w:val="none" w:sz="0" w:space="0" w:color="auto"/>
                                                    <w:bottom w:val="single" w:sz="6" w:space="8" w:color="EFEFEF"/>
                                                    <w:right w:val="none" w:sz="0" w:space="0" w:color="auto"/>
                                                  </w:divBdr>
                                                  <w:divsChild>
                                                    <w:div w:id="1099066356">
                                                      <w:marLeft w:val="0"/>
                                                      <w:marRight w:val="0"/>
                                                      <w:marTop w:val="0"/>
                                                      <w:marBottom w:val="0"/>
                                                      <w:divBdr>
                                                        <w:top w:val="none" w:sz="0" w:space="0" w:color="auto"/>
                                                        <w:left w:val="none" w:sz="0" w:space="0" w:color="auto"/>
                                                        <w:bottom w:val="none" w:sz="0" w:space="0" w:color="auto"/>
                                                        <w:right w:val="none" w:sz="0" w:space="0" w:color="auto"/>
                                                      </w:divBdr>
                                                      <w:divsChild>
                                                        <w:div w:id="17559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8469">
                                                  <w:marLeft w:val="0"/>
                                                  <w:marRight w:val="0"/>
                                                  <w:marTop w:val="0"/>
                                                  <w:marBottom w:val="0"/>
                                                  <w:divBdr>
                                                    <w:top w:val="none" w:sz="0" w:space="0" w:color="auto"/>
                                                    <w:left w:val="none" w:sz="0" w:space="0" w:color="auto"/>
                                                    <w:bottom w:val="none" w:sz="0" w:space="0" w:color="auto"/>
                                                    <w:right w:val="none" w:sz="0" w:space="0" w:color="auto"/>
                                                  </w:divBdr>
                                                  <w:divsChild>
                                                    <w:div w:id="17585519">
                                                      <w:marLeft w:val="-60"/>
                                                      <w:marRight w:val="0"/>
                                                      <w:marTop w:val="0"/>
                                                      <w:marBottom w:val="0"/>
                                                      <w:divBdr>
                                                        <w:top w:val="none" w:sz="0" w:space="0" w:color="auto"/>
                                                        <w:left w:val="none" w:sz="0" w:space="0" w:color="auto"/>
                                                        <w:bottom w:val="none" w:sz="0" w:space="0" w:color="auto"/>
                                                        <w:right w:val="none" w:sz="0" w:space="0" w:color="auto"/>
                                                      </w:divBdr>
                                                      <w:divsChild>
                                                        <w:div w:id="931936754">
                                                          <w:marLeft w:val="0"/>
                                                          <w:marRight w:val="0"/>
                                                          <w:marTop w:val="0"/>
                                                          <w:marBottom w:val="0"/>
                                                          <w:divBdr>
                                                            <w:top w:val="none" w:sz="0" w:space="0" w:color="auto"/>
                                                            <w:left w:val="none" w:sz="0" w:space="0" w:color="auto"/>
                                                            <w:bottom w:val="none" w:sz="0" w:space="0" w:color="auto"/>
                                                            <w:right w:val="none" w:sz="0" w:space="0" w:color="auto"/>
                                                          </w:divBdr>
                                                        </w:div>
                                                        <w:div w:id="2026054704">
                                                          <w:marLeft w:val="0"/>
                                                          <w:marRight w:val="0"/>
                                                          <w:marTop w:val="0"/>
                                                          <w:marBottom w:val="0"/>
                                                          <w:divBdr>
                                                            <w:top w:val="none" w:sz="0" w:space="0" w:color="auto"/>
                                                            <w:left w:val="none" w:sz="0" w:space="0" w:color="auto"/>
                                                            <w:bottom w:val="none" w:sz="0" w:space="0" w:color="auto"/>
                                                            <w:right w:val="none" w:sz="0" w:space="0" w:color="auto"/>
                                                          </w:divBdr>
                                                          <w:divsChild>
                                                            <w:div w:id="1593395048">
                                                              <w:marLeft w:val="0"/>
                                                              <w:marRight w:val="0"/>
                                                              <w:marTop w:val="0"/>
                                                              <w:marBottom w:val="0"/>
                                                              <w:divBdr>
                                                                <w:top w:val="none" w:sz="0" w:space="0" w:color="auto"/>
                                                                <w:left w:val="none" w:sz="0" w:space="0" w:color="auto"/>
                                                                <w:bottom w:val="none" w:sz="0" w:space="0" w:color="auto"/>
                                                                <w:right w:val="none" w:sz="0" w:space="0" w:color="auto"/>
                                                              </w:divBdr>
                                                              <w:divsChild>
                                                                <w:div w:id="1689520228">
                                                                  <w:marLeft w:val="0"/>
                                                                  <w:marRight w:val="0"/>
                                                                  <w:marTop w:val="0"/>
                                                                  <w:marBottom w:val="0"/>
                                                                  <w:divBdr>
                                                                    <w:top w:val="none" w:sz="0" w:space="0" w:color="auto"/>
                                                                    <w:left w:val="none" w:sz="0" w:space="0" w:color="auto"/>
                                                                    <w:bottom w:val="none" w:sz="0" w:space="0" w:color="auto"/>
                                                                    <w:right w:val="none" w:sz="0" w:space="0" w:color="auto"/>
                                                                  </w:divBdr>
                                                                  <w:divsChild>
                                                                    <w:div w:id="6102709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92307282">
                                                          <w:marLeft w:val="0"/>
                                                          <w:marRight w:val="0"/>
                                                          <w:marTop w:val="0"/>
                                                          <w:marBottom w:val="0"/>
                                                          <w:divBdr>
                                                            <w:top w:val="none" w:sz="0" w:space="0" w:color="auto"/>
                                                            <w:left w:val="none" w:sz="0" w:space="0" w:color="auto"/>
                                                            <w:bottom w:val="none" w:sz="0" w:space="0" w:color="auto"/>
                                                            <w:right w:val="none" w:sz="0" w:space="0" w:color="auto"/>
                                                          </w:divBdr>
                                                        </w:div>
                                                        <w:div w:id="1153445317">
                                                          <w:marLeft w:val="0"/>
                                                          <w:marRight w:val="0"/>
                                                          <w:marTop w:val="0"/>
                                                          <w:marBottom w:val="0"/>
                                                          <w:divBdr>
                                                            <w:top w:val="none" w:sz="0" w:space="0" w:color="auto"/>
                                                            <w:left w:val="none" w:sz="0" w:space="0" w:color="auto"/>
                                                            <w:bottom w:val="none" w:sz="0" w:space="0" w:color="auto"/>
                                                            <w:right w:val="none" w:sz="0" w:space="0" w:color="auto"/>
                                                          </w:divBdr>
                                                          <w:divsChild>
                                                            <w:div w:id="1602180444">
                                                              <w:marLeft w:val="0"/>
                                                              <w:marRight w:val="0"/>
                                                              <w:marTop w:val="0"/>
                                                              <w:marBottom w:val="0"/>
                                                              <w:divBdr>
                                                                <w:top w:val="none" w:sz="0" w:space="0" w:color="auto"/>
                                                                <w:left w:val="none" w:sz="0" w:space="0" w:color="auto"/>
                                                                <w:bottom w:val="none" w:sz="0" w:space="0" w:color="auto"/>
                                                                <w:right w:val="none" w:sz="0" w:space="0" w:color="auto"/>
                                                              </w:divBdr>
                                                              <w:divsChild>
                                                                <w:div w:id="2048985965">
                                                                  <w:marLeft w:val="0"/>
                                                                  <w:marRight w:val="0"/>
                                                                  <w:marTop w:val="0"/>
                                                                  <w:marBottom w:val="0"/>
                                                                  <w:divBdr>
                                                                    <w:top w:val="none" w:sz="0" w:space="0" w:color="auto"/>
                                                                    <w:left w:val="none" w:sz="0" w:space="0" w:color="auto"/>
                                                                    <w:bottom w:val="none" w:sz="0" w:space="0" w:color="auto"/>
                                                                    <w:right w:val="none" w:sz="0" w:space="0" w:color="auto"/>
                                                                  </w:divBdr>
                                                                  <w:divsChild>
                                                                    <w:div w:id="7266870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71615752">
                                                          <w:marLeft w:val="0"/>
                                                          <w:marRight w:val="0"/>
                                                          <w:marTop w:val="0"/>
                                                          <w:marBottom w:val="0"/>
                                                          <w:divBdr>
                                                            <w:top w:val="none" w:sz="0" w:space="0" w:color="auto"/>
                                                            <w:left w:val="none" w:sz="0" w:space="0" w:color="auto"/>
                                                            <w:bottom w:val="none" w:sz="0" w:space="0" w:color="auto"/>
                                                            <w:right w:val="none" w:sz="0" w:space="0" w:color="auto"/>
                                                          </w:divBdr>
                                                        </w:div>
                                                        <w:div w:id="1172179208">
                                                          <w:marLeft w:val="0"/>
                                                          <w:marRight w:val="0"/>
                                                          <w:marTop w:val="0"/>
                                                          <w:marBottom w:val="0"/>
                                                          <w:divBdr>
                                                            <w:top w:val="none" w:sz="0" w:space="0" w:color="auto"/>
                                                            <w:left w:val="none" w:sz="0" w:space="0" w:color="auto"/>
                                                            <w:bottom w:val="none" w:sz="0" w:space="0" w:color="auto"/>
                                                            <w:right w:val="none" w:sz="0" w:space="0" w:color="auto"/>
                                                          </w:divBdr>
                                                          <w:divsChild>
                                                            <w:div w:id="1640301620">
                                                              <w:marLeft w:val="0"/>
                                                              <w:marRight w:val="0"/>
                                                              <w:marTop w:val="0"/>
                                                              <w:marBottom w:val="0"/>
                                                              <w:divBdr>
                                                                <w:top w:val="none" w:sz="0" w:space="0" w:color="auto"/>
                                                                <w:left w:val="none" w:sz="0" w:space="0" w:color="auto"/>
                                                                <w:bottom w:val="none" w:sz="0" w:space="0" w:color="auto"/>
                                                                <w:right w:val="none" w:sz="0" w:space="0" w:color="auto"/>
                                                              </w:divBdr>
                                                              <w:divsChild>
                                                                <w:div w:id="9917268">
                                                                  <w:marLeft w:val="0"/>
                                                                  <w:marRight w:val="0"/>
                                                                  <w:marTop w:val="0"/>
                                                                  <w:marBottom w:val="0"/>
                                                                  <w:divBdr>
                                                                    <w:top w:val="none" w:sz="0" w:space="0" w:color="auto"/>
                                                                    <w:left w:val="none" w:sz="0" w:space="0" w:color="auto"/>
                                                                    <w:bottom w:val="none" w:sz="0" w:space="0" w:color="auto"/>
                                                                    <w:right w:val="none" w:sz="0" w:space="0" w:color="auto"/>
                                                                  </w:divBdr>
                                                                  <w:divsChild>
                                                                    <w:div w:id="49638682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456354">
                                                  <w:marLeft w:val="0"/>
                                                  <w:marRight w:val="0"/>
                                                  <w:marTop w:val="0"/>
                                                  <w:marBottom w:val="0"/>
                                                  <w:divBdr>
                                                    <w:top w:val="none" w:sz="0" w:space="0" w:color="auto"/>
                                                    <w:left w:val="none" w:sz="0" w:space="0" w:color="auto"/>
                                                    <w:bottom w:val="none" w:sz="0" w:space="0" w:color="auto"/>
                                                    <w:right w:val="none" w:sz="0" w:space="0" w:color="auto"/>
                                                  </w:divBdr>
                                                </w:div>
                                              </w:divsChild>
                                            </w:div>
                                            <w:div w:id="1026836327">
                                              <w:marLeft w:val="0"/>
                                              <w:marRight w:val="0"/>
                                              <w:marTop w:val="0"/>
                                              <w:marBottom w:val="0"/>
                                              <w:divBdr>
                                                <w:top w:val="none" w:sz="0" w:space="0" w:color="auto"/>
                                                <w:left w:val="none" w:sz="0" w:space="0" w:color="auto"/>
                                                <w:bottom w:val="none" w:sz="0" w:space="0" w:color="auto"/>
                                                <w:right w:val="none" w:sz="0" w:space="0" w:color="auto"/>
                                              </w:divBdr>
                                              <w:divsChild>
                                                <w:div w:id="326860674">
                                                  <w:marLeft w:val="0"/>
                                                  <w:marRight w:val="0"/>
                                                  <w:marTop w:val="0"/>
                                                  <w:marBottom w:val="0"/>
                                                  <w:divBdr>
                                                    <w:top w:val="none" w:sz="0" w:space="0" w:color="auto"/>
                                                    <w:left w:val="none" w:sz="0" w:space="0" w:color="auto"/>
                                                    <w:bottom w:val="none" w:sz="0" w:space="0" w:color="auto"/>
                                                    <w:right w:val="none" w:sz="0" w:space="0" w:color="auto"/>
                                                  </w:divBdr>
                                                </w:div>
                                              </w:divsChild>
                                            </w:div>
                                            <w:div w:id="2047290325">
                                              <w:marLeft w:val="0"/>
                                              <w:marRight w:val="0"/>
                                              <w:marTop w:val="0"/>
                                              <w:marBottom w:val="0"/>
                                              <w:divBdr>
                                                <w:top w:val="none" w:sz="0" w:space="0" w:color="auto"/>
                                                <w:left w:val="none" w:sz="0" w:space="0" w:color="auto"/>
                                                <w:bottom w:val="none" w:sz="0" w:space="0" w:color="auto"/>
                                                <w:right w:val="none" w:sz="0" w:space="0" w:color="auto"/>
                                              </w:divBdr>
                                              <w:divsChild>
                                                <w:div w:id="362830775">
                                                  <w:marLeft w:val="0"/>
                                                  <w:marRight w:val="0"/>
                                                  <w:marTop w:val="0"/>
                                                  <w:marBottom w:val="240"/>
                                                  <w:divBdr>
                                                    <w:top w:val="none" w:sz="0" w:space="0" w:color="auto"/>
                                                    <w:left w:val="none" w:sz="0" w:space="0" w:color="auto"/>
                                                    <w:bottom w:val="single" w:sz="6" w:space="8" w:color="EFEFEF"/>
                                                    <w:right w:val="none" w:sz="0" w:space="0" w:color="auto"/>
                                                  </w:divBdr>
                                                  <w:divsChild>
                                                    <w:div w:id="25570061">
                                                      <w:marLeft w:val="0"/>
                                                      <w:marRight w:val="0"/>
                                                      <w:marTop w:val="0"/>
                                                      <w:marBottom w:val="0"/>
                                                      <w:divBdr>
                                                        <w:top w:val="none" w:sz="0" w:space="0" w:color="auto"/>
                                                        <w:left w:val="none" w:sz="0" w:space="0" w:color="auto"/>
                                                        <w:bottom w:val="none" w:sz="0" w:space="0" w:color="auto"/>
                                                        <w:right w:val="none" w:sz="0" w:space="0" w:color="auto"/>
                                                      </w:divBdr>
                                                      <w:divsChild>
                                                        <w:div w:id="545684689">
                                                          <w:marLeft w:val="0"/>
                                                          <w:marRight w:val="0"/>
                                                          <w:marTop w:val="0"/>
                                                          <w:marBottom w:val="0"/>
                                                          <w:divBdr>
                                                            <w:top w:val="none" w:sz="0" w:space="0" w:color="auto"/>
                                                            <w:left w:val="none" w:sz="0" w:space="0" w:color="auto"/>
                                                            <w:bottom w:val="none" w:sz="0" w:space="0" w:color="auto"/>
                                                            <w:right w:val="none" w:sz="0" w:space="0" w:color="auto"/>
                                                          </w:divBdr>
                                                          <w:divsChild>
                                                            <w:div w:id="13195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626">
                                                  <w:marLeft w:val="0"/>
                                                  <w:marRight w:val="0"/>
                                                  <w:marTop w:val="0"/>
                                                  <w:marBottom w:val="0"/>
                                                  <w:divBdr>
                                                    <w:top w:val="none" w:sz="0" w:space="0" w:color="auto"/>
                                                    <w:left w:val="none" w:sz="0" w:space="0" w:color="auto"/>
                                                    <w:bottom w:val="none" w:sz="0" w:space="0" w:color="auto"/>
                                                    <w:right w:val="none" w:sz="0" w:space="0" w:color="auto"/>
                                                  </w:divBdr>
                                                  <w:divsChild>
                                                    <w:div w:id="935672220">
                                                      <w:marLeft w:val="0"/>
                                                      <w:marRight w:val="0"/>
                                                      <w:marTop w:val="0"/>
                                                      <w:marBottom w:val="0"/>
                                                      <w:divBdr>
                                                        <w:top w:val="none" w:sz="0" w:space="0" w:color="auto"/>
                                                        <w:left w:val="none" w:sz="0" w:space="0" w:color="auto"/>
                                                        <w:bottom w:val="none" w:sz="0" w:space="0" w:color="auto"/>
                                                        <w:right w:val="none" w:sz="0" w:space="0" w:color="auto"/>
                                                      </w:divBdr>
                                                      <w:divsChild>
                                                        <w:div w:id="598177345">
                                                          <w:marLeft w:val="0"/>
                                                          <w:marRight w:val="0"/>
                                                          <w:marTop w:val="0"/>
                                                          <w:marBottom w:val="0"/>
                                                          <w:divBdr>
                                                            <w:top w:val="none" w:sz="0" w:space="0" w:color="auto"/>
                                                            <w:left w:val="none" w:sz="0" w:space="0" w:color="auto"/>
                                                            <w:bottom w:val="none" w:sz="0" w:space="0" w:color="auto"/>
                                                            <w:right w:val="none" w:sz="0" w:space="0" w:color="auto"/>
                                                          </w:divBdr>
                                                        </w:div>
                                                        <w:div w:id="1375304385">
                                                          <w:marLeft w:val="0"/>
                                                          <w:marRight w:val="0"/>
                                                          <w:marTop w:val="0"/>
                                                          <w:marBottom w:val="0"/>
                                                          <w:divBdr>
                                                            <w:top w:val="none" w:sz="0" w:space="0" w:color="auto"/>
                                                            <w:left w:val="none" w:sz="0" w:space="0" w:color="auto"/>
                                                            <w:bottom w:val="none" w:sz="0" w:space="0" w:color="auto"/>
                                                            <w:right w:val="none" w:sz="0" w:space="0" w:color="auto"/>
                                                          </w:divBdr>
                                                          <w:divsChild>
                                                            <w:div w:id="532885800">
                                                              <w:marLeft w:val="0"/>
                                                              <w:marRight w:val="0"/>
                                                              <w:marTop w:val="90"/>
                                                              <w:marBottom w:val="0"/>
                                                              <w:divBdr>
                                                                <w:top w:val="none" w:sz="0" w:space="0" w:color="auto"/>
                                                                <w:left w:val="none" w:sz="0" w:space="0" w:color="auto"/>
                                                                <w:bottom w:val="none" w:sz="0" w:space="0" w:color="auto"/>
                                                                <w:right w:val="none" w:sz="0" w:space="0" w:color="auto"/>
                                                              </w:divBdr>
                                                              <w:divsChild>
                                                                <w:div w:id="36438587">
                                                                  <w:marLeft w:val="0"/>
                                                                  <w:marRight w:val="0"/>
                                                                  <w:marTop w:val="0"/>
                                                                  <w:marBottom w:val="0"/>
                                                                  <w:divBdr>
                                                                    <w:top w:val="none" w:sz="0" w:space="0" w:color="auto"/>
                                                                    <w:left w:val="none" w:sz="0" w:space="0" w:color="auto"/>
                                                                    <w:bottom w:val="none" w:sz="0" w:space="0" w:color="auto"/>
                                                                    <w:right w:val="none" w:sz="0" w:space="0" w:color="auto"/>
                                                                  </w:divBdr>
                                                                  <w:divsChild>
                                                                    <w:div w:id="130523158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68311440">
                                                          <w:marLeft w:val="0"/>
                                                          <w:marRight w:val="0"/>
                                                          <w:marTop w:val="0"/>
                                                          <w:marBottom w:val="0"/>
                                                          <w:divBdr>
                                                            <w:top w:val="none" w:sz="0" w:space="0" w:color="auto"/>
                                                            <w:left w:val="none" w:sz="0" w:space="0" w:color="auto"/>
                                                            <w:bottom w:val="none" w:sz="0" w:space="0" w:color="auto"/>
                                                            <w:right w:val="none" w:sz="0" w:space="0" w:color="auto"/>
                                                          </w:divBdr>
                                                        </w:div>
                                                        <w:div w:id="1937521246">
                                                          <w:marLeft w:val="0"/>
                                                          <w:marRight w:val="0"/>
                                                          <w:marTop w:val="90"/>
                                                          <w:marBottom w:val="0"/>
                                                          <w:divBdr>
                                                            <w:top w:val="none" w:sz="0" w:space="0" w:color="auto"/>
                                                            <w:left w:val="none" w:sz="0" w:space="0" w:color="auto"/>
                                                            <w:bottom w:val="none" w:sz="0" w:space="0" w:color="auto"/>
                                                            <w:right w:val="none" w:sz="0" w:space="0" w:color="auto"/>
                                                          </w:divBdr>
                                                          <w:divsChild>
                                                            <w:div w:id="820922669">
                                                              <w:marLeft w:val="0"/>
                                                              <w:marRight w:val="0"/>
                                                              <w:marTop w:val="0"/>
                                                              <w:marBottom w:val="0"/>
                                                              <w:divBdr>
                                                                <w:top w:val="none" w:sz="0" w:space="0" w:color="auto"/>
                                                                <w:left w:val="none" w:sz="0" w:space="0" w:color="auto"/>
                                                                <w:bottom w:val="none" w:sz="0" w:space="0" w:color="auto"/>
                                                                <w:right w:val="none" w:sz="0" w:space="0" w:color="auto"/>
                                                              </w:divBdr>
                                                              <w:divsChild>
                                                                <w:div w:id="40816273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52285796">
                                                          <w:marLeft w:val="0"/>
                                                          <w:marRight w:val="0"/>
                                                          <w:marTop w:val="0"/>
                                                          <w:marBottom w:val="0"/>
                                                          <w:divBdr>
                                                            <w:top w:val="none" w:sz="0" w:space="0" w:color="auto"/>
                                                            <w:left w:val="none" w:sz="0" w:space="0" w:color="auto"/>
                                                            <w:bottom w:val="none" w:sz="0" w:space="0" w:color="auto"/>
                                                            <w:right w:val="none" w:sz="0" w:space="0" w:color="auto"/>
                                                          </w:divBdr>
                                                        </w:div>
                                                        <w:div w:id="918951525">
                                                          <w:marLeft w:val="0"/>
                                                          <w:marRight w:val="0"/>
                                                          <w:marTop w:val="90"/>
                                                          <w:marBottom w:val="0"/>
                                                          <w:divBdr>
                                                            <w:top w:val="none" w:sz="0" w:space="0" w:color="auto"/>
                                                            <w:left w:val="none" w:sz="0" w:space="0" w:color="auto"/>
                                                            <w:bottom w:val="none" w:sz="0" w:space="0" w:color="auto"/>
                                                            <w:right w:val="none" w:sz="0" w:space="0" w:color="auto"/>
                                                          </w:divBdr>
                                                          <w:divsChild>
                                                            <w:div w:id="831485231">
                                                              <w:marLeft w:val="0"/>
                                                              <w:marRight w:val="0"/>
                                                              <w:marTop w:val="0"/>
                                                              <w:marBottom w:val="0"/>
                                                              <w:divBdr>
                                                                <w:top w:val="none" w:sz="0" w:space="0" w:color="auto"/>
                                                                <w:left w:val="none" w:sz="0" w:space="0" w:color="auto"/>
                                                                <w:bottom w:val="none" w:sz="0" w:space="0" w:color="auto"/>
                                                                <w:right w:val="none" w:sz="0" w:space="0" w:color="auto"/>
                                                              </w:divBdr>
                                                              <w:divsChild>
                                                                <w:div w:id="77702034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95101730">
                                                          <w:marLeft w:val="0"/>
                                                          <w:marRight w:val="0"/>
                                                          <w:marTop w:val="0"/>
                                                          <w:marBottom w:val="0"/>
                                                          <w:divBdr>
                                                            <w:top w:val="none" w:sz="0" w:space="0" w:color="auto"/>
                                                            <w:left w:val="none" w:sz="0" w:space="0" w:color="auto"/>
                                                            <w:bottom w:val="none" w:sz="0" w:space="0" w:color="auto"/>
                                                            <w:right w:val="none" w:sz="0" w:space="0" w:color="auto"/>
                                                          </w:divBdr>
                                                        </w:div>
                                                        <w:div w:id="1137262390">
                                                          <w:marLeft w:val="0"/>
                                                          <w:marRight w:val="0"/>
                                                          <w:marTop w:val="90"/>
                                                          <w:marBottom w:val="0"/>
                                                          <w:divBdr>
                                                            <w:top w:val="none" w:sz="0" w:space="0" w:color="auto"/>
                                                            <w:left w:val="none" w:sz="0" w:space="0" w:color="auto"/>
                                                            <w:bottom w:val="none" w:sz="0" w:space="0" w:color="auto"/>
                                                            <w:right w:val="none" w:sz="0" w:space="0" w:color="auto"/>
                                                          </w:divBdr>
                                                          <w:divsChild>
                                                            <w:div w:id="2066178857">
                                                              <w:marLeft w:val="0"/>
                                                              <w:marRight w:val="0"/>
                                                              <w:marTop w:val="0"/>
                                                              <w:marBottom w:val="0"/>
                                                              <w:divBdr>
                                                                <w:top w:val="none" w:sz="0" w:space="0" w:color="auto"/>
                                                                <w:left w:val="none" w:sz="0" w:space="0" w:color="auto"/>
                                                                <w:bottom w:val="none" w:sz="0" w:space="0" w:color="auto"/>
                                                                <w:right w:val="none" w:sz="0" w:space="0" w:color="auto"/>
                                                              </w:divBdr>
                                                              <w:divsChild>
                                                                <w:div w:id="29884500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86015619">
                                                          <w:marLeft w:val="0"/>
                                                          <w:marRight w:val="0"/>
                                                          <w:marTop w:val="0"/>
                                                          <w:marBottom w:val="0"/>
                                                          <w:divBdr>
                                                            <w:top w:val="none" w:sz="0" w:space="0" w:color="auto"/>
                                                            <w:left w:val="none" w:sz="0" w:space="0" w:color="auto"/>
                                                            <w:bottom w:val="none" w:sz="0" w:space="0" w:color="auto"/>
                                                            <w:right w:val="none" w:sz="0" w:space="0" w:color="auto"/>
                                                          </w:divBdr>
                                                        </w:div>
                                                        <w:div w:id="1686781761">
                                                          <w:marLeft w:val="0"/>
                                                          <w:marRight w:val="0"/>
                                                          <w:marTop w:val="90"/>
                                                          <w:marBottom w:val="0"/>
                                                          <w:divBdr>
                                                            <w:top w:val="none" w:sz="0" w:space="0" w:color="auto"/>
                                                            <w:left w:val="none" w:sz="0" w:space="0" w:color="auto"/>
                                                            <w:bottom w:val="none" w:sz="0" w:space="0" w:color="auto"/>
                                                            <w:right w:val="none" w:sz="0" w:space="0" w:color="auto"/>
                                                          </w:divBdr>
                                                          <w:divsChild>
                                                            <w:div w:id="364600422">
                                                              <w:marLeft w:val="0"/>
                                                              <w:marRight w:val="0"/>
                                                              <w:marTop w:val="0"/>
                                                              <w:marBottom w:val="0"/>
                                                              <w:divBdr>
                                                                <w:top w:val="none" w:sz="0" w:space="0" w:color="auto"/>
                                                                <w:left w:val="none" w:sz="0" w:space="0" w:color="auto"/>
                                                                <w:bottom w:val="none" w:sz="0" w:space="0" w:color="auto"/>
                                                                <w:right w:val="none" w:sz="0" w:space="0" w:color="auto"/>
                                                              </w:divBdr>
                                                              <w:divsChild>
                                                                <w:div w:id="179490898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32703">
                                              <w:marLeft w:val="0"/>
                                              <w:marRight w:val="0"/>
                                              <w:marTop w:val="0"/>
                                              <w:marBottom w:val="0"/>
                                              <w:divBdr>
                                                <w:top w:val="none" w:sz="0" w:space="0" w:color="auto"/>
                                                <w:left w:val="none" w:sz="0" w:space="0" w:color="auto"/>
                                                <w:bottom w:val="none" w:sz="0" w:space="0" w:color="auto"/>
                                                <w:right w:val="none" w:sz="0" w:space="0" w:color="auto"/>
                                              </w:divBdr>
                                              <w:divsChild>
                                                <w:div w:id="540216707">
                                                  <w:marLeft w:val="0"/>
                                                  <w:marRight w:val="0"/>
                                                  <w:marTop w:val="0"/>
                                                  <w:marBottom w:val="0"/>
                                                  <w:divBdr>
                                                    <w:top w:val="none" w:sz="0" w:space="0" w:color="auto"/>
                                                    <w:left w:val="none" w:sz="0" w:space="0" w:color="auto"/>
                                                    <w:bottom w:val="none" w:sz="0" w:space="0" w:color="auto"/>
                                                    <w:right w:val="none" w:sz="0" w:space="0" w:color="auto"/>
                                                  </w:divBdr>
                                                </w:div>
                                              </w:divsChild>
                                            </w:div>
                                            <w:div w:id="98455680">
                                              <w:marLeft w:val="0"/>
                                              <w:marRight w:val="0"/>
                                              <w:marTop w:val="0"/>
                                              <w:marBottom w:val="0"/>
                                              <w:divBdr>
                                                <w:top w:val="none" w:sz="0" w:space="0" w:color="auto"/>
                                                <w:left w:val="none" w:sz="0" w:space="0" w:color="auto"/>
                                                <w:bottom w:val="none" w:sz="0" w:space="0" w:color="auto"/>
                                                <w:right w:val="none" w:sz="0" w:space="0" w:color="auto"/>
                                              </w:divBdr>
                                              <w:divsChild>
                                                <w:div w:id="969212935">
                                                  <w:marLeft w:val="0"/>
                                                  <w:marRight w:val="0"/>
                                                  <w:marTop w:val="0"/>
                                                  <w:marBottom w:val="240"/>
                                                  <w:divBdr>
                                                    <w:top w:val="none" w:sz="0" w:space="0" w:color="auto"/>
                                                    <w:left w:val="none" w:sz="0" w:space="0" w:color="auto"/>
                                                    <w:bottom w:val="single" w:sz="6" w:space="8" w:color="EFEFEF"/>
                                                    <w:right w:val="none" w:sz="0" w:space="0" w:color="auto"/>
                                                  </w:divBdr>
                                                  <w:divsChild>
                                                    <w:div w:id="1209076451">
                                                      <w:marLeft w:val="0"/>
                                                      <w:marRight w:val="0"/>
                                                      <w:marTop w:val="0"/>
                                                      <w:marBottom w:val="0"/>
                                                      <w:divBdr>
                                                        <w:top w:val="none" w:sz="0" w:space="0" w:color="auto"/>
                                                        <w:left w:val="none" w:sz="0" w:space="0" w:color="auto"/>
                                                        <w:bottom w:val="none" w:sz="0" w:space="0" w:color="auto"/>
                                                        <w:right w:val="none" w:sz="0" w:space="0" w:color="auto"/>
                                                      </w:divBdr>
                                                      <w:divsChild>
                                                        <w:div w:id="759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77646">
                                                  <w:marLeft w:val="0"/>
                                                  <w:marRight w:val="0"/>
                                                  <w:marTop w:val="0"/>
                                                  <w:marBottom w:val="0"/>
                                                  <w:divBdr>
                                                    <w:top w:val="none" w:sz="0" w:space="0" w:color="auto"/>
                                                    <w:left w:val="none" w:sz="0" w:space="0" w:color="auto"/>
                                                    <w:bottom w:val="none" w:sz="0" w:space="0" w:color="auto"/>
                                                    <w:right w:val="none" w:sz="0" w:space="0" w:color="auto"/>
                                                  </w:divBdr>
                                                  <w:divsChild>
                                                    <w:div w:id="1053119781">
                                                      <w:marLeft w:val="0"/>
                                                      <w:marRight w:val="0"/>
                                                      <w:marTop w:val="0"/>
                                                      <w:marBottom w:val="0"/>
                                                      <w:divBdr>
                                                        <w:top w:val="none" w:sz="0" w:space="0" w:color="auto"/>
                                                        <w:left w:val="none" w:sz="0" w:space="0" w:color="auto"/>
                                                        <w:bottom w:val="none" w:sz="0" w:space="0" w:color="auto"/>
                                                        <w:right w:val="none" w:sz="0" w:space="0" w:color="auto"/>
                                                      </w:divBdr>
                                                      <w:divsChild>
                                                        <w:div w:id="1450397308">
                                                          <w:marLeft w:val="0"/>
                                                          <w:marRight w:val="0"/>
                                                          <w:marTop w:val="0"/>
                                                          <w:marBottom w:val="0"/>
                                                          <w:divBdr>
                                                            <w:top w:val="none" w:sz="0" w:space="0" w:color="auto"/>
                                                            <w:left w:val="none" w:sz="0" w:space="0" w:color="auto"/>
                                                            <w:bottom w:val="none" w:sz="0" w:space="0" w:color="auto"/>
                                                            <w:right w:val="none" w:sz="0" w:space="0" w:color="auto"/>
                                                          </w:divBdr>
                                                          <w:divsChild>
                                                            <w:div w:id="1419670615">
                                                              <w:marLeft w:val="0"/>
                                                              <w:marRight w:val="0"/>
                                                              <w:marTop w:val="0"/>
                                                              <w:marBottom w:val="0"/>
                                                              <w:divBdr>
                                                                <w:top w:val="none" w:sz="0" w:space="0" w:color="auto"/>
                                                                <w:left w:val="none" w:sz="0" w:space="0" w:color="auto"/>
                                                                <w:bottom w:val="none" w:sz="0" w:space="0" w:color="auto"/>
                                                                <w:right w:val="none" w:sz="0" w:space="0" w:color="auto"/>
                                                              </w:divBdr>
                                                            </w:div>
                                                          </w:divsChild>
                                                        </w:div>
                                                        <w:div w:id="2101678880">
                                                          <w:marLeft w:val="0"/>
                                                          <w:marRight w:val="0"/>
                                                          <w:marTop w:val="345"/>
                                                          <w:marBottom w:val="285"/>
                                                          <w:divBdr>
                                                            <w:top w:val="none" w:sz="0" w:space="0" w:color="auto"/>
                                                            <w:left w:val="none" w:sz="0" w:space="0" w:color="auto"/>
                                                            <w:bottom w:val="none" w:sz="0" w:space="0" w:color="auto"/>
                                                            <w:right w:val="none" w:sz="0" w:space="0" w:color="auto"/>
                                                          </w:divBdr>
                                                          <w:divsChild>
                                                            <w:div w:id="121390400">
                                                              <w:marLeft w:val="0"/>
                                                              <w:marRight w:val="0"/>
                                                              <w:marTop w:val="0"/>
                                                              <w:marBottom w:val="0"/>
                                                              <w:divBdr>
                                                                <w:top w:val="none" w:sz="0" w:space="0" w:color="auto"/>
                                                                <w:left w:val="none" w:sz="0" w:space="0" w:color="auto"/>
                                                                <w:bottom w:val="none" w:sz="0" w:space="0" w:color="auto"/>
                                                                <w:right w:val="none" w:sz="0" w:space="0" w:color="auto"/>
                                                              </w:divBdr>
                                                            </w:div>
                                                            <w:div w:id="1431781811">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sChild>
                                                </w:div>
                                                <w:div w:id="1584532094">
                                                  <w:marLeft w:val="0"/>
                                                  <w:marRight w:val="0"/>
                                                  <w:marTop w:val="315"/>
                                                  <w:marBottom w:val="60"/>
                                                  <w:divBdr>
                                                    <w:top w:val="none" w:sz="0" w:space="0" w:color="auto"/>
                                                    <w:left w:val="none" w:sz="0" w:space="0" w:color="auto"/>
                                                    <w:bottom w:val="none" w:sz="0" w:space="0" w:color="auto"/>
                                                    <w:right w:val="none" w:sz="0" w:space="0" w:color="auto"/>
                                                  </w:divBdr>
                                                </w:div>
                                              </w:divsChild>
                                            </w:div>
                                            <w:div w:id="1725518545">
                                              <w:marLeft w:val="0"/>
                                              <w:marRight w:val="0"/>
                                              <w:marTop w:val="0"/>
                                              <w:marBottom w:val="0"/>
                                              <w:divBdr>
                                                <w:top w:val="none" w:sz="0" w:space="0" w:color="auto"/>
                                                <w:left w:val="none" w:sz="0" w:space="0" w:color="auto"/>
                                                <w:bottom w:val="none" w:sz="0" w:space="0" w:color="auto"/>
                                                <w:right w:val="none" w:sz="0" w:space="0" w:color="auto"/>
                                              </w:divBdr>
                                              <w:divsChild>
                                                <w:div w:id="1705862053">
                                                  <w:marLeft w:val="0"/>
                                                  <w:marRight w:val="0"/>
                                                  <w:marTop w:val="0"/>
                                                  <w:marBottom w:val="0"/>
                                                  <w:divBdr>
                                                    <w:top w:val="none" w:sz="0" w:space="0" w:color="auto"/>
                                                    <w:left w:val="none" w:sz="0" w:space="0" w:color="auto"/>
                                                    <w:bottom w:val="none" w:sz="0" w:space="0" w:color="auto"/>
                                                    <w:right w:val="none" w:sz="0" w:space="0" w:color="auto"/>
                                                  </w:divBdr>
                                                </w:div>
                                              </w:divsChild>
                                            </w:div>
                                            <w:div w:id="1738673700">
                                              <w:marLeft w:val="0"/>
                                              <w:marRight w:val="0"/>
                                              <w:marTop w:val="0"/>
                                              <w:marBottom w:val="0"/>
                                              <w:divBdr>
                                                <w:top w:val="none" w:sz="0" w:space="0" w:color="auto"/>
                                                <w:left w:val="none" w:sz="0" w:space="0" w:color="auto"/>
                                                <w:bottom w:val="none" w:sz="0" w:space="0" w:color="auto"/>
                                                <w:right w:val="none" w:sz="0" w:space="0" w:color="auto"/>
                                              </w:divBdr>
                                              <w:divsChild>
                                                <w:div w:id="779300733">
                                                  <w:marLeft w:val="0"/>
                                                  <w:marRight w:val="0"/>
                                                  <w:marTop w:val="0"/>
                                                  <w:marBottom w:val="240"/>
                                                  <w:divBdr>
                                                    <w:top w:val="none" w:sz="0" w:space="0" w:color="auto"/>
                                                    <w:left w:val="none" w:sz="0" w:space="0" w:color="auto"/>
                                                    <w:bottom w:val="single" w:sz="6" w:space="8" w:color="EFEFEF"/>
                                                    <w:right w:val="none" w:sz="0" w:space="0" w:color="auto"/>
                                                  </w:divBdr>
                                                  <w:divsChild>
                                                    <w:div w:id="1785805152">
                                                      <w:marLeft w:val="0"/>
                                                      <w:marRight w:val="0"/>
                                                      <w:marTop w:val="0"/>
                                                      <w:marBottom w:val="0"/>
                                                      <w:divBdr>
                                                        <w:top w:val="none" w:sz="0" w:space="0" w:color="auto"/>
                                                        <w:left w:val="none" w:sz="0" w:space="0" w:color="auto"/>
                                                        <w:bottom w:val="none" w:sz="0" w:space="0" w:color="auto"/>
                                                        <w:right w:val="none" w:sz="0" w:space="0" w:color="auto"/>
                                                      </w:divBdr>
                                                      <w:divsChild>
                                                        <w:div w:id="9116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74332">
                                                  <w:marLeft w:val="0"/>
                                                  <w:marRight w:val="0"/>
                                                  <w:marTop w:val="0"/>
                                                  <w:marBottom w:val="0"/>
                                                  <w:divBdr>
                                                    <w:top w:val="none" w:sz="0" w:space="0" w:color="auto"/>
                                                    <w:left w:val="none" w:sz="0" w:space="0" w:color="auto"/>
                                                    <w:bottom w:val="none" w:sz="0" w:space="0" w:color="auto"/>
                                                    <w:right w:val="none" w:sz="0" w:space="0" w:color="auto"/>
                                                  </w:divBdr>
                                                  <w:divsChild>
                                                    <w:div w:id="1292327770">
                                                      <w:marLeft w:val="0"/>
                                                      <w:marRight w:val="0"/>
                                                      <w:marTop w:val="0"/>
                                                      <w:marBottom w:val="0"/>
                                                      <w:divBdr>
                                                        <w:top w:val="none" w:sz="0" w:space="0" w:color="auto"/>
                                                        <w:left w:val="none" w:sz="0" w:space="0" w:color="auto"/>
                                                        <w:bottom w:val="none" w:sz="0" w:space="0" w:color="auto"/>
                                                        <w:right w:val="none" w:sz="0" w:space="0" w:color="auto"/>
                                                      </w:divBdr>
                                                      <w:divsChild>
                                                        <w:div w:id="1475945466">
                                                          <w:marLeft w:val="0"/>
                                                          <w:marRight w:val="180"/>
                                                          <w:marTop w:val="60"/>
                                                          <w:marBottom w:val="0"/>
                                                          <w:divBdr>
                                                            <w:top w:val="single" w:sz="6" w:space="0" w:color="EFEFEF"/>
                                                            <w:left w:val="single" w:sz="6" w:space="0" w:color="EFEFEF"/>
                                                            <w:bottom w:val="single" w:sz="6" w:space="0" w:color="EFEFEF"/>
                                                            <w:right w:val="single" w:sz="6" w:space="0" w:color="EFEFEF"/>
                                                          </w:divBdr>
                                                        </w:div>
                                                        <w:div w:id="1105462565">
                                                          <w:marLeft w:val="0"/>
                                                          <w:marRight w:val="0"/>
                                                          <w:marTop w:val="0"/>
                                                          <w:marBottom w:val="0"/>
                                                          <w:divBdr>
                                                            <w:top w:val="none" w:sz="0" w:space="0" w:color="auto"/>
                                                            <w:left w:val="none" w:sz="0" w:space="0" w:color="auto"/>
                                                            <w:bottom w:val="none" w:sz="0" w:space="0" w:color="auto"/>
                                                            <w:right w:val="none" w:sz="0" w:space="0" w:color="auto"/>
                                                          </w:divBdr>
                                                        </w:div>
                                                        <w:div w:id="1634628270">
                                                          <w:marLeft w:val="0"/>
                                                          <w:marRight w:val="180"/>
                                                          <w:marTop w:val="60"/>
                                                          <w:marBottom w:val="0"/>
                                                          <w:divBdr>
                                                            <w:top w:val="single" w:sz="6" w:space="0" w:color="EFEFEF"/>
                                                            <w:left w:val="single" w:sz="6" w:space="0" w:color="EFEFEF"/>
                                                            <w:bottom w:val="single" w:sz="6" w:space="0" w:color="EFEFEF"/>
                                                            <w:right w:val="single" w:sz="6" w:space="0" w:color="EFEFEF"/>
                                                          </w:divBdr>
                                                        </w:div>
                                                        <w:div w:id="667439591">
                                                          <w:marLeft w:val="0"/>
                                                          <w:marRight w:val="0"/>
                                                          <w:marTop w:val="0"/>
                                                          <w:marBottom w:val="0"/>
                                                          <w:divBdr>
                                                            <w:top w:val="none" w:sz="0" w:space="0" w:color="auto"/>
                                                            <w:left w:val="none" w:sz="0" w:space="0" w:color="auto"/>
                                                            <w:bottom w:val="none" w:sz="0" w:space="0" w:color="auto"/>
                                                            <w:right w:val="none" w:sz="0" w:space="0" w:color="auto"/>
                                                          </w:divBdr>
                                                        </w:div>
                                                        <w:div w:id="553463888">
                                                          <w:marLeft w:val="0"/>
                                                          <w:marRight w:val="180"/>
                                                          <w:marTop w:val="60"/>
                                                          <w:marBottom w:val="0"/>
                                                          <w:divBdr>
                                                            <w:top w:val="single" w:sz="6" w:space="0" w:color="EFEFEF"/>
                                                            <w:left w:val="single" w:sz="6" w:space="0" w:color="EFEFEF"/>
                                                            <w:bottom w:val="single" w:sz="6" w:space="0" w:color="EFEFEF"/>
                                                            <w:right w:val="single" w:sz="6" w:space="0" w:color="EFEFEF"/>
                                                          </w:divBdr>
                                                        </w:div>
                                                        <w:div w:id="3749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4334">
                                                  <w:marLeft w:val="0"/>
                                                  <w:marRight w:val="0"/>
                                                  <w:marTop w:val="315"/>
                                                  <w:marBottom w:val="60"/>
                                                  <w:divBdr>
                                                    <w:top w:val="none" w:sz="0" w:space="0" w:color="auto"/>
                                                    <w:left w:val="none" w:sz="0" w:space="0" w:color="auto"/>
                                                    <w:bottom w:val="none" w:sz="0" w:space="0" w:color="auto"/>
                                                    <w:right w:val="none" w:sz="0" w:space="0" w:color="auto"/>
                                                  </w:divBdr>
                                                </w:div>
                                              </w:divsChild>
                                            </w:div>
                                            <w:div w:id="507870534">
                                              <w:marLeft w:val="0"/>
                                              <w:marRight w:val="0"/>
                                              <w:marTop w:val="0"/>
                                              <w:marBottom w:val="0"/>
                                              <w:divBdr>
                                                <w:top w:val="none" w:sz="0" w:space="0" w:color="auto"/>
                                                <w:left w:val="none" w:sz="0" w:space="0" w:color="auto"/>
                                                <w:bottom w:val="none" w:sz="0" w:space="0" w:color="auto"/>
                                                <w:right w:val="none" w:sz="0" w:space="0" w:color="auto"/>
                                              </w:divBdr>
                                              <w:divsChild>
                                                <w:div w:id="1908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074765">
      <w:bodyDiv w:val="1"/>
      <w:marLeft w:val="0"/>
      <w:marRight w:val="0"/>
      <w:marTop w:val="0"/>
      <w:marBottom w:val="0"/>
      <w:divBdr>
        <w:top w:val="none" w:sz="0" w:space="0" w:color="auto"/>
        <w:left w:val="none" w:sz="0" w:space="0" w:color="auto"/>
        <w:bottom w:val="none" w:sz="0" w:space="0" w:color="auto"/>
        <w:right w:val="none" w:sz="0" w:space="0" w:color="auto"/>
      </w:divBdr>
    </w:div>
    <w:div w:id="1992827114">
      <w:bodyDiv w:val="1"/>
      <w:marLeft w:val="0"/>
      <w:marRight w:val="0"/>
      <w:marTop w:val="0"/>
      <w:marBottom w:val="0"/>
      <w:divBdr>
        <w:top w:val="none" w:sz="0" w:space="0" w:color="auto"/>
        <w:left w:val="none" w:sz="0" w:space="0" w:color="auto"/>
        <w:bottom w:val="none" w:sz="0" w:space="0" w:color="auto"/>
        <w:right w:val="none" w:sz="0" w:space="0" w:color="auto"/>
      </w:divBdr>
    </w:div>
    <w:div w:id="1999768826">
      <w:bodyDiv w:val="1"/>
      <w:marLeft w:val="0"/>
      <w:marRight w:val="0"/>
      <w:marTop w:val="0"/>
      <w:marBottom w:val="0"/>
      <w:divBdr>
        <w:top w:val="none" w:sz="0" w:space="0" w:color="auto"/>
        <w:left w:val="none" w:sz="0" w:space="0" w:color="auto"/>
        <w:bottom w:val="none" w:sz="0" w:space="0" w:color="auto"/>
        <w:right w:val="none" w:sz="0" w:space="0" w:color="auto"/>
      </w:divBdr>
      <w:divsChild>
        <w:div w:id="87386519">
          <w:marLeft w:val="0"/>
          <w:marRight w:val="0"/>
          <w:marTop w:val="0"/>
          <w:marBottom w:val="0"/>
          <w:divBdr>
            <w:top w:val="none" w:sz="0" w:space="0" w:color="auto"/>
            <w:left w:val="none" w:sz="0" w:space="0" w:color="auto"/>
            <w:bottom w:val="none" w:sz="0" w:space="0" w:color="auto"/>
            <w:right w:val="none" w:sz="0" w:space="0" w:color="auto"/>
          </w:divBdr>
          <w:divsChild>
            <w:div w:id="500386925">
              <w:marLeft w:val="0"/>
              <w:marRight w:val="0"/>
              <w:marTop w:val="0"/>
              <w:marBottom w:val="0"/>
              <w:divBdr>
                <w:top w:val="none" w:sz="0" w:space="0" w:color="auto"/>
                <w:left w:val="none" w:sz="0" w:space="0" w:color="auto"/>
                <w:bottom w:val="none" w:sz="0" w:space="0" w:color="auto"/>
                <w:right w:val="none" w:sz="0" w:space="0" w:color="auto"/>
              </w:divBdr>
              <w:divsChild>
                <w:div w:id="1825656174">
                  <w:marLeft w:val="0"/>
                  <w:marRight w:val="600"/>
                  <w:marTop w:val="0"/>
                  <w:marBottom w:val="360"/>
                  <w:divBdr>
                    <w:top w:val="none" w:sz="0" w:space="0" w:color="auto"/>
                    <w:left w:val="none" w:sz="0" w:space="0" w:color="auto"/>
                    <w:bottom w:val="none" w:sz="0" w:space="0" w:color="auto"/>
                    <w:right w:val="none" w:sz="0" w:space="0" w:color="auto"/>
                  </w:divBdr>
                  <w:divsChild>
                    <w:div w:id="12989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231834">
      <w:bodyDiv w:val="1"/>
      <w:marLeft w:val="0"/>
      <w:marRight w:val="0"/>
      <w:marTop w:val="0"/>
      <w:marBottom w:val="0"/>
      <w:divBdr>
        <w:top w:val="none" w:sz="0" w:space="0" w:color="auto"/>
        <w:left w:val="none" w:sz="0" w:space="0" w:color="auto"/>
        <w:bottom w:val="none" w:sz="0" w:space="0" w:color="auto"/>
        <w:right w:val="none" w:sz="0" w:space="0" w:color="auto"/>
      </w:divBdr>
    </w:div>
    <w:div w:id="2024015437">
      <w:bodyDiv w:val="1"/>
      <w:marLeft w:val="0"/>
      <w:marRight w:val="0"/>
      <w:marTop w:val="0"/>
      <w:marBottom w:val="0"/>
      <w:divBdr>
        <w:top w:val="none" w:sz="0" w:space="0" w:color="auto"/>
        <w:left w:val="none" w:sz="0" w:space="0" w:color="auto"/>
        <w:bottom w:val="none" w:sz="0" w:space="0" w:color="auto"/>
        <w:right w:val="none" w:sz="0" w:space="0" w:color="auto"/>
      </w:divBdr>
    </w:div>
    <w:div w:id="2039965442">
      <w:bodyDiv w:val="1"/>
      <w:marLeft w:val="0"/>
      <w:marRight w:val="0"/>
      <w:marTop w:val="0"/>
      <w:marBottom w:val="0"/>
      <w:divBdr>
        <w:top w:val="none" w:sz="0" w:space="0" w:color="auto"/>
        <w:left w:val="none" w:sz="0" w:space="0" w:color="auto"/>
        <w:bottom w:val="none" w:sz="0" w:space="0" w:color="auto"/>
        <w:right w:val="none" w:sz="0" w:space="0" w:color="auto"/>
      </w:divBdr>
      <w:divsChild>
        <w:div w:id="1731344531">
          <w:marLeft w:val="-7680"/>
          <w:marRight w:val="0"/>
          <w:marTop w:val="0"/>
          <w:marBottom w:val="0"/>
          <w:divBdr>
            <w:top w:val="none" w:sz="0" w:space="0" w:color="auto"/>
            <w:left w:val="none" w:sz="0" w:space="0" w:color="auto"/>
            <w:bottom w:val="none" w:sz="0" w:space="0" w:color="auto"/>
            <w:right w:val="none" w:sz="0" w:space="0" w:color="auto"/>
          </w:divBdr>
          <w:divsChild>
            <w:div w:id="77100653">
              <w:marLeft w:val="0"/>
              <w:marRight w:val="0"/>
              <w:marTop w:val="0"/>
              <w:marBottom w:val="0"/>
              <w:divBdr>
                <w:top w:val="none" w:sz="0" w:space="0" w:color="auto"/>
                <w:left w:val="none" w:sz="0" w:space="0" w:color="auto"/>
                <w:bottom w:val="none" w:sz="0" w:space="0" w:color="auto"/>
                <w:right w:val="none" w:sz="0" w:space="0" w:color="auto"/>
              </w:divBdr>
              <w:divsChild>
                <w:div w:id="12865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59908">
      <w:bodyDiv w:val="1"/>
      <w:marLeft w:val="0"/>
      <w:marRight w:val="0"/>
      <w:marTop w:val="0"/>
      <w:marBottom w:val="0"/>
      <w:divBdr>
        <w:top w:val="none" w:sz="0" w:space="0" w:color="auto"/>
        <w:left w:val="none" w:sz="0" w:space="0" w:color="auto"/>
        <w:bottom w:val="none" w:sz="0" w:space="0" w:color="auto"/>
        <w:right w:val="none" w:sz="0" w:space="0" w:color="auto"/>
      </w:divBdr>
    </w:div>
    <w:div w:id="2100784779">
      <w:bodyDiv w:val="1"/>
      <w:marLeft w:val="0"/>
      <w:marRight w:val="0"/>
      <w:marTop w:val="0"/>
      <w:marBottom w:val="0"/>
      <w:divBdr>
        <w:top w:val="none" w:sz="0" w:space="0" w:color="auto"/>
        <w:left w:val="none" w:sz="0" w:space="0" w:color="auto"/>
        <w:bottom w:val="none" w:sz="0" w:space="0" w:color="auto"/>
        <w:right w:val="none" w:sz="0" w:space="0" w:color="auto"/>
      </w:divBdr>
    </w:div>
    <w:div w:id="2115903512">
      <w:bodyDiv w:val="1"/>
      <w:marLeft w:val="0"/>
      <w:marRight w:val="0"/>
      <w:marTop w:val="0"/>
      <w:marBottom w:val="0"/>
      <w:divBdr>
        <w:top w:val="none" w:sz="0" w:space="0" w:color="auto"/>
        <w:left w:val="none" w:sz="0" w:space="0" w:color="auto"/>
        <w:bottom w:val="none" w:sz="0" w:space="0" w:color="auto"/>
        <w:right w:val="none" w:sz="0" w:space="0" w:color="auto"/>
      </w:divBdr>
    </w:div>
    <w:div w:id="2142844805">
      <w:bodyDiv w:val="1"/>
      <w:marLeft w:val="0"/>
      <w:marRight w:val="0"/>
      <w:marTop w:val="0"/>
      <w:marBottom w:val="0"/>
      <w:divBdr>
        <w:top w:val="none" w:sz="0" w:space="0" w:color="auto"/>
        <w:left w:val="none" w:sz="0" w:space="0" w:color="auto"/>
        <w:bottom w:val="none" w:sz="0" w:space="0" w:color="auto"/>
        <w:right w:val="none" w:sz="0" w:space="0" w:color="auto"/>
      </w:divBdr>
    </w:div>
    <w:div w:id="2146461369">
      <w:bodyDiv w:val="1"/>
      <w:marLeft w:val="0"/>
      <w:marRight w:val="0"/>
      <w:marTop w:val="0"/>
      <w:marBottom w:val="0"/>
      <w:divBdr>
        <w:top w:val="none" w:sz="0" w:space="0" w:color="auto"/>
        <w:left w:val="none" w:sz="0" w:space="0" w:color="auto"/>
        <w:bottom w:val="none" w:sz="0" w:space="0" w:color="auto"/>
        <w:right w:val="none" w:sz="0" w:space="0" w:color="auto"/>
      </w:divBdr>
      <w:divsChild>
        <w:div w:id="598754706">
          <w:marLeft w:val="0"/>
          <w:marRight w:val="0"/>
          <w:marTop w:val="0"/>
          <w:marBottom w:val="0"/>
          <w:divBdr>
            <w:top w:val="none" w:sz="0" w:space="0" w:color="auto"/>
            <w:left w:val="none" w:sz="0" w:space="0" w:color="auto"/>
            <w:bottom w:val="none" w:sz="0" w:space="0" w:color="auto"/>
            <w:right w:val="none" w:sz="0" w:space="0" w:color="auto"/>
          </w:divBdr>
          <w:divsChild>
            <w:div w:id="234975404">
              <w:marLeft w:val="0"/>
              <w:marRight w:val="0"/>
              <w:marTop w:val="0"/>
              <w:marBottom w:val="0"/>
              <w:divBdr>
                <w:top w:val="none" w:sz="0" w:space="0" w:color="auto"/>
                <w:left w:val="none" w:sz="0" w:space="0" w:color="auto"/>
                <w:bottom w:val="none" w:sz="0" w:space="0" w:color="auto"/>
                <w:right w:val="none" w:sz="0" w:space="0" w:color="auto"/>
              </w:divBdr>
              <w:divsChild>
                <w:div w:id="1452047809">
                  <w:marLeft w:val="0"/>
                  <w:marRight w:val="0"/>
                  <w:marTop w:val="0"/>
                  <w:marBottom w:val="0"/>
                  <w:divBdr>
                    <w:top w:val="none" w:sz="0" w:space="0" w:color="auto"/>
                    <w:left w:val="none" w:sz="0" w:space="0" w:color="auto"/>
                    <w:bottom w:val="none" w:sz="0" w:space="0" w:color="auto"/>
                    <w:right w:val="none" w:sz="0" w:space="0" w:color="auto"/>
                  </w:divBdr>
                  <w:divsChild>
                    <w:div w:id="522523411">
                      <w:marLeft w:val="0"/>
                      <w:marRight w:val="0"/>
                      <w:marTop w:val="0"/>
                      <w:marBottom w:val="0"/>
                      <w:divBdr>
                        <w:top w:val="none" w:sz="0" w:space="0" w:color="auto"/>
                        <w:left w:val="none" w:sz="0" w:space="0" w:color="auto"/>
                        <w:bottom w:val="none" w:sz="0" w:space="0" w:color="auto"/>
                        <w:right w:val="none" w:sz="0" w:space="0" w:color="auto"/>
                      </w:divBdr>
                      <w:divsChild>
                        <w:div w:id="19319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7E855-7928-4023-BE1B-69BDAA5B8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29831</TotalTime>
  <Pages>28</Pages>
  <Words>3951</Words>
  <Characters>25946</Characters>
  <Application>Microsoft Office Word</Application>
  <DocSecurity>0</DocSecurity>
  <Lines>216</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29838</CharactersWithSpaces>
  <SharedDoc>false</SharedDoc>
  <HLinks>
    <vt:vector size="6" baseType="variant">
      <vt:variant>
        <vt:i4>7471205</vt:i4>
      </vt:variant>
      <vt:variant>
        <vt:i4>0</vt:i4>
      </vt:variant>
      <vt:variant>
        <vt:i4>0</vt:i4>
      </vt:variant>
      <vt:variant>
        <vt:i4>5</vt:i4>
      </vt:variant>
      <vt:variant>
        <vt:lpwstr>https://vld-invest.ru/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Мартынова</dc:creator>
  <cp:lastModifiedBy>Юлия И. Чернавина</cp:lastModifiedBy>
  <cp:revision>14231</cp:revision>
  <cp:lastPrinted>2023-04-06T07:59:00Z</cp:lastPrinted>
  <dcterms:created xsi:type="dcterms:W3CDTF">2018-04-11T05:34:00Z</dcterms:created>
  <dcterms:modified xsi:type="dcterms:W3CDTF">2026-02-02T13:33:00Z</dcterms:modified>
</cp:coreProperties>
</file>